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EF9" w:rsidRDefault="00364EF9" w:rsidP="00364EF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Муниципальное бюджетное общеобразовательное учреждение</w:t>
      </w:r>
    </w:p>
    <w:p w:rsidR="00364EF9" w:rsidRDefault="00364EF9" w:rsidP="00364EF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"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Спасско-Лутовиновская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средняя общеобразовательная школа»</w:t>
      </w:r>
    </w:p>
    <w:p w:rsidR="00364EF9" w:rsidRDefault="00364EF9" w:rsidP="00364EF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64EF9" w:rsidRDefault="00364EF9" w:rsidP="00364E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к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Основной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образовательной</w:t>
      </w:r>
    </w:p>
    <w:p w:rsidR="00364EF9" w:rsidRDefault="00364EF9" w:rsidP="00364E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программе основного общего образования,</w:t>
      </w:r>
    </w:p>
    <w:p w:rsidR="00364EF9" w:rsidRDefault="00364EF9" w:rsidP="00364E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приказом директора</w:t>
      </w:r>
    </w:p>
    <w:p w:rsidR="00364EF9" w:rsidRDefault="00364EF9" w:rsidP="00364E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МБОУ "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Спасско-Лутовиновская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</w:t>
      </w:r>
    </w:p>
    <w:p w:rsidR="00364EF9" w:rsidRDefault="00364EF9" w:rsidP="00364E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общеобразовательная школа им. И.С.Тургенева"</w:t>
      </w:r>
    </w:p>
    <w:p w:rsidR="00364EF9" w:rsidRDefault="00364EF9" w:rsidP="00364E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№</w:t>
      </w:r>
    </w:p>
    <w:p w:rsidR="00364EF9" w:rsidRDefault="00364EF9" w:rsidP="00364EF9">
      <w:pPr>
        <w:rPr>
          <w:rFonts w:ascii="Times New Roman" w:hAnsi="Times New Roman" w:cs="Times New Roman"/>
          <w:sz w:val="24"/>
          <w:szCs w:val="24"/>
        </w:rPr>
      </w:pPr>
    </w:p>
    <w:p w:rsidR="00364EF9" w:rsidRDefault="00364EF9" w:rsidP="00364EF9">
      <w:pPr>
        <w:pStyle w:val="a6"/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Рабочая программа по учебному предмету «Обществознание» (10-11класс).</w:t>
      </w:r>
    </w:p>
    <w:p w:rsidR="00364EF9" w:rsidRDefault="00364EF9" w:rsidP="00364EF9">
      <w:pPr>
        <w:pStyle w:val="a6"/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64EF9" w:rsidRDefault="00364EF9" w:rsidP="00364EF9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программы.</w:t>
      </w:r>
    </w:p>
    <w:p w:rsidR="00364EF9" w:rsidRDefault="00364EF9" w:rsidP="00364EF9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№ Общая структура программы</w:t>
      </w:r>
    </w:p>
    <w:p w:rsidR="00364EF9" w:rsidRDefault="00364EF9" w:rsidP="00364EF9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Планируемые результаты изучения курса «Обществознание» (10-11 класс). </w:t>
      </w:r>
    </w:p>
    <w:p w:rsidR="00364EF9" w:rsidRDefault="00364EF9" w:rsidP="00364EF9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Содержание курса «Обществознание» (10-11класс). </w:t>
      </w:r>
    </w:p>
    <w:p w:rsidR="00364EF9" w:rsidRDefault="00364EF9" w:rsidP="00364EF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 Тематическое планирование с указанием количества часов, отводимых на освоение  каждой темы </w:t>
      </w:r>
    </w:p>
    <w:p w:rsidR="00364EF9" w:rsidRDefault="00364EF9" w:rsidP="00364EF9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Приложение. Лист внесения изменений</w:t>
      </w:r>
    </w:p>
    <w:p w:rsidR="00364EF9" w:rsidRDefault="00364EF9" w:rsidP="00364EF9">
      <w:pPr>
        <w:pStyle w:val="c61"/>
        <w:shd w:val="clear" w:color="auto" w:fill="FFFFFF"/>
        <w:spacing w:before="0" w:beforeAutospacing="0" w:after="0" w:afterAutospacing="0"/>
        <w:jc w:val="center"/>
        <w:rPr>
          <w:rStyle w:val="c32"/>
          <w:b/>
          <w:bCs/>
          <w:color w:val="000000"/>
          <w:sz w:val="40"/>
          <w:szCs w:val="40"/>
          <w:u w:val="single"/>
        </w:rPr>
      </w:pPr>
    </w:p>
    <w:p w:rsidR="00364EF9" w:rsidRDefault="00364EF9" w:rsidP="00364EF9">
      <w:pPr>
        <w:shd w:val="clear" w:color="auto" w:fill="FFFFFF"/>
        <w:spacing w:after="0" w:line="240" w:lineRule="auto"/>
        <w:ind w:left="28" w:firstLine="11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1.Планируемые результаты освоения учебного предмета «Обществознание».</w:t>
      </w:r>
    </w:p>
    <w:p w:rsidR="00364EF9" w:rsidRDefault="00364EF9" w:rsidP="00364EF9">
      <w:pPr>
        <w:shd w:val="clear" w:color="auto" w:fill="FFFFFF"/>
        <w:spacing w:after="0" w:line="240" w:lineRule="auto"/>
        <w:ind w:left="28" w:firstLine="11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64EF9" w:rsidRDefault="00364EF9" w:rsidP="00364EF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Личностные результаты</w:t>
      </w:r>
    </w:p>
    <w:p w:rsidR="00364EF9" w:rsidRDefault="00364EF9" w:rsidP="00364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Личностные результаты в сфере отношений, обучающихся к себе, к своему здоровью, к познанию себя:</w:t>
      </w:r>
    </w:p>
    <w:p w:rsidR="00364EF9" w:rsidRDefault="00364EF9" w:rsidP="00364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ориентация обучающихся на достижение личного счастья, реализацию позитивных жизненных перспектив, инициативность,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креативность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готовность и способность к личностному самоопределению, способность ставить цели и строить жизненные планы;</w:t>
      </w:r>
    </w:p>
    <w:p w:rsidR="00364EF9" w:rsidRDefault="00364EF9" w:rsidP="00364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364EF9" w:rsidRDefault="00364EF9" w:rsidP="00364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осознания, и осмысления истории, духовных ценностей и достижений нашей страны;</w:t>
      </w:r>
    </w:p>
    <w:p w:rsidR="00364EF9" w:rsidRDefault="00364EF9" w:rsidP="00364EF9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4EF9" w:rsidRDefault="00364EF9" w:rsidP="00364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Личностные результаты в сфере отношений, обучающихся к России как к Родине (Отечеству):</w:t>
      </w:r>
    </w:p>
    <w:p w:rsidR="00364EF9" w:rsidRDefault="00364EF9" w:rsidP="00364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364EF9" w:rsidRDefault="00364EF9" w:rsidP="00364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364EF9" w:rsidRDefault="00364EF9" w:rsidP="00364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364EF9" w:rsidRDefault="00364EF9" w:rsidP="00364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уважения к культуре, языкам, традициям и обычаям народов, проживающих в Российской Федерации.</w:t>
      </w:r>
    </w:p>
    <w:p w:rsidR="00364EF9" w:rsidRDefault="00364EF9" w:rsidP="00364EF9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4EF9" w:rsidRDefault="00364EF9" w:rsidP="00364EF9">
      <w:pPr>
        <w:shd w:val="clear" w:color="auto" w:fill="FFFFFF"/>
        <w:spacing w:after="0" w:line="240" w:lineRule="auto"/>
        <w:ind w:left="66" w:hanging="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Личностные результаты в сфере отношений, обучающихся к закону, государству и к гражданскому обществу:</w:t>
      </w:r>
    </w:p>
    <w:p w:rsidR="00364EF9" w:rsidRDefault="00364EF9" w:rsidP="00364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  <w:proofErr w:type="gramEnd"/>
    </w:p>
    <w:p w:rsidR="00364EF9" w:rsidRDefault="00364EF9" w:rsidP="00364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признание не отчуждаемости основных прав и свобод человека, которые принадлежат каждому от рождения, готовность к осуществлению собственных прав и свобод без нарушения прав,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  <w:proofErr w:type="gramEnd"/>
    </w:p>
    <w:p w:rsidR="00364EF9" w:rsidRDefault="00364EF9" w:rsidP="00364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</w:t>
      </w:r>
    </w:p>
    <w:p w:rsidR="00364EF9" w:rsidRDefault="00364EF9" w:rsidP="00364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364EF9" w:rsidRDefault="00364EF9" w:rsidP="00364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</w:r>
    </w:p>
    <w:p w:rsidR="00364EF9" w:rsidRDefault="00364EF9" w:rsidP="00364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готовность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</w:t>
      </w:r>
    </w:p>
    <w:p w:rsidR="00364EF9" w:rsidRDefault="00364EF9" w:rsidP="00364EF9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4EF9" w:rsidRDefault="00364EF9" w:rsidP="00364EF9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Личностные результаты в сфере отношений, обучающихся с окружающими людьми:</w:t>
      </w:r>
    </w:p>
    <w:p w:rsidR="00364EF9" w:rsidRDefault="00364EF9" w:rsidP="00364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364EF9" w:rsidRDefault="00364EF9" w:rsidP="00364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364EF9" w:rsidRDefault="00364EF9" w:rsidP="00364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 w:rsidR="00364EF9" w:rsidRDefault="00364EF9" w:rsidP="00364EF9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Личностные результаты в сфере отношений, обучающихся к окружающему миру, живой природе, художественной культуре:</w:t>
      </w:r>
    </w:p>
    <w:p w:rsidR="00364EF9" w:rsidRDefault="00364EF9" w:rsidP="00364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364EF9" w:rsidRDefault="00364EF9" w:rsidP="00364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364EF9" w:rsidRDefault="00364EF9" w:rsidP="00364EF9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Личностные результаты в сфере отношения обучающихся к труду, в сфере социально-экономических отношений:</w:t>
      </w:r>
    </w:p>
    <w:p w:rsidR="00364EF9" w:rsidRDefault="00364EF9" w:rsidP="00364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уважение ко всем формам собственности, готовность к защите своей собственности,</w:t>
      </w:r>
    </w:p>
    <w:p w:rsidR="00364EF9" w:rsidRDefault="00364EF9" w:rsidP="00364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осознанный выбор будущей профессии как путь и способ реализации собственных жизненных планов;</w:t>
      </w:r>
    </w:p>
    <w:p w:rsidR="00364EF9" w:rsidRDefault="00364EF9" w:rsidP="00364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364EF9" w:rsidRDefault="00364EF9" w:rsidP="00364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деятельности.</w:t>
      </w:r>
    </w:p>
    <w:p w:rsidR="00364EF9" w:rsidRDefault="00364EF9" w:rsidP="00364EF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результаты</w:t>
      </w:r>
    </w:p>
    <w:p w:rsidR="00364EF9" w:rsidRDefault="00364EF9" w:rsidP="00364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Регулятивные УУД</w:t>
      </w:r>
    </w:p>
    <w:p w:rsidR="00364EF9" w:rsidRDefault="00364EF9" w:rsidP="00364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Выпускник научится:</w:t>
      </w:r>
    </w:p>
    <w:p w:rsidR="00364EF9" w:rsidRDefault="00364EF9" w:rsidP="00364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самостоятельно определять цели, задавать параметры и критерии, по которым можно определить, что цель достигнута;</w:t>
      </w:r>
    </w:p>
    <w:p w:rsidR="00364EF9" w:rsidRDefault="00364EF9" w:rsidP="00364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364EF9" w:rsidRDefault="00364EF9" w:rsidP="00364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ставить и формулировать собственные задачи в образовательной деятельности и жизненных ситуациях;</w:t>
      </w:r>
    </w:p>
    <w:p w:rsidR="00364EF9" w:rsidRDefault="00364EF9" w:rsidP="00364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364EF9" w:rsidRDefault="00364EF9" w:rsidP="00364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 w:rsidR="00364EF9" w:rsidRDefault="00364EF9" w:rsidP="00364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эффективный поиск ресурсов, необходимых для достижения поставленной цели;</w:t>
      </w:r>
    </w:p>
    <w:p w:rsidR="00364EF9" w:rsidRDefault="00364EF9" w:rsidP="00364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сопоставлять полученный результат деятельности с поставленной заранее целью.</w:t>
      </w:r>
    </w:p>
    <w:p w:rsidR="00364EF9" w:rsidRDefault="00364EF9" w:rsidP="00364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Познавательные УУД</w:t>
      </w:r>
    </w:p>
    <w:p w:rsidR="00364EF9" w:rsidRDefault="00364EF9" w:rsidP="00364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Выпускник научится:</w:t>
      </w:r>
    </w:p>
    <w:p w:rsidR="00364EF9" w:rsidRDefault="00364EF9" w:rsidP="00364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364EF9" w:rsidRDefault="00364EF9" w:rsidP="00364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364EF9" w:rsidRDefault="00364EF9" w:rsidP="00364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364EF9" w:rsidRDefault="00364EF9" w:rsidP="00364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364EF9" w:rsidRDefault="00364EF9" w:rsidP="00364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364EF9" w:rsidRDefault="00364EF9" w:rsidP="00364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364EF9" w:rsidRDefault="00364EF9" w:rsidP="00364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менять и удерживать разные позиции в познавательной деятельности.</w:t>
      </w:r>
    </w:p>
    <w:p w:rsidR="00364EF9" w:rsidRDefault="00364EF9" w:rsidP="00364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Коммуникативные УУД</w:t>
      </w:r>
    </w:p>
    <w:p w:rsidR="00364EF9" w:rsidRDefault="00364EF9" w:rsidP="00364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Выпускник научится:</w:t>
      </w:r>
    </w:p>
    <w:p w:rsidR="00364EF9" w:rsidRDefault="00364EF9" w:rsidP="00364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осуществлять деловую коммуникацию как со сверстниками, так 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364EF9" w:rsidRDefault="00364EF9" w:rsidP="00364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364EF9" w:rsidRDefault="00364EF9" w:rsidP="00364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364EF9" w:rsidRDefault="00364EF9" w:rsidP="00364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364EF9" w:rsidRDefault="00364EF9" w:rsidP="00364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распознавать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конфликтогенные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364EF9" w:rsidRDefault="00364EF9" w:rsidP="00364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Предметные результаты в соответствии с требованиями ФГОС СОО</w:t>
      </w:r>
    </w:p>
    <w:p w:rsidR="00364EF9" w:rsidRDefault="00364EF9" w:rsidP="00364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знаний об обществе как целостной развивающейся системе в единстве и взаимодействии его основных сфер и институтов;</w:t>
      </w:r>
    </w:p>
    <w:p w:rsidR="00364EF9" w:rsidRDefault="00364EF9" w:rsidP="00364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базовым понятийным аппаратом социальных наук;</w:t>
      </w:r>
    </w:p>
    <w:p w:rsidR="00364EF9" w:rsidRDefault="00364EF9" w:rsidP="00364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364EF9" w:rsidRDefault="00364EF9" w:rsidP="00364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представлений об основных тенденциях и возможных перспективах развития мирового сообщества в глобальном мире;</w:t>
      </w:r>
    </w:p>
    <w:p w:rsidR="00364EF9" w:rsidRDefault="00364EF9" w:rsidP="00364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представлений о методах познания социальных явлений и процессов;</w:t>
      </w:r>
    </w:p>
    <w:p w:rsidR="00364EF9" w:rsidRDefault="00364EF9" w:rsidP="00364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умениями применять полученные знания в повседневной жизни, прогнозировать последствия принимаемых решений;</w:t>
      </w:r>
    </w:p>
    <w:p w:rsidR="00364EF9" w:rsidRDefault="00364EF9" w:rsidP="00364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развитии.</w:t>
      </w:r>
    </w:p>
    <w:p w:rsidR="00364EF9" w:rsidRDefault="00364EF9" w:rsidP="00364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Выпускник </w:t>
      </w:r>
      <w:r w:rsidR="00FA44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10 класса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базовом уровне научится:</w:t>
      </w:r>
    </w:p>
    <w:p w:rsidR="00364EF9" w:rsidRDefault="00364EF9" w:rsidP="00364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При изучении раздела «Человек в обществе»</w:t>
      </w:r>
    </w:p>
    <w:p w:rsidR="00364EF9" w:rsidRDefault="00364EF9" w:rsidP="00364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Выделять черты социальной сущности человека;</w:t>
      </w:r>
    </w:p>
    <w:p w:rsidR="00364EF9" w:rsidRDefault="00364EF9" w:rsidP="00364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роль духовных ценностей в обществе;</w:t>
      </w:r>
    </w:p>
    <w:p w:rsidR="00364EF9" w:rsidRDefault="00364EF9" w:rsidP="00364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формы культуры по их признакам, иллюстрировать их примерами;</w:t>
      </w:r>
    </w:p>
    <w:p w:rsidR="00364EF9" w:rsidRDefault="00364EF9" w:rsidP="00364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виды искусства;</w:t>
      </w:r>
    </w:p>
    <w:p w:rsidR="00364EF9" w:rsidRDefault="00364EF9" w:rsidP="00364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поступки и отношения с принятыми нормами морали;</w:t>
      </w:r>
    </w:p>
    <w:p w:rsidR="00364EF9" w:rsidRDefault="00364EF9" w:rsidP="00364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сущностные характеристики религ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и ее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роль в культурной жизни;</w:t>
      </w:r>
    </w:p>
    <w:p w:rsidR="00364EF9" w:rsidRDefault="00364EF9" w:rsidP="00364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роль агентов социализации на основных этапах социализации индивида;</w:t>
      </w:r>
    </w:p>
    <w:p w:rsidR="00364EF9" w:rsidRDefault="00364EF9" w:rsidP="00364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раскрывать связь между мышлением и деятельностью;</w:t>
      </w:r>
    </w:p>
    <w:p w:rsidR="00364EF9" w:rsidRDefault="00364EF9" w:rsidP="00364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виды деятельности, приводить примеры основных видов деятельности;</w:t>
      </w:r>
    </w:p>
    <w:p w:rsidR="00364EF9" w:rsidRDefault="00364EF9" w:rsidP="00364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и соотносить цели, средства и результаты деятельности;</w:t>
      </w:r>
    </w:p>
    <w:p w:rsidR="00364EF9" w:rsidRDefault="00364EF9" w:rsidP="00364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различные ситуации свободного выбора, выявлять его основания и последствия;</w:t>
      </w:r>
    </w:p>
    <w:p w:rsidR="00364EF9" w:rsidRDefault="00364EF9" w:rsidP="00364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формы чувственного и рационального познания, поясняя их примерами;</w:t>
      </w:r>
    </w:p>
    <w:p w:rsidR="00364EF9" w:rsidRDefault="00364EF9" w:rsidP="00364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особенности научного познания;</w:t>
      </w:r>
    </w:p>
    <w:p w:rsidR="00364EF9" w:rsidRDefault="00364EF9" w:rsidP="00364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абсолютную и относительную истины;</w:t>
      </w:r>
    </w:p>
    <w:p w:rsidR="00364EF9" w:rsidRDefault="00364EF9" w:rsidP="00364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иллюстрировать конкретными примерами роль мировоззрения в жизни человека;</w:t>
      </w:r>
    </w:p>
    <w:p w:rsidR="00364EF9" w:rsidRDefault="00364EF9" w:rsidP="00364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связь науки и образования, анализировать факты социальной действительности в контексте возрастания роли образования и науки в современном обществе;</w:t>
      </w:r>
    </w:p>
    <w:p w:rsidR="00364EF9" w:rsidRDefault="00364EF9" w:rsidP="00364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выражать и аргументировать собственное отношение к роли образования и самообразования в жизни человека.</w:t>
      </w:r>
    </w:p>
    <w:p w:rsidR="00364EF9" w:rsidRDefault="00364EF9" w:rsidP="00364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различных глобальных проблем.</w:t>
      </w:r>
    </w:p>
    <w:p w:rsidR="00364EF9" w:rsidRDefault="00364EF9" w:rsidP="00364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4EF9" w:rsidRDefault="00364EF9" w:rsidP="00364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 изучении раздела «Правовое регулирование общественных отношений»</w:t>
      </w:r>
    </w:p>
    <w:p w:rsidR="00364EF9" w:rsidRDefault="00364EF9" w:rsidP="00364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правовые нормы с другими социальными нормами;</w:t>
      </w:r>
    </w:p>
    <w:p w:rsidR="00364EF9" w:rsidRDefault="00364EF9" w:rsidP="00364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основные элементы системы права;</w:t>
      </w:r>
    </w:p>
    <w:p w:rsidR="00364EF9" w:rsidRDefault="00364EF9" w:rsidP="00364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выстраивать иерархию нормативных актов;</w:t>
      </w:r>
    </w:p>
    <w:p w:rsidR="00364EF9" w:rsidRDefault="00364EF9" w:rsidP="00364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основные стадии законотворческого процесса в Российской Федерации;</w:t>
      </w:r>
    </w:p>
    <w:p w:rsidR="00364EF9" w:rsidRDefault="00364EF9" w:rsidP="00364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понятия «права человека» и «права гражданина», ориентироваться в ситуациях, связанных с проблемами гражданства, правами и обязанностями гражданина РФ, с реализацией гражданами своих прав и свобод;</w:t>
      </w:r>
    </w:p>
    <w:p w:rsidR="00364EF9" w:rsidRDefault="00364EF9" w:rsidP="00364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обосновывать взаимосвязь между правами и обязанностями человека и гражданина, выражать собственное отношение к лицам, уклоняющимся от выполнения конституционных обязанностей;</w:t>
      </w:r>
    </w:p>
    <w:p w:rsidR="00364EF9" w:rsidRDefault="00364EF9" w:rsidP="00364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аргументировать важность соблюдения норм экологического права и характеризовать способы защиты экологических прав;</w:t>
      </w:r>
    </w:p>
    <w:p w:rsidR="00364EF9" w:rsidRDefault="00364EF9" w:rsidP="00364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раскрывать содержание гражданских правоотношений;</w:t>
      </w:r>
    </w:p>
    <w:p w:rsidR="00364EF9" w:rsidRDefault="00364EF9" w:rsidP="00364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полученные знания о нормах гражданского права в практических ситуациях, прогнозируя последствия принимаемых решений;</w:t>
      </w:r>
    </w:p>
    <w:p w:rsidR="00364EF9" w:rsidRDefault="00364EF9" w:rsidP="00364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организационно-правовые формы предприятий;</w:t>
      </w:r>
    </w:p>
    <w:p w:rsidR="00364EF9" w:rsidRDefault="00364EF9" w:rsidP="00364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порядок рассмотрения гражданских споров;</w:t>
      </w:r>
    </w:p>
    <w:p w:rsidR="00364EF9" w:rsidRDefault="00364EF9" w:rsidP="00364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обоснованные оценки правомерного и неправомерного поведения субъектов семейного права, применять знания основ семейного права в повседневной жизни;</w:t>
      </w:r>
    </w:p>
    <w:p w:rsidR="00364EF9" w:rsidRDefault="00364EF9" w:rsidP="00364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и использовать в повседневной жизни информацию о правилах приема в образовательные организации профессионального и высшего образования;</w:t>
      </w:r>
    </w:p>
    <w:p w:rsidR="00364EF9" w:rsidRDefault="00364EF9" w:rsidP="00364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условия заключения, изменения и расторжения трудового договора;</w:t>
      </w:r>
    </w:p>
    <w:p w:rsidR="00364EF9" w:rsidRDefault="00364EF9" w:rsidP="00364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иллюстрировать примерами виды социальной защиты и социального обеспечения;</w:t>
      </w:r>
    </w:p>
    <w:p w:rsidR="00364EF9" w:rsidRDefault="00364EF9" w:rsidP="00364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извлекать и анализировать информацию по заданной теме в адаптированных источниках различного типа (Конституция РФ, ГПК РФ, АПК РФ, УПК РФ);</w:t>
      </w:r>
    </w:p>
    <w:p w:rsidR="00364EF9" w:rsidRDefault="00364EF9" w:rsidP="00364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основные идеи международных документов, направленных на защиту прав человека.</w:t>
      </w:r>
    </w:p>
    <w:p w:rsidR="007E5F7E" w:rsidRPr="00FA440F" w:rsidRDefault="007E5F7E" w:rsidP="00FA440F">
      <w:pPr>
        <w:shd w:val="clear" w:color="auto" w:fill="FFFFFF"/>
        <w:spacing w:after="0" w:line="392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A440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Выпускник </w:t>
      </w:r>
      <w:r w:rsidR="00FA440F" w:rsidRPr="00FA440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11 класса </w:t>
      </w:r>
      <w:r w:rsidRPr="00FA440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на ба</w:t>
      </w:r>
      <w:r w:rsidR="00FA440F" w:rsidRPr="00FA440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зовом уровне </w:t>
      </w:r>
      <w:r w:rsidRPr="00FA440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научиться:</w:t>
      </w:r>
    </w:p>
    <w:p w:rsidR="007E5F7E" w:rsidRPr="007E5F7E" w:rsidRDefault="00FA440F" w:rsidP="007E5F7E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изучении раздела: «</w:t>
      </w:r>
      <w:r w:rsidR="007E5F7E" w:rsidRPr="007E5F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Экономическая жизнь общества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="007E5F7E" w:rsidRPr="007E5F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7E5F7E" w:rsidRPr="007E5F7E" w:rsidRDefault="007E5F7E" w:rsidP="007E5F7E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E5F7E" w:rsidRPr="007E5F7E" w:rsidRDefault="007E5F7E" w:rsidP="007E5F7E">
      <w:pPr>
        <w:numPr>
          <w:ilvl w:val="0"/>
          <w:numId w:val="2"/>
        </w:numPr>
        <w:shd w:val="clear" w:color="auto" w:fill="FFFFFF"/>
        <w:spacing w:after="0" w:line="288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5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Раскрывать взаимосвязь экономики с другими сферами жизни общества;</w:t>
      </w:r>
    </w:p>
    <w:p w:rsidR="007E5F7E" w:rsidRPr="007E5F7E" w:rsidRDefault="007E5F7E" w:rsidP="007E5F7E">
      <w:pPr>
        <w:numPr>
          <w:ilvl w:val="0"/>
          <w:numId w:val="2"/>
        </w:numPr>
        <w:shd w:val="clear" w:color="auto" w:fill="FFFFFF"/>
        <w:spacing w:after="0" w:line="288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5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конкретизировать примерами основные факторы производства и факторные доходы;</w:t>
      </w:r>
    </w:p>
    <w:p w:rsidR="007E5F7E" w:rsidRPr="007E5F7E" w:rsidRDefault="007E5F7E" w:rsidP="007E5F7E">
      <w:pPr>
        <w:numPr>
          <w:ilvl w:val="0"/>
          <w:numId w:val="2"/>
        </w:numPr>
        <w:shd w:val="clear" w:color="auto" w:fill="FFFFFF"/>
        <w:spacing w:after="0" w:line="288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5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механизм свободного ценообразования, приводить примеры действия законов спроса и предложения;</w:t>
      </w:r>
    </w:p>
    <w:p w:rsidR="007E5F7E" w:rsidRPr="007E5F7E" w:rsidRDefault="007E5F7E" w:rsidP="007E5F7E">
      <w:pPr>
        <w:numPr>
          <w:ilvl w:val="0"/>
          <w:numId w:val="2"/>
        </w:numPr>
        <w:shd w:val="clear" w:color="auto" w:fill="FFFFFF"/>
        <w:spacing w:after="0" w:line="288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5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влияние конкуренции и монополии на экономическую жизнь, поведение основных участников экономики;</w:t>
      </w:r>
    </w:p>
    <w:p w:rsidR="007E5F7E" w:rsidRPr="007E5F7E" w:rsidRDefault="007E5F7E" w:rsidP="007E5F7E">
      <w:pPr>
        <w:numPr>
          <w:ilvl w:val="0"/>
          <w:numId w:val="2"/>
        </w:numPr>
        <w:shd w:val="clear" w:color="auto" w:fill="FFFFFF"/>
        <w:spacing w:after="0" w:line="288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5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различать формы бизнеса;</w:t>
      </w:r>
    </w:p>
    <w:p w:rsidR="007E5F7E" w:rsidRPr="007E5F7E" w:rsidRDefault="007E5F7E" w:rsidP="007E5F7E">
      <w:pPr>
        <w:numPr>
          <w:ilvl w:val="0"/>
          <w:numId w:val="2"/>
        </w:numPr>
        <w:shd w:val="clear" w:color="auto" w:fill="FFFFFF"/>
        <w:spacing w:after="0" w:line="288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5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извлекать социальную информацию из источников различного типа о тенденциях развития современной рыночной экономики;</w:t>
      </w:r>
    </w:p>
    <w:p w:rsidR="007E5F7E" w:rsidRPr="007E5F7E" w:rsidRDefault="007E5F7E" w:rsidP="007E5F7E">
      <w:pPr>
        <w:numPr>
          <w:ilvl w:val="0"/>
          <w:numId w:val="2"/>
        </w:numPr>
        <w:shd w:val="clear" w:color="auto" w:fill="FFFFFF"/>
        <w:spacing w:after="0" w:line="288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5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экономические и бухгалтерские издержки;</w:t>
      </w:r>
    </w:p>
    <w:p w:rsidR="007E5F7E" w:rsidRPr="007E5F7E" w:rsidRDefault="007E5F7E" w:rsidP="007E5F7E">
      <w:pPr>
        <w:numPr>
          <w:ilvl w:val="0"/>
          <w:numId w:val="2"/>
        </w:numPr>
        <w:shd w:val="clear" w:color="auto" w:fill="FFFFFF"/>
        <w:spacing w:after="0" w:line="288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5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постоянных и переменных издержек производства;</w:t>
      </w:r>
    </w:p>
    <w:p w:rsidR="007E5F7E" w:rsidRPr="007E5F7E" w:rsidRDefault="007E5F7E" w:rsidP="007E5F7E">
      <w:pPr>
        <w:numPr>
          <w:ilvl w:val="0"/>
          <w:numId w:val="2"/>
        </w:numPr>
        <w:shd w:val="clear" w:color="auto" w:fill="FFFFFF"/>
        <w:spacing w:after="0" w:line="288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5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деятельность различных финансовых институтов, выделять задачи, функции и роль Центрального банка Российской Федерации в банковской системе РФ;</w:t>
      </w:r>
    </w:p>
    <w:p w:rsidR="007E5F7E" w:rsidRPr="007E5F7E" w:rsidRDefault="007E5F7E" w:rsidP="007E5F7E">
      <w:pPr>
        <w:numPr>
          <w:ilvl w:val="0"/>
          <w:numId w:val="2"/>
        </w:numPr>
        <w:shd w:val="clear" w:color="auto" w:fill="FFFFFF"/>
        <w:spacing w:after="0" w:line="288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5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формы, виды проявления инфляции, оценивать последствия инфляции для экономики в целом и для различных социальных групп;</w:t>
      </w:r>
    </w:p>
    <w:p w:rsidR="007E5F7E" w:rsidRPr="007E5F7E" w:rsidRDefault="007E5F7E" w:rsidP="007E5F7E">
      <w:pPr>
        <w:numPr>
          <w:ilvl w:val="0"/>
          <w:numId w:val="2"/>
        </w:numPr>
        <w:shd w:val="clear" w:color="auto" w:fill="FFFFFF"/>
        <w:spacing w:after="0" w:line="288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5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объекты спроса и предложения на рынке труда, описывать механизм их взаимодействия;</w:t>
      </w:r>
    </w:p>
    <w:p w:rsidR="007E5F7E" w:rsidRPr="007E5F7E" w:rsidRDefault="007E5F7E" w:rsidP="007E5F7E">
      <w:pPr>
        <w:numPr>
          <w:ilvl w:val="0"/>
          <w:numId w:val="2"/>
        </w:numPr>
        <w:shd w:val="clear" w:color="auto" w:fill="FFFFFF"/>
        <w:spacing w:after="0" w:line="288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5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причины безработицы, различать ее виды;</w:t>
      </w:r>
    </w:p>
    <w:p w:rsidR="007E5F7E" w:rsidRPr="007E5F7E" w:rsidRDefault="007E5F7E" w:rsidP="007E5F7E">
      <w:pPr>
        <w:numPr>
          <w:ilvl w:val="0"/>
          <w:numId w:val="2"/>
        </w:numPr>
        <w:shd w:val="clear" w:color="auto" w:fill="FFFFFF"/>
        <w:spacing w:after="0" w:line="288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5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высказывать обоснованные суждения о направлениях государственной политики в области занятости;</w:t>
      </w:r>
    </w:p>
    <w:p w:rsidR="007E5F7E" w:rsidRPr="007E5F7E" w:rsidRDefault="007E5F7E" w:rsidP="007E5F7E">
      <w:pPr>
        <w:numPr>
          <w:ilvl w:val="0"/>
          <w:numId w:val="2"/>
        </w:numPr>
        <w:shd w:val="clear" w:color="auto" w:fill="FFFFFF"/>
        <w:spacing w:after="0" w:line="288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5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поведение собственника, работника, потребителя с точки зрения экономической рациональности, анализировать собственное потребительское поведение;</w:t>
      </w:r>
    </w:p>
    <w:p w:rsidR="007E5F7E" w:rsidRPr="007E5F7E" w:rsidRDefault="007E5F7E" w:rsidP="007E5F7E">
      <w:pPr>
        <w:numPr>
          <w:ilvl w:val="0"/>
          <w:numId w:val="2"/>
        </w:numPr>
        <w:shd w:val="clear" w:color="auto" w:fill="FFFFFF"/>
        <w:spacing w:after="0" w:line="288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5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практические ситуации, связанные с реализацией гражданами своих экономических интересов;</w:t>
      </w:r>
    </w:p>
    <w:p w:rsidR="007E5F7E" w:rsidRPr="007E5F7E" w:rsidRDefault="007E5F7E" w:rsidP="007E5F7E">
      <w:pPr>
        <w:numPr>
          <w:ilvl w:val="0"/>
          <w:numId w:val="2"/>
        </w:numPr>
        <w:shd w:val="clear" w:color="auto" w:fill="FFFFFF"/>
        <w:spacing w:after="0" w:line="288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5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участия государства в регулировании рыночной экономики;</w:t>
      </w:r>
    </w:p>
    <w:p w:rsidR="007E5F7E" w:rsidRPr="007E5F7E" w:rsidRDefault="007E5F7E" w:rsidP="007E5F7E">
      <w:pPr>
        <w:numPr>
          <w:ilvl w:val="0"/>
          <w:numId w:val="2"/>
        </w:numPr>
        <w:shd w:val="clear" w:color="auto" w:fill="FFFFFF"/>
        <w:spacing w:after="0" w:line="288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5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высказывать обоснованные суждения о различных направлениях экономической политики государства и ее влиянии на экономическую жизнь общества;</w:t>
      </w:r>
    </w:p>
    <w:p w:rsidR="007E5F7E" w:rsidRPr="007E5F7E" w:rsidRDefault="007E5F7E" w:rsidP="007E5F7E">
      <w:pPr>
        <w:numPr>
          <w:ilvl w:val="0"/>
          <w:numId w:val="2"/>
        </w:numPr>
        <w:shd w:val="clear" w:color="auto" w:fill="FFFFFF"/>
        <w:spacing w:after="0" w:line="288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5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важнейшие измерители экономической деятельности и показатели их роста: ВНП (валовой национальный продукт), ВВП (валовой внутренний продукт);</w:t>
      </w:r>
    </w:p>
    <w:p w:rsidR="007E5F7E" w:rsidRPr="007E5F7E" w:rsidRDefault="007E5F7E" w:rsidP="007E5F7E">
      <w:pPr>
        <w:numPr>
          <w:ilvl w:val="0"/>
          <w:numId w:val="2"/>
        </w:numPr>
        <w:shd w:val="clear" w:color="auto" w:fill="FFFFFF"/>
        <w:spacing w:after="0" w:line="288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5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и сравнивать пути достижения экономического роста.</w:t>
      </w:r>
    </w:p>
    <w:p w:rsidR="007E5F7E" w:rsidRPr="007E5F7E" w:rsidRDefault="00FA440F" w:rsidP="007E5F7E">
      <w:pPr>
        <w:shd w:val="clear" w:color="auto" w:fill="FFFFFF"/>
        <w:spacing w:after="0" w:line="392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7E5F7E" w:rsidRPr="007E5F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повседневной жизни и при изучении других предметов</w:t>
      </w:r>
    </w:p>
    <w:p w:rsidR="007E5F7E" w:rsidRPr="007E5F7E" w:rsidRDefault="007E5F7E" w:rsidP="007E5F7E">
      <w:pPr>
        <w:shd w:val="clear" w:color="auto" w:fill="FFFFFF"/>
        <w:spacing w:after="0" w:line="392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5F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</w:t>
      </w:r>
      <w:r w:rsidRPr="007E5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анализировать с опорой на полученные знания несложную экономическую информацию, получаемую из неадаптированных источников;</w:t>
      </w:r>
    </w:p>
    <w:p w:rsidR="007E5F7E" w:rsidRPr="007E5F7E" w:rsidRDefault="007E5F7E" w:rsidP="007E5F7E">
      <w:pPr>
        <w:shd w:val="clear" w:color="auto" w:fill="FFFFFF"/>
        <w:spacing w:after="0" w:line="392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5F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</w:t>
      </w:r>
      <w:r w:rsidRPr="007E5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выполнять практические задания, основанные на ситуациях, связанных с описанием состояния российской экономики;</w:t>
      </w:r>
    </w:p>
    <w:p w:rsidR="007E5F7E" w:rsidRPr="007E5F7E" w:rsidRDefault="007E5F7E" w:rsidP="007E5F7E">
      <w:pPr>
        <w:shd w:val="clear" w:color="auto" w:fill="FFFFFF"/>
        <w:spacing w:after="0" w:line="392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5F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</w:t>
      </w:r>
      <w:r w:rsidRPr="007E5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анализировать и оценивать с позиций экономических знаний сложившиеся практики и модели поведения потребителя;</w:t>
      </w:r>
    </w:p>
    <w:p w:rsidR="007E5F7E" w:rsidRPr="007E5F7E" w:rsidRDefault="007E5F7E" w:rsidP="007E5F7E">
      <w:pPr>
        <w:shd w:val="clear" w:color="auto" w:fill="FFFFFF"/>
        <w:spacing w:after="0" w:line="392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5F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</w:t>
      </w:r>
      <w:r w:rsidRPr="007E5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решать с опорой на полученные знания познавательные задачи, отражающие типичные ситуации в экономической сфере деятельности человека;</w:t>
      </w:r>
    </w:p>
    <w:p w:rsidR="007E5F7E" w:rsidRPr="007E5F7E" w:rsidRDefault="007E5F7E" w:rsidP="007E5F7E">
      <w:pPr>
        <w:shd w:val="clear" w:color="auto" w:fill="FFFFFF"/>
        <w:spacing w:after="0" w:line="392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5F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</w:t>
      </w:r>
      <w:r w:rsidRPr="007E5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грамотно применять полученные знания для определения экономически рационального поведения и порядка действий в конкретных ситуациях;</w:t>
      </w:r>
    </w:p>
    <w:p w:rsidR="007E5F7E" w:rsidRPr="007E5F7E" w:rsidRDefault="007E5F7E" w:rsidP="007E5F7E">
      <w:pPr>
        <w:shd w:val="clear" w:color="auto" w:fill="FFFFFF"/>
        <w:spacing w:after="0" w:line="392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5F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</w:t>
      </w:r>
      <w:r w:rsidRPr="007E5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сопоставлять свои потребности и возможности, оптимально распределять свои материальные и трудовые ресурсы, составлять семейный бюджет.</w:t>
      </w:r>
    </w:p>
    <w:p w:rsidR="007E5F7E" w:rsidRPr="007E5F7E" w:rsidRDefault="007E5F7E" w:rsidP="007E5F7E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E5F7E" w:rsidRPr="007E5F7E" w:rsidRDefault="00FA440F" w:rsidP="007E5F7E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изучении раздела: «</w:t>
      </w:r>
      <w:r w:rsidR="007E5F7E" w:rsidRPr="007E5F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Социальная сфера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7E5F7E" w:rsidRPr="007E5F7E" w:rsidRDefault="007E5F7E" w:rsidP="007E5F7E">
      <w:pPr>
        <w:numPr>
          <w:ilvl w:val="0"/>
          <w:numId w:val="3"/>
        </w:numPr>
        <w:shd w:val="clear" w:color="auto" w:fill="FFFFFF"/>
        <w:spacing w:after="0" w:line="288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5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критерии социальной стратификации;</w:t>
      </w:r>
    </w:p>
    <w:p w:rsidR="007E5F7E" w:rsidRPr="007E5F7E" w:rsidRDefault="007E5F7E" w:rsidP="007E5F7E">
      <w:pPr>
        <w:numPr>
          <w:ilvl w:val="0"/>
          <w:numId w:val="3"/>
        </w:numPr>
        <w:shd w:val="clear" w:color="auto" w:fill="FFFFFF"/>
        <w:spacing w:after="0" w:line="288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5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социальную информацию из адаптированных источников о структуре общества и направлениях ее изменения;</w:t>
      </w:r>
    </w:p>
    <w:p w:rsidR="007E5F7E" w:rsidRPr="007E5F7E" w:rsidRDefault="007E5F7E" w:rsidP="007E5F7E">
      <w:pPr>
        <w:numPr>
          <w:ilvl w:val="0"/>
          <w:numId w:val="3"/>
        </w:numPr>
        <w:shd w:val="clear" w:color="auto" w:fill="FFFFFF"/>
        <w:spacing w:after="0" w:line="288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5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особенности молодежи как социально-демографической группы, раскрывать на примерах социальные роли юношества;</w:t>
      </w:r>
    </w:p>
    <w:p w:rsidR="007E5F7E" w:rsidRPr="007E5F7E" w:rsidRDefault="007E5F7E" w:rsidP="007E5F7E">
      <w:pPr>
        <w:numPr>
          <w:ilvl w:val="0"/>
          <w:numId w:val="3"/>
        </w:numPr>
        <w:shd w:val="clear" w:color="auto" w:fill="FFFFFF"/>
        <w:spacing w:after="0" w:line="288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5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высказывать обоснованное суждение о факторах, обеспечивающих успешность самореализации молодежи в условиях современного рынка труда;</w:t>
      </w:r>
    </w:p>
    <w:p w:rsidR="007E5F7E" w:rsidRPr="007E5F7E" w:rsidRDefault="007E5F7E" w:rsidP="007E5F7E">
      <w:pPr>
        <w:numPr>
          <w:ilvl w:val="0"/>
          <w:numId w:val="3"/>
        </w:numPr>
        <w:shd w:val="clear" w:color="auto" w:fill="FFFFFF"/>
        <w:spacing w:after="0" w:line="288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5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причины социальных конфликтов, моделировать ситуации разрешения конфликтов;</w:t>
      </w:r>
    </w:p>
    <w:p w:rsidR="007E5F7E" w:rsidRPr="007E5F7E" w:rsidRDefault="007E5F7E" w:rsidP="007E5F7E">
      <w:pPr>
        <w:numPr>
          <w:ilvl w:val="0"/>
          <w:numId w:val="3"/>
        </w:numPr>
        <w:shd w:val="clear" w:color="auto" w:fill="FFFFFF"/>
        <w:spacing w:after="0" w:line="288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5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конкретизировать примерами виды социальных норм;</w:t>
      </w:r>
    </w:p>
    <w:p w:rsidR="007E5F7E" w:rsidRPr="007E5F7E" w:rsidRDefault="007E5F7E" w:rsidP="007E5F7E">
      <w:pPr>
        <w:numPr>
          <w:ilvl w:val="0"/>
          <w:numId w:val="3"/>
        </w:numPr>
        <w:shd w:val="clear" w:color="auto" w:fill="FFFFFF"/>
        <w:spacing w:after="0" w:line="288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5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виды социального контроля и их социальную роль, различать санкции социального контроля;</w:t>
      </w:r>
    </w:p>
    <w:p w:rsidR="007E5F7E" w:rsidRPr="007E5F7E" w:rsidRDefault="007E5F7E" w:rsidP="007E5F7E">
      <w:pPr>
        <w:numPr>
          <w:ilvl w:val="0"/>
          <w:numId w:val="3"/>
        </w:numPr>
        <w:shd w:val="clear" w:color="auto" w:fill="FFFFFF"/>
        <w:spacing w:after="0" w:line="288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5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различать позитивные и негативные девиации, раскрывать на примерах последствия отклоняющегося поведения для человека и общества;</w:t>
      </w:r>
    </w:p>
    <w:p w:rsidR="007E5F7E" w:rsidRPr="007E5F7E" w:rsidRDefault="007E5F7E" w:rsidP="007E5F7E">
      <w:pPr>
        <w:numPr>
          <w:ilvl w:val="0"/>
          <w:numId w:val="3"/>
        </w:numPr>
        <w:shd w:val="clear" w:color="auto" w:fill="FFFFFF"/>
        <w:spacing w:after="0" w:line="288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5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и оценивать возможную модель собственного поведения в конкретной ситуации с точки зрения социальных норм;</w:t>
      </w:r>
    </w:p>
    <w:p w:rsidR="007E5F7E" w:rsidRPr="007E5F7E" w:rsidRDefault="007E5F7E" w:rsidP="007E5F7E">
      <w:pPr>
        <w:numPr>
          <w:ilvl w:val="0"/>
          <w:numId w:val="3"/>
        </w:numPr>
        <w:shd w:val="clear" w:color="auto" w:fill="FFFFFF"/>
        <w:spacing w:after="0" w:line="288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5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виды социальной мобильности, конкретизировать примерами;</w:t>
      </w:r>
    </w:p>
    <w:p w:rsidR="007E5F7E" w:rsidRPr="007E5F7E" w:rsidRDefault="007E5F7E" w:rsidP="007E5F7E">
      <w:pPr>
        <w:numPr>
          <w:ilvl w:val="0"/>
          <w:numId w:val="3"/>
        </w:numPr>
        <w:shd w:val="clear" w:color="auto" w:fill="FFFFFF"/>
        <w:spacing w:after="0" w:line="288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5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выделять причины и последствия </w:t>
      </w:r>
      <w:proofErr w:type="spellStart"/>
      <w:r w:rsidRPr="007E5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этносоциальных</w:t>
      </w:r>
      <w:proofErr w:type="spellEnd"/>
      <w:r w:rsidRPr="007E5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конфликтов, приводить примеры способов их разрешения;</w:t>
      </w:r>
    </w:p>
    <w:p w:rsidR="007E5F7E" w:rsidRPr="007E5F7E" w:rsidRDefault="007E5F7E" w:rsidP="007E5F7E">
      <w:pPr>
        <w:numPr>
          <w:ilvl w:val="0"/>
          <w:numId w:val="3"/>
        </w:numPr>
        <w:shd w:val="clear" w:color="auto" w:fill="FFFFFF"/>
        <w:spacing w:after="0" w:line="288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5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основные принципы национальной политики России на современном этапе;</w:t>
      </w:r>
    </w:p>
    <w:p w:rsidR="007E5F7E" w:rsidRPr="007E5F7E" w:rsidRDefault="007E5F7E" w:rsidP="007E5F7E">
      <w:pPr>
        <w:numPr>
          <w:ilvl w:val="0"/>
          <w:numId w:val="3"/>
        </w:numPr>
        <w:shd w:val="clear" w:color="auto" w:fill="FFFFFF"/>
        <w:spacing w:after="0" w:line="288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5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социальные институты семьи и брака; раскрывать факторы, влияющие на формирование института современной семьи;</w:t>
      </w:r>
    </w:p>
    <w:p w:rsidR="007E5F7E" w:rsidRPr="007E5F7E" w:rsidRDefault="007E5F7E" w:rsidP="007E5F7E">
      <w:pPr>
        <w:numPr>
          <w:ilvl w:val="0"/>
          <w:numId w:val="3"/>
        </w:numPr>
        <w:shd w:val="clear" w:color="auto" w:fill="FFFFFF"/>
        <w:spacing w:after="0" w:line="288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5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семью как социальный институт, раскрывать роль семьи в современном обществе;</w:t>
      </w:r>
    </w:p>
    <w:p w:rsidR="007E5F7E" w:rsidRPr="007E5F7E" w:rsidRDefault="007E5F7E" w:rsidP="007E5F7E">
      <w:pPr>
        <w:numPr>
          <w:ilvl w:val="0"/>
          <w:numId w:val="3"/>
        </w:numPr>
        <w:shd w:val="clear" w:color="auto" w:fill="FFFFFF"/>
        <w:spacing w:after="0" w:line="288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5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высказывать обоснованные суждения о факторах, влияющих на демографическую ситуацию в стране;</w:t>
      </w:r>
    </w:p>
    <w:p w:rsidR="007E5F7E" w:rsidRPr="007E5F7E" w:rsidRDefault="007E5F7E" w:rsidP="007E5F7E">
      <w:pPr>
        <w:numPr>
          <w:ilvl w:val="0"/>
          <w:numId w:val="3"/>
        </w:numPr>
        <w:shd w:val="clear" w:color="auto" w:fill="FFFFFF"/>
        <w:spacing w:after="0" w:line="288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5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выводы о роли религиозных организаций в жизни современного общества, объяснять сущность свободы совести, сущность и значение веротерпимости;</w:t>
      </w:r>
    </w:p>
    <w:p w:rsidR="007E5F7E" w:rsidRPr="007E5F7E" w:rsidRDefault="007E5F7E" w:rsidP="007E5F7E">
      <w:pPr>
        <w:numPr>
          <w:ilvl w:val="0"/>
          <w:numId w:val="3"/>
        </w:numPr>
        <w:shd w:val="clear" w:color="auto" w:fill="FFFFFF"/>
        <w:spacing w:after="0" w:line="288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5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комплексный поиск, систематизацию социальной информации по актуальным проблемам социальной сферы, сравнивать, анализировать, делать выводы, рационально решать познавательные и проблемные задачи;</w:t>
      </w:r>
    </w:p>
    <w:p w:rsidR="007E5F7E" w:rsidRPr="007E5F7E" w:rsidRDefault="007E5F7E" w:rsidP="007E5F7E">
      <w:pPr>
        <w:numPr>
          <w:ilvl w:val="0"/>
          <w:numId w:val="3"/>
        </w:numPr>
        <w:shd w:val="clear" w:color="auto" w:fill="FFFFFF"/>
        <w:spacing w:after="0" w:line="288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5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собственные отношения и взаимодействие с другими людьми с позиций толерантности.</w:t>
      </w:r>
    </w:p>
    <w:p w:rsidR="007E5F7E" w:rsidRPr="007E5F7E" w:rsidRDefault="007E5F7E" w:rsidP="007E5F7E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E5F7E" w:rsidRPr="007E5F7E" w:rsidRDefault="007E5F7E" w:rsidP="007E5F7E">
      <w:pPr>
        <w:shd w:val="clear" w:color="auto" w:fill="FFFFFF"/>
        <w:spacing w:after="0" w:line="392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5F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повседневной жизни и при изучении других предметов:</w:t>
      </w:r>
    </w:p>
    <w:p w:rsidR="007E5F7E" w:rsidRPr="007E5F7E" w:rsidRDefault="007E5F7E" w:rsidP="007E5F7E">
      <w:pPr>
        <w:shd w:val="clear" w:color="auto" w:fill="FFFFFF"/>
        <w:spacing w:after="0" w:line="392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5F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</w:t>
      </w:r>
      <w:r w:rsidRPr="007E5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раскрывать понятия «равенство» и «социальная справедливость» с позиций историзма;</w:t>
      </w:r>
    </w:p>
    <w:p w:rsidR="007E5F7E" w:rsidRPr="007E5F7E" w:rsidRDefault="007E5F7E" w:rsidP="007E5F7E">
      <w:pPr>
        <w:shd w:val="clear" w:color="auto" w:fill="FFFFFF"/>
        <w:spacing w:after="0" w:line="392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5F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</w:t>
      </w:r>
      <w:r w:rsidRPr="007E5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выражать и обосновывать собственную позицию по актуальным проблемам молодежи;</w:t>
      </w:r>
    </w:p>
    <w:p w:rsidR="007E5F7E" w:rsidRPr="007E5F7E" w:rsidRDefault="007E5F7E" w:rsidP="007E5F7E">
      <w:pPr>
        <w:shd w:val="clear" w:color="auto" w:fill="FFFFFF"/>
        <w:spacing w:after="0" w:line="392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5F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</w:t>
      </w:r>
      <w:r w:rsidRPr="007E5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выполнять несложные практические задания по анализу ситуаций, связанных с различными способами разрешения семейных конфликтов; выражать собственное отношение к различным способам разрешения семейных конфликтов;</w:t>
      </w:r>
    </w:p>
    <w:p w:rsidR="007E5F7E" w:rsidRPr="007E5F7E" w:rsidRDefault="007E5F7E" w:rsidP="007E5F7E">
      <w:pPr>
        <w:shd w:val="clear" w:color="auto" w:fill="FFFFFF"/>
        <w:spacing w:after="0" w:line="392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5F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</w:t>
      </w:r>
      <w:r w:rsidRPr="007E5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формировать положительное отношение к необходимости соблюдать здоровый образ жизни; корректировать собственное поведение в соответствии с требованиями безопасности жизнедеятельности;</w:t>
      </w:r>
    </w:p>
    <w:p w:rsidR="007E5F7E" w:rsidRPr="007E5F7E" w:rsidRDefault="007E5F7E" w:rsidP="007E5F7E">
      <w:pPr>
        <w:shd w:val="clear" w:color="auto" w:fill="FFFFFF"/>
        <w:spacing w:after="0" w:line="392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5F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</w:t>
      </w:r>
      <w:r w:rsidRPr="007E5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использовать элементы причинно-следственного анализа при характеристике семейных конфликтов;</w:t>
      </w:r>
    </w:p>
    <w:p w:rsidR="007E5F7E" w:rsidRPr="007E5F7E" w:rsidRDefault="007E5F7E" w:rsidP="007E5F7E">
      <w:pPr>
        <w:shd w:val="clear" w:color="auto" w:fill="FFFFFF"/>
        <w:spacing w:after="0" w:line="392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5F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</w:t>
      </w:r>
      <w:r w:rsidRPr="007E5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находить и извлекать социальную информацию о государственной семейной политике из адаптированных источников различного типа.</w:t>
      </w:r>
    </w:p>
    <w:p w:rsidR="007E5F7E" w:rsidRPr="007E5F7E" w:rsidRDefault="007E5F7E" w:rsidP="007E5F7E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E5F7E" w:rsidRPr="007E5F7E" w:rsidRDefault="007E5F7E" w:rsidP="007E5F7E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E5F7E" w:rsidRPr="007E5F7E" w:rsidRDefault="00FA440F" w:rsidP="007E5F7E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изучении раздела: «</w:t>
      </w:r>
      <w:r w:rsidR="007E5F7E" w:rsidRPr="007E5F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Политическая жизнь общества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7E5F7E" w:rsidRPr="007E5F7E" w:rsidRDefault="007E5F7E" w:rsidP="007E5F7E">
      <w:pPr>
        <w:numPr>
          <w:ilvl w:val="0"/>
          <w:numId w:val="4"/>
        </w:numPr>
        <w:shd w:val="clear" w:color="auto" w:fill="FFFFFF"/>
        <w:spacing w:after="0" w:line="288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5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субъектов политической деятельности и объекты политического воздействия;</w:t>
      </w:r>
    </w:p>
    <w:p w:rsidR="007E5F7E" w:rsidRPr="007E5F7E" w:rsidRDefault="007E5F7E" w:rsidP="007E5F7E">
      <w:pPr>
        <w:numPr>
          <w:ilvl w:val="0"/>
          <w:numId w:val="4"/>
        </w:numPr>
        <w:shd w:val="clear" w:color="auto" w:fill="FFFFFF"/>
        <w:spacing w:after="0" w:line="288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5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политическую власть и другие виды власти;</w:t>
      </w:r>
    </w:p>
    <w:p w:rsidR="007E5F7E" w:rsidRPr="007E5F7E" w:rsidRDefault="007E5F7E" w:rsidP="007E5F7E">
      <w:pPr>
        <w:numPr>
          <w:ilvl w:val="0"/>
          <w:numId w:val="4"/>
        </w:numPr>
        <w:shd w:val="clear" w:color="auto" w:fill="FFFFFF"/>
        <w:spacing w:after="0" w:line="288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5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связи между социальными интересами, целями и методами политической деятельности;</w:t>
      </w:r>
    </w:p>
    <w:p w:rsidR="007E5F7E" w:rsidRPr="007E5F7E" w:rsidRDefault="007E5F7E" w:rsidP="007E5F7E">
      <w:pPr>
        <w:numPr>
          <w:ilvl w:val="0"/>
          <w:numId w:val="4"/>
        </w:numPr>
        <w:shd w:val="clear" w:color="auto" w:fill="FFFFFF"/>
        <w:spacing w:after="0" w:line="288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5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высказывать аргументированные суждения о соотношении средств и целей в политике;</w:t>
      </w:r>
    </w:p>
    <w:p w:rsidR="007E5F7E" w:rsidRPr="007E5F7E" w:rsidRDefault="007E5F7E" w:rsidP="007E5F7E">
      <w:pPr>
        <w:numPr>
          <w:ilvl w:val="0"/>
          <w:numId w:val="4"/>
        </w:numPr>
        <w:shd w:val="clear" w:color="auto" w:fill="FFFFFF"/>
        <w:spacing w:after="0" w:line="288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5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раскрывать роль и функции политической системы;</w:t>
      </w:r>
    </w:p>
    <w:p w:rsidR="007E5F7E" w:rsidRPr="007E5F7E" w:rsidRDefault="007E5F7E" w:rsidP="007E5F7E">
      <w:pPr>
        <w:numPr>
          <w:ilvl w:val="0"/>
          <w:numId w:val="4"/>
        </w:numPr>
        <w:shd w:val="clear" w:color="auto" w:fill="FFFFFF"/>
        <w:spacing w:after="0" w:line="288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5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государство как центральный институт политической системы;</w:t>
      </w:r>
    </w:p>
    <w:p w:rsidR="007E5F7E" w:rsidRPr="007E5F7E" w:rsidRDefault="007E5F7E" w:rsidP="007E5F7E">
      <w:pPr>
        <w:numPr>
          <w:ilvl w:val="0"/>
          <w:numId w:val="4"/>
        </w:numPr>
        <w:shd w:val="clear" w:color="auto" w:fill="FFFFFF"/>
        <w:spacing w:after="0" w:line="288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5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типы политических режимов, давать оценку роли политических режимов различных типов в общественном развитии;</w:t>
      </w:r>
    </w:p>
    <w:p w:rsidR="007E5F7E" w:rsidRPr="007E5F7E" w:rsidRDefault="007E5F7E" w:rsidP="007E5F7E">
      <w:pPr>
        <w:numPr>
          <w:ilvl w:val="0"/>
          <w:numId w:val="4"/>
        </w:numPr>
        <w:shd w:val="clear" w:color="auto" w:fill="FFFFFF"/>
        <w:spacing w:after="0" w:line="288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5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обобщать и систематизировать информацию о сущности (ценностях, принципах, признаках, роли в общественном развитии) демократии;</w:t>
      </w:r>
    </w:p>
    <w:p w:rsidR="007E5F7E" w:rsidRPr="007E5F7E" w:rsidRDefault="007E5F7E" w:rsidP="007E5F7E">
      <w:pPr>
        <w:numPr>
          <w:ilvl w:val="0"/>
          <w:numId w:val="4"/>
        </w:numPr>
        <w:shd w:val="clear" w:color="auto" w:fill="FFFFFF"/>
        <w:spacing w:after="0" w:line="288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5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демократическую избирательную систему;</w:t>
      </w:r>
    </w:p>
    <w:p w:rsidR="007E5F7E" w:rsidRPr="007E5F7E" w:rsidRDefault="007E5F7E" w:rsidP="007E5F7E">
      <w:pPr>
        <w:numPr>
          <w:ilvl w:val="0"/>
          <w:numId w:val="4"/>
        </w:numPr>
        <w:shd w:val="clear" w:color="auto" w:fill="FFFFFF"/>
        <w:spacing w:after="0" w:line="288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5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мажоритарную, пропорциональную, смешанную избирательные системы;</w:t>
      </w:r>
    </w:p>
    <w:p w:rsidR="007E5F7E" w:rsidRPr="007E5F7E" w:rsidRDefault="007E5F7E" w:rsidP="007E5F7E">
      <w:pPr>
        <w:numPr>
          <w:ilvl w:val="0"/>
          <w:numId w:val="4"/>
        </w:numPr>
        <w:shd w:val="clear" w:color="auto" w:fill="FFFFFF"/>
        <w:spacing w:after="0" w:line="288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5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устанавливать взаимосвязь правового государства и гражданского общества, раскрывать ценностный смысл правового государства;</w:t>
      </w:r>
    </w:p>
    <w:p w:rsidR="007E5F7E" w:rsidRPr="007E5F7E" w:rsidRDefault="007E5F7E" w:rsidP="007E5F7E">
      <w:pPr>
        <w:numPr>
          <w:ilvl w:val="0"/>
          <w:numId w:val="4"/>
        </w:numPr>
        <w:shd w:val="clear" w:color="auto" w:fill="FFFFFF"/>
        <w:spacing w:after="0" w:line="288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5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роль политической элиты и политического лидера в современном обществе;</w:t>
      </w:r>
    </w:p>
    <w:p w:rsidR="007E5F7E" w:rsidRPr="007E5F7E" w:rsidRDefault="007E5F7E" w:rsidP="007E5F7E">
      <w:pPr>
        <w:numPr>
          <w:ilvl w:val="0"/>
          <w:numId w:val="4"/>
        </w:numPr>
        <w:shd w:val="clear" w:color="auto" w:fill="FFFFFF"/>
        <w:spacing w:after="0" w:line="288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5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конкретизировать примерами роль политической идеологии;</w:t>
      </w:r>
    </w:p>
    <w:p w:rsidR="007E5F7E" w:rsidRPr="007E5F7E" w:rsidRDefault="007E5F7E" w:rsidP="007E5F7E">
      <w:pPr>
        <w:numPr>
          <w:ilvl w:val="0"/>
          <w:numId w:val="4"/>
        </w:numPr>
        <w:shd w:val="clear" w:color="auto" w:fill="FFFFFF"/>
        <w:spacing w:after="0" w:line="288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5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раскрывать на примерах функционирование различных партийных систем;</w:t>
      </w:r>
    </w:p>
    <w:p w:rsidR="007E5F7E" w:rsidRPr="007E5F7E" w:rsidRDefault="007E5F7E" w:rsidP="007E5F7E">
      <w:pPr>
        <w:numPr>
          <w:ilvl w:val="0"/>
          <w:numId w:val="4"/>
        </w:numPr>
        <w:shd w:val="clear" w:color="auto" w:fill="FFFFFF"/>
        <w:spacing w:after="0" w:line="288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5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суждение о значении многопартийности и идеологического плюрализма в современном обществе;</w:t>
      </w:r>
    </w:p>
    <w:p w:rsidR="007E5F7E" w:rsidRPr="007E5F7E" w:rsidRDefault="007E5F7E" w:rsidP="007E5F7E">
      <w:pPr>
        <w:numPr>
          <w:ilvl w:val="0"/>
          <w:numId w:val="4"/>
        </w:numPr>
        <w:shd w:val="clear" w:color="auto" w:fill="FFFFFF"/>
        <w:spacing w:after="0" w:line="288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5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роль СМИ в современной политической жизни;</w:t>
      </w:r>
    </w:p>
    <w:p w:rsidR="007E5F7E" w:rsidRPr="007E5F7E" w:rsidRDefault="007E5F7E" w:rsidP="007E5F7E">
      <w:pPr>
        <w:numPr>
          <w:ilvl w:val="0"/>
          <w:numId w:val="4"/>
        </w:numPr>
        <w:shd w:val="clear" w:color="auto" w:fill="FFFFFF"/>
        <w:spacing w:after="0" w:line="288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5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иллюстрировать примерами основные этапы политического процесса;</w:t>
      </w:r>
    </w:p>
    <w:p w:rsidR="007E5F7E" w:rsidRPr="007E5F7E" w:rsidRDefault="007E5F7E" w:rsidP="007E5F7E">
      <w:pPr>
        <w:numPr>
          <w:ilvl w:val="0"/>
          <w:numId w:val="4"/>
        </w:numPr>
        <w:shd w:val="clear" w:color="auto" w:fill="FFFFFF"/>
        <w:spacing w:after="0" w:line="288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5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и приводить примеры непосредственного и опосредованного политического участия, высказывать обоснованное суждение о значении участия граждан в политике.</w:t>
      </w:r>
    </w:p>
    <w:p w:rsidR="007E5F7E" w:rsidRPr="007E5F7E" w:rsidRDefault="007E5F7E" w:rsidP="007E5F7E">
      <w:pPr>
        <w:shd w:val="clear" w:color="auto" w:fill="FFFFFF"/>
        <w:spacing w:after="0" w:line="392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5F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7E5F7E" w:rsidRPr="007E5F7E" w:rsidRDefault="007E5F7E" w:rsidP="007E5F7E">
      <w:pPr>
        <w:shd w:val="clear" w:color="auto" w:fill="FFFFFF"/>
        <w:spacing w:after="0" w:line="392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5F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повседневной жизни и при изучении других предметов:</w:t>
      </w:r>
    </w:p>
    <w:p w:rsidR="007E5F7E" w:rsidRPr="007E5F7E" w:rsidRDefault="007E5F7E" w:rsidP="007E5F7E">
      <w:pPr>
        <w:shd w:val="clear" w:color="auto" w:fill="FFFFFF"/>
        <w:spacing w:after="0" w:line="392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5F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</w:t>
      </w:r>
      <w:r w:rsidRPr="007E5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наблюдать и характеризовать явления и события, происходящие в политической сфере общественной жизни;</w:t>
      </w:r>
    </w:p>
    <w:p w:rsidR="007E5F7E" w:rsidRPr="007E5F7E" w:rsidRDefault="007E5F7E" w:rsidP="007E5F7E">
      <w:pPr>
        <w:shd w:val="clear" w:color="auto" w:fill="FFFFFF"/>
        <w:spacing w:after="0" w:line="392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5F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</w:t>
      </w:r>
      <w:r w:rsidRPr="007E5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выявлять причинно-следственные связи общественных явлений и характеризовать основные направления общественного развития;</w:t>
      </w:r>
    </w:p>
    <w:p w:rsidR="007E5F7E" w:rsidRPr="007E5F7E" w:rsidRDefault="007E5F7E" w:rsidP="007E5F7E">
      <w:pPr>
        <w:shd w:val="clear" w:color="auto" w:fill="FFFFFF"/>
        <w:spacing w:after="0" w:line="392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5F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</w:t>
      </w:r>
      <w:r w:rsidRPr="007E5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ориентироваться в политических понятиях</w:t>
      </w:r>
    </w:p>
    <w:p w:rsidR="007E5F7E" w:rsidRPr="007E5F7E" w:rsidRDefault="007E5F7E" w:rsidP="007E5F7E">
      <w:pPr>
        <w:numPr>
          <w:ilvl w:val="0"/>
          <w:numId w:val="5"/>
        </w:numPr>
        <w:shd w:val="clear" w:color="auto" w:fill="FFFFFF"/>
        <w:spacing w:after="0" w:line="392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5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свою собственную позицию как гражданина своей страны.</w:t>
      </w:r>
    </w:p>
    <w:p w:rsidR="007E5F7E" w:rsidRPr="007E5F7E" w:rsidRDefault="007E5F7E" w:rsidP="007E5F7E">
      <w:pPr>
        <w:shd w:val="clear" w:color="auto" w:fill="FFFFFF"/>
        <w:spacing w:after="0" w:line="392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E5F7E" w:rsidRPr="007E5F7E" w:rsidRDefault="007E5F7E" w:rsidP="007E5F7E">
      <w:pPr>
        <w:shd w:val="clear" w:color="auto" w:fill="FFFFFF"/>
        <w:spacing w:after="0" w:line="392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64EF9" w:rsidRDefault="00364EF9" w:rsidP="00364EF9">
      <w:pPr>
        <w:shd w:val="clear" w:color="auto" w:fill="FFFFFF"/>
        <w:spacing w:after="0" w:line="240" w:lineRule="auto"/>
        <w:ind w:left="28" w:firstLine="114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</w:pPr>
    </w:p>
    <w:p w:rsidR="00364EF9" w:rsidRDefault="00364EF9" w:rsidP="00D728FB">
      <w:pPr>
        <w:shd w:val="clear" w:color="auto" w:fill="FFFFFF"/>
        <w:spacing w:after="0" w:line="240" w:lineRule="auto"/>
        <w:ind w:left="28" w:firstLine="114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>2.Содержание учебного предмет</w:t>
      </w:r>
      <w:proofErr w:type="gramStart"/>
      <w:r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«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Обществознание» 10 класс.</w:t>
      </w:r>
    </w:p>
    <w:p w:rsidR="00364EF9" w:rsidRDefault="00364EF9" w:rsidP="00D728FB">
      <w:pPr>
        <w:pStyle w:val="a3"/>
        <w:shd w:val="clear" w:color="auto" w:fill="FFFFFF"/>
        <w:ind w:left="28" w:firstLine="114"/>
        <w:jc w:val="both"/>
        <w:rPr>
          <w:color w:val="000000"/>
        </w:rPr>
      </w:pPr>
      <w:r w:rsidRPr="00FA440F">
        <w:rPr>
          <w:b/>
          <w:color w:val="000000"/>
          <w:sz w:val="32"/>
          <w:szCs w:val="32"/>
        </w:rPr>
        <w:t>Глава I. Человек в обществе</w:t>
      </w:r>
      <w:r>
        <w:rPr>
          <w:color w:val="000000"/>
        </w:rPr>
        <w:t>.</w:t>
      </w:r>
    </w:p>
    <w:p w:rsidR="00364EF9" w:rsidRDefault="00364EF9" w:rsidP="00D728FB">
      <w:pPr>
        <w:pStyle w:val="a3"/>
        <w:numPr>
          <w:ilvl w:val="0"/>
          <w:numId w:val="1"/>
        </w:numPr>
        <w:shd w:val="clear" w:color="auto" w:fill="FFFFFF"/>
        <w:ind w:left="28" w:firstLine="114"/>
        <w:jc w:val="both"/>
        <w:rPr>
          <w:color w:val="000000"/>
        </w:rPr>
      </w:pPr>
      <w:r>
        <w:rPr>
          <w:color w:val="000000"/>
        </w:rPr>
        <w:t>Что такое общество. Общество как совместная жизнедеятельность людей. Общество и природа. Общество и культура. Науки об обществе.</w:t>
      </w:r>
    </w:p>
    <w:p w:rsidR="00364EF9" w:rsidRDefault="00364EF9" w:rsidP="00D728FB">
      <w:pPr>
        <w:pStyle w:val="a3"/>
        <w:numPr>
          <w:ilvl w:val="0"/>
          <w:numId w:val="1"/>
        </w:numPr>
        <w:shd w:val="clear" w:color="auto" w:fill="FFFFFF"/>
        <w:ind w:left="28" w:firstLine="114"/>
        <w:jc w:val="both"/>
        <w:rPr>
          <w:color w:val="000000"/>
        </w:rPr>
      </w:pPr>
      <w:r>
        <w:rPr>
          <w:color w:val="000000"/>
        </w:rPr>
        <w:t>Общество как сложная система. Особенности социальной системы. Социальные институты.</w:t>
      </w:r>
    </w:p>
    <w:p w:rsidR="00364EF9" w:rsidRDefault="00364EF9" w:rsidP="00D728FB">
      <w:pPr>
        <w:pStyle w:val="a3"/>
        <w:numPr>
          <w:ilvl w:val="0"/>
          <w:numId w:val="1"/>
        </w:numPr>
        <w:shd w:val="clear" w:color="auto" w:fill="FFFFFF"/>
        <w:ind w:left="28" w:firstLine="114"/>
        <w:jc w:val="both"/>
        <w:rPr>
          <w:color w:val="000000"/>
        </w:rPr>
      </w:pPr>
      <w:r>
        <w:rPr>
          <w:color w:val="000000"/>
        </w:rPr>
        <w:t xml:space="preserve">Динамика общественного развития. </w:t>
      </w:r>
      <w:proofErr w:type="spellStart"/>
      <w:r>
        <w:rPr>
          <w:color w:val="000000"/>
        </w:rPr>
        <w:t>Многовариантность</w:t>
      </w:r>
      <w:proofErr w:type="spellEnd"/>
      <w:r>
        <w:rPr>
          <w:color w:val="000000"/>
        </w:rPr>
        <w:t xml:space="preserve"> общественного развития.</w:t>
      </w:r>
    </w:p>
    <w:p w:rsidR="00364EF9" w:rsidRDefault="00364EF9" w:rsidP="00D728FB">
      <w:pPr>
        <w:pStyle w:val="a3"/>
        <w:numPr>
          <w:ilvl w:val="0"/>
          <w:numId w:val="1"/>
        </w:numPr>
        <w:shd w:val="clear" w:color="auto" w:fill="FFFFFF"/>
        <w:ind w:left="28" w:firstLine="114"/>
        <w:jc w:val="both"/>
        <w:rPr>
          <w:color w:val="000000"/>
        </w:rPr>
      </w:pPr>
      <w:r>
        <w:rPr>
          <w:color w:val="000000"/>
        </w:rPr>
        <w:t>Целостность и противоречивость современного мира. Проблема общественного прогресса.</w:t>
      </w:r>
    </w:p>
    <w:p w:rsidR="00364EF9" w:rsidRDefault="00364EF9" w:rsidP="00D728FB">
      <w:pPr>
        <w:pStyle w:val="a3"/>
        <w:numPr>
          <w:ilvl w:val="0"/>
          <w:numId w:val="1"/>
        </w:numPr>
        <w:shd w:val="clear" w:color="auto" w:fill="FFFFFF"/>
        <w:ind w:left="28" w:firstLine="114"/>
        <w:jc w:val="both"/>
        <w:rPr>
          <w:color w:val="000000"/>
        </w:rPr>
      </w:pPr>
      <w:r>
        <w:rPr>
          <w:color w:val="000000"/>
        </w:rPr>
        <w:t xml:space="preserve">Социальная сущность человека. </w:t>
      </w:r>
      <w:proofErr w:type="gramStart"/>
      <w:r>
        <w:rPr>
          <w:color w:val="000000"/>
        </w:rPr>
        <w:t>Биологическое</w:t>
      </w:r>
      <w:proofErr w:type="gramEnd"/>
      <w:r>
        <w:rPr>
          <w:color w:val="000000"/>
        </w:rPr>
        <w:t xml:space="preserve"> и социальное в человеке. Социальные качества личности. Самосознание и самореализация.</w:t>
      </w:r>
    </w:p>
    <w:p w:rsidR="00364EF9" w:rsidRDefault="00364EF9" w:rsidP="00D728FB">
      <w:pPr>
        <w:pStyle w:val="a3"/>
        <w:numPr>
          <w:ilvl w:val="0"/>
          <w:numId w:val="1"/>
        </w:numPr>
        <w:shd w:val="clear" w:color="auto" w:fill="FFFFFF"/>
        <w:tabs>
          <w:tab w:val="num" w:pos="426"/>
        </w:tabs>
        <w:ind w:left="28" w:firstLine="114"/>
        <w:jc w:val="both"/>
        <w:rPr>
          <w:color w:val="000000"/>
        </w:rPr>
      </w:pPr>
      <w:r>
        <w:rPr>
          <w:color w:val="000000"/>
        </w:rPr>
        <w:t>Деятельность - способ существования людей. Деятельность человека: основные характеристики. Структура деятельности и ее мотивация. Многообразие деятельности. Сознание и деятельность.</w:t>
      </w:r>
    </w:p>
    <w:p w:rsidR="00364EF9" w:rsidRDefault="00364EF9" w:rsidP="00D728FB">
      <w:pPr>
        <w:pStyle w:val="a3"/>
        <w:numPr>
          <w:ilvl w:val="0"/>
          <w:numId w:val="1"/>
        </w:numPr>
        <w:shd w:val="clear" w:color="auto" w:fill="FFFFFF"/>
        <w:ind w:left="28" w:firstLine="114"/>
        <w:jc w:val="both"/>
        <w:rPr>
          <w:color w:val="000000"/>
        </w:rPr>
      </w:pPr>
      <w:r>
        <w:rPr>
          <w:color w:val="000000"/>
        </w:rPr>
        <w:t>Познавательная и коммуникативная деятельность. Познаваем ли мир? Познание чувственное и рациональное. Истина и ее критерии. Особенности научного познания.</w:t>
      </w:r>
    </w:p>
    <w:p w:rsidR="00364EF9" w:rsidRDefault="00364EF9" w:rsidP="00D728FB">
      <w:pPr>
        <w:pStyle w:val="a3"/>
        <w:numPr>
          <w:ilvl w:val="0"/>
          <w:numId w:val="1"/>
        </w:numPr>
        <w:shd w:val="clear" w:color="auto" w:fill="FFFFFF"/>
        <w:ind w:left="28" w:firstLine="114"/>
        <w:jc w:val="both"/>
        <w:rPr>
          <w:color w:val="000000"/>
        </w:rPr>
      </w:pPr>
      <w:r>
        <w:rPr>
          <w:color w:val="000000"/>
        </w:rPr>
        <w:t>Социальные и гуманитарные знания. Многообразие человеческого знания. Познание и коммуникативная деятельность.</w:t>
      </w:r>
    </w:p>
    <w:p w:rsidR="00364EF9" w:rsidRDefault="00364EF9" w:rsidP="00D728FB">
      <w:pPr>
        <w:pStyle w:val="a3"/>
        <w:numPr>
          <w:ilvl w:val="0"/>
          <w:numId w:val="1"/>
        </w:numPr>
        <w:shd w:val="clear" w:color="auto" w:fill="FFFFFF"/>
        <w:ind w:left="28" w:firstLine="114"/>
        <w:jc w:val="both"/>
        <w:rPr>
          <w:color w:val="000000"/>
        </w:rPr>
      </w:pPr>
      <w:r>
        <w:rPr>
          <w:color w:val="000000"/>
        </w:rPr>
        <w:t>Свобода и необходимость в деятельности человека. Свобода и ответственность.</w:t>
      </w:r>
    </w:p>
    <w:p w:rsidR="00364EF9" w:rsidRDefault="00364EF9" w:rsidP="00D728FB">
      <w:pPr>
        <w:pStyle w:val="a3"/>
        <w:numPr>
          <w:ilvl w:val="0"/>
          <w:numId w:val="1"/>
        </w:numPr>
        <w:shd w:val="clear" w:color="auto" w:fill="FFFFFF"/>
        <w:ind w:left="28" w:firstLine="114"/>
        <w:jc w:val="both"/>
        <w:rPr>
          <w:color w:val="000000"/>
        </w:rPr>
      </w:pPr>
      <w:r>
        <w:rPr>
          <w:color w:val="000000"/>
        </w:rPr>
        <w:t>Признание и уважение прав других. Проблема выбора. Свободное общество.</w:t>
      </w:r>
    </w:p>
    <w:p w:rsidR="00364EF9" w:rsidRDefault="00364EF9" w:rsidP="00D728FB">
      <w:pPr>
        <w:pStyle w:val="a3"/>
        <w:numPr>
          <w:ilvl w:val="0"/>
          <w:numId w:val="1"/>
        </w:numPr>
        <w:shd w:val="clear" w:color="auto" w:fill="FFFFFF"/>
        <w:ind w:left="28" w:firstLine="114"/>
        <w:jc w:val="both"/>
        <w:rPr>
          <w:color w:val="000000"/>
        </w:rPr>
      </w:pPr>
      <w:r>
        <w:rPr>
          <w:color w:val="000000"/>
        </w:rPr>
        <w:t>Современное общество. Глобализация как явление современности. Современное информационное пространство. Глобальная информационная экономика. Социально-политическое измерение информационного общества.</w:t>
      </w:r>
    </w:p>
    <w:p w:rsidR="00364EF9" w:rsidRDefault="00364EF9" w:rsidP="00D728FB">
      <w:pPr>
        <w:pStyle w:val="a3"/>
        <w:numPr>
          <w:ilvl w:val="0"/>
          <w:numId w:val="1"/>
        </w:numPr>
        <w:shd w:val="clear" w:color="auto" w:fill="FFFFFF"/>
        <w:ind w:left="28" w:firstLine="114"/>
        <w:jc w:val="both"/>
        <w:rPr>
          <w:color w:val="000000"/>
        </w:rPr>
      </w:pPr>
      <w:r>
        <w:rPr>
          <w:color w:val="000000"/>
        </w:rPr>
        <w:t>Глобальная угроза международного терроризма. Международный терроризм: понятие и признаки. Глобализация и международный терроризм. Идеология насилия и международный терроризм. Противодействие международному терроризму.</w:t>
      </w:r>
    </w:p>
    <w:p w:rsidR="00364EF9" w:rsidRDefault="00364EF9" w:rsidP="00D728FB">
      <w:pPr>
        <w:pStyle w:val="a3"/>
        <w:shd w:val="clear" w:color="auto" w:fill="FFFFFF"/>
        <w:ind w:left="28" w:firstLine="114"/>
        <w:jc w:val="both"/>
        <w:rPr>
          <w:color w:val="000000"/>
        </w:rPr>
      </w:pPr>
    </w:p>
    <w:p w:rsidR="00364EF9" w:rsidRPr="00FA440F" w:rsidRDefault="00364EF9" w:rsidP="00D728FB">
      <w:pPr>
        <w:pStyle w:val="a3"/>
        <w:shd w:val="clear" w:color="auto" w:fill="FFFFFF"/>
        <w:ind w:left="28" w:firstLine="114"/>
        <w:jc w:val="both"/>
        <w:rPr>
          <w:b/>
          <w:color w:val="000000"/>
          <w:sz w:val="36"/>
          <w:szCs w:val="36"/>
        </w:rPr>
      </w:pPr>
      <w:r w:rsidRPr="00FA440F">
        <w:rPr>
          <w:b/>
          <w:color w:val="000000"/>
          <w:sz w:val="36"/>
          <w:szCs w:val="36"/>
        </w:rPr>
        <w:lastRenderedPageBreak/>
        <w:t xml:space="preserve">Глава II. Общество как мир культуры.  </w:t>
      </w:r>
    </w:p>
    <w:p w:rsidR="00364EF9" w:rsidRDefault="00364EF9" w:rsidP="00D728FB">
      <w:pPr>
        <w:pStyle w:val="a3"/>
        <w:numPr>
          <w:ilvl w:val="0"/>
          <w:numId w:val="1"/>
        </w:numPr>
        <w:shd w:val="clear" w:color="auto" w:fill="FFFFFF"/>
        <w:ind w:left="28" w:firstLine="114"/>
        <w:jc w:val="both"/>
        <w:rPr>
          <w:color w:val="000000"/>
        </w:rPr>
      </w:pPr>
      <w:r>
        <w:rPr>
          <w:color w:val="000000"/>
        </w:rPr>
        <w:t>Духовная культура общества. Понятие духовная культура. Культурные ценности и нормы. Институты культуры. Многообразие культур.</w:t>
      </w:r>
    </w:p>
    <w:p w:rsidR="00364EF9" w:rsidRDefault="00364EF9" w:rsidP="00D728FB">
      <w:pPr>
        <w:pStyle w:val="a3"/>
        <w:numPr>
          <w:ilvl w:val="0"/>
          <w:numId w:val="1"/>
        </w:numPr>
        <w:shd w:val="clear" w:color="auto" w:fill="FFFFFF"/>
        <w:ind w:left="28" w:firstLine="114"/>
        <w:jc w:val="both"/>
        <w:rPr>
          <w:color w:val="000000"/>
        </w:rPr>
      </w:pPr>
      <w:r>
        <w:rPr>
          <w:color w:val="000000"/>
        </w:rPr>
        <w:t>Духовный мир личности. Человек как духовное существо. Духовные ориентиры личности. Мировоззрение и его роль в жизни человека.</w:t>
      </w:r>
    </w:p>
    <w:p w:rsidR="00364EF9" w:rsidRDefault="00364EF9" w:rsidP="00D728FB">
      <w:pPr>
        <w:pStyle w:val="a3"/>
        <w:numPr>
          <w:ilvl w:val="0"/>
          <w:numId w:val="1"/>
        </w:numPr>
        <w:shd w:val="clear" w:color="auto" w:fill="FFFFFF"/>
        <w:ind w:left="28" w:firstLine="114"/>
        <w:jc w:val="both"/>
        <w:rPr>
          <w:color w:val="000000"/>
        </w:rPr>
      </w:pPr>
      <w:r>
        <w:rPr>
          <w:color w:val="000000"/>
        </w:rPr>
        <w:t>Мораль. Как и почему возникла мораль. Устойчивость и изменчивость моральных норм. Что заставляет нас делать выбор в пользу добра.</w:t>
      </w:r>
    </w:p>
    <w:p w:rsidR="00364EF9" w:rsidRDefault="00364EF9" w:rsidP="00D728FB">
      <w:pPr>
        <w:pStyle w:val="a3"/>
        <w:numPr>
          <w:ilvl w:val="0"/>
          <w:numId w:val="1"/>
        </w:numPr>
        <w:shd w:val="clear" w:color="auto" w:fill="FFFFFF"/>
        <w:ind w:left="28" w:firstLine="114"/>
        <w:jc w:val="both"/>
        <w:rPr>
          <w:color w:val="000000"/>
        </w:rPr>
      </w:pPr>
      <w:r>
        <w:rPr>
          <w:color w:val="000000"/>
        </w:rPr>
        <w:t>Наука и образование. Наука и ее функции в обществе. Современная наука. Этика науки.</w:t>
      </w:r>
    </w:p>
    <w:p w:rsidR="00364EF9" w:rsidRDefault="00364EF9" w:rsidP="00D728FB">
      <w:pPr>
        <w:pStyle w:val="a3"/>
        <w:numPr>
          <w:ilvl w:val="0"/>
          <w:numId w:val="1"/>
        </w:numPr>
        <w:shd w:val="clear" w:color="auto" w:fill="FFFFFF"/>
        <w:ind w:left="28" w:firstLine="114"/>
        <w:jc w:val="both"/>
        <w:rPr>
          <w:color w:val="000000"/>
        </w:rPr>
      </w:pPr>
      <w:r>
        <w:rPr>
          <w:color w:val="000000"/>
        </w:rPr>
        <w:t>Образование в современном обществе. Образование как система.</w:t>
      </w:r>
    </w:p>
    <w:p w:rsidR="00364EF9" w:rsidRDefault="00364EF9" w:rsidP="00D728FB">
      <w:pPr>
        <w:pStyle w:val="a3"/>
        <w:numPr>
          <w:ilvl w:val="0"/>
          <w:numId w:val="1"/>
        </w:numPr>
        <w:shd w:val="clear" w:color="auto" w:fill="FFFFFF"/>
        <w:ind w:left="28" w:firstLine="114"/>
        <w:jc w:val="both"/>
        <w:rPr>
          <w:color w:val="000000"/>
        </w:rPr>
      </w:pPr>
      <w:r>
        <w:rPr>
          <w:color w:val="000000"/>
        </w:rPr>
        <w:t>Религия и религиозные организации. Особенности религиозного сознания. Религия как общественный институт. Религия и религиозные организации в современной России. Проблема поддержания межрелигиозного мира.</w:t>
      </w:r>
    </w:p>
    <w:p w:rsidR="00364EF9" w:rsidRDefault="00364EF9" w:rsidP="00D728FB">
      <w:pPr>
        <w:pStyle w:val="a3"/>
        <w:numPr>
          <w:ilvl w:val="0"/>
          <w:numId w:val="1"/>
        </w:numPr>
        <w:shd w:val="clear" w:color="auto" w:fill="FFFFFF"/>
        <w:ind w:left="28" w:firstLine="114"/>
        <w:jc w:val="both"/>
        <w:rPr>
          <w:color w:val="000000"/>
        </w:rPr>
      </w:pPr>
      <w:r>
        <w:rPr>
          <w:color w:val="000000"/>
        </w:rPr>
        <w:t>Искусство. Что такое искусство. Функции искусства. Структура искусства. Современное искусство.</w:t>
      </w:r>
    </w:p>
    <w:p w:rsidR="00364EF9" w:rsidRPr="00FA440F" w:rsidRDefault="00364EF9" w:rsidP="00D728FB">
      <w:pPr>
        <w:pStyle w:val="a3"/>
        <w:numPr>
          <w:ilvl w:val="0"/>
          <w:numId w:val="1"/>
        </w:numPr>
        <w:shd w:val="clear" w:color="auto" w:fill="FFFFFF"/>
        <w:ind w:left="28" w:firstLine="114"/>
        <w:jc w:val="both"/>
        <w:rPr>
          <w:color w:val="000000"/>
        </w:rPr>
      </w:pPr>
      <w:r>
        <w:rPr>
          <w:color w:val="000000"/>
        </w:rPr>
        <w:t>Массовая культура. Характерные черты массовой культуры. Что привело к появлению массовой культуры. Средства массовой информации и массовая культура. Симптом вырождения общества или условие его здоровья?</w:t>
      </w:r>
    </w:p>
    <w:p w:rsidR="00364EF9" w:rsidRPr="00FA440F" w:rsidRDefault="00364EF9" w:rsidP="00D728FB">
      <w:pPr>
        <w:pStyle w:val="a3"/>
        <w:shd w:val="clear" w:color="auto" w:fill="FFFFFF"/>
        <w:ind w:left="28" w:firstLine="114"/>
        <w:jc w:val="both"/>
        <w:rPr>
          <w:b/>
          <w:color w:val="000000"/>
          <w:sz w:val="32"/>
          <w:szCs w:val="32"/>
        </w:rPr>
      </w:pPr>
      <w:r w:rsidRPr="00FA440F">
        <w:rPr>
          <w:b/>
          <w:color w:val="000000"/>
          <w:sz w:val="32"/>
          <w:szCs w:val="32"/>
        </w:rPr>
        <w:t>Глава III. Правовое регулирование общественных отношений.</w:t>
      </w:r>
    </w:p>
    <w:p w:rsidR="00364EF9" w:rsidRDefault="00364EF9" w:rsidP="00D728FB">
      <w:pPr>
        <w:pStyle w:val="a3"/>
        <w:numPr>
          <w:ilvl w:val="0"/>
          <w:numId w:val="1"/>
        </w:numPr>
        <w:shd w:val="clear" w:color="auto" w:fill="FFFFFF"/>
        <w:ind w:left="28" w:firstLine="114"/>
        <w:jc w:val="both"/>
        <w:rPr>
          <w:color w:val="000000"/>
        </w:rPr>
      </w:pPr>
      <w:r>
        <w:rPr>
          <w:color w:val="000000"/>
        </w:rPr>
        <w:t>Современные подходы к пониманию права. Нормативный подход к праву.</w:t>
      </w:r>
    </w:p>
    <w:p w:rsidR="00364EF9" w:rsidRDefault="00364EF9" w:rsidP="00D728FB">
      <w:pPr>
        <w:pStyle w:val="a3"/>
        <w:numPr>
          <w:ilvl w:val="0"/>
          <w:numId w:val="1"/>
        </w:numPr>
        <w:shd w:val="clear" w:color="auto" w:fill="FFFFFF"/>
        <w:ind w:left="28" w:firstLine="114"/>
        <w:jc w:val="both"/>
        <w:rPr>
          <w:color w:val="000000"/>
        </w:rPr>
      </w:pPr>
      <w:r>
        <w:rPr>
          <w:color w:val="000000"/>
        </w:rPr>
        <w:t>Естественно-правовой подход к пониманию права. От идеи к юридической реальности.</w:t>
      </w:r>
    </w:p>
    <w:p w:rsidR="00364EF9" w:rsidRDefault="00364EF9" w:rsidP="00D728FB">
      <w:pPr>
        <w:pStyle w:val="a3"/>
        <w:numPr>
          <w:ilvl w:val="0"/>
          <w:numId w:val="1"/>
        </w:numPr>
        <w:shd w:val="clear" w:color="auto" w:fill="FFFFFF"/>
        <w:ind w:left="28" w:firstLine="114"/>
        <w:jc w:val="both"/>
        <w:rPr>
          <w:color w:val="000000"/>
        </w:rPr>
      </w:pPr>
      <w:r>
        <w:rPr>
          <w:color w:val="000000"/>
        </w:rPr>
        <w:t>Взаимосвязь естественного и позитивного права.</w:t>
      </w:r>
    </w:p>
    <w:p w:rsidR="00364EF9" w:rsidRDefault="00364EF9" w:rsidP="00D728FB">
      <w:pPr>
        <w:pStyle w:val="a3"/>
        <w:numPr>
          <w:ilvl w:val="0"/>
          <w:numId w:val="1"/>
        </w:numPr>
        <w:shd w:val="clear" w:color="auto" w:fill="FFFFFF"/>
        <w:ind w:left="28" w:firstLine="114"/>
        <w:jc w:val="both"/>
        <w:rPr>
          <w:color w:val="000000"/>
        </w:rPr>
      </w:pPr>
      <w:r>
        <w:rPr>
          <w:color w:val="000000"/>
        </w:rPr>
        <w:t>Право в системе социальных норм. Основные признаки права. Право и мораль. Система права. Норма права. Отрасль права. Институт права.</w:t>
      </w:r>
    </w:p>
    <w:p w:rsidR="00364EF9" w:rsidRDefault="00364EF9" w:rsidP="00D728FB">
      <w:pPr>
        <w:pStyle w:val="a3"/>
        <w:numPr>
          <w:ilvl w:val="0"/>
          <w:numId w:val="1"/>
        </w:numPr>
        <w:shd w:val="clear" w:color="auto" w:fill="FFFFFF"/>
        <w:ind w:left="28" w:firstLine="114"/>
        <w:jc w:val="both"/>
        <w:rPr>
          <w:color w:val="000000"/>
        </w:rPr>
      </w:pPr>
      <w:r>
        <w:rPr>
          <w:color w:val="000000"/>
        </w:rPr>
        <w:t>Источники права. Что такое источник права. Основные источники (формы) права.</w:t>
      </w:r>
    </w:p>
    <w:p w:rsidR="00364EF9" w:rsidRDefault="00364EF9" w:rsidP="00D728FB">
      <w:pPr>
        <w:pStyle w:val="a3"/>
        <w:numPr>
          <w:ilvl w:val="0"/>
          <w:numId w:val="1"/>
        </w:numPr>
        <w:shd w:val="clear" w:color="auto" w:fill="FFFFFF"/>
        <w:ind w:left="28" w:firstLine="114"/>
        <w:jc w:val="both"/>
        <w:rPr>
          <w:color w:val="000000"/>
        </w:rPr>
      </w:pPr>
      <w:r>
        <w:rPr>
          <w:color w:val="000000"/>
        </w:rPr>
        <w:t>Виды нормативных актов. Федеральные законы и законы субъектов Российской Федерации.</w:t>
      </w:r>
    </w:p>
    <w:p w:rsidR="00364EF9" w:rsidRDefault="00364EF9" w:rsidP="00D728FB">
      <w:pPr>
        <w:pStyle w:val="a3"/>
        <w:numPr>
          <w:ilvl w:val="0"/>
          <w:numId w:val="1"/>
        </w:numPr>
        <w:shd w:val="clear" w:color="auto" w:fill="FFFFFF"/>
        <w:ind w:left="28" w:firstLine="114"/>
        <w:jc w:val="both"/>
        <w:rPr>
          <w:color w:val="000000"/>
        </w:rPr>
      </w:pPr>
      <w:r>
        <w:rPr>
          <w:color w:val="000000"/>
        </w:rPr>
        <w:t>Законотворческий процесс в Российской Федерации.</w:t>
      </w:r>
    </w:p>
    <w:p w:rsidR="00364EF9" w:rsidRDefault="00364EF9" w:rsidP="00D728FB">
      <w:pPr>
        <w:pStyle w:val="a3"/>
        <w:numPr>
          <w:ilvl w:val="0"/>
          <w:numId w:val="1"/>
        </w:numPr>
        <w:shd w:val="clear" w:color="auto" w:fill="FFFFFF"/>
        <w:ind w:left="28" w:firstLine="114"/>
        <w:jc w:val="both"/>
        <w:rPr>
          <w:color w:val="000000"/>
        </w:rPr>
      </w:pPr>
      <w:r>
        <w:rPr>
          <w:color w:val="000000"/>
        </w:rPr>
        <w:t>Правоотношения и правонарушения. Что такое правоотношение. Что такое правонарушение. Юридическая ответственность. Система судебной защиты прав человека.</w:t>
      </w:r>
    </w:p>
    <w:p w:rsidR="00364EF9" w:rsidRDefault="00364EF9" w:rsidP="00D728FB">
      <w:pPr>
        <w:pStyle w:val="a3"/>
        <w:numPr>
          <w:ilvl w:val="0"/>
          <w:numId w:val="1"/>
        </w:numPr>
        <w:shd w:val="clear" w:color="auto" w:fill="FFFFFF"/>
        <w:ind w:left="28" w:firstLine="114"/>
        <w:jc w:val="both"/>
        <w:rPr>
          <w:color w:val="000000"/>
        </w:rPr>
      </w:pPr>
      <w:r>
        <w:rPr>
          <w:color w:val="000000"/>
        </w:rPr>
        <w:t>Развитие права в современной России.</w:t>
      </w:r>
    </w:p>
    <w:p w:rsidR="00364EF9" w:rsidRDefault="00364EF9" w:rsidP="00D728FB">
      <w:pPr>
        <w:pStyle w:val="a3"/>
        <w:numPr>
          <w:ilvl w:val="0"/>
          <w:numId w:val="1"/>
        </w:numPr>
        <w:shd w:val="clear" w:color="auto" w:fill="FFFFFF"/>
        <w:ind w:left="28" w:firstLine="114"/>
        <w:jc w:val="both"/>
        <w:rPr>
          <w:color w:val="000000"/>
        </w:rPr>
      </w:pPr>
      <w:r>
        <w:rPr>
          <w:color w:val="000000"/>
        </w:rPr>
        <w:t>Предпосылки правомерного поведения. Правосознание. Правовая культура. Правомерное поведение.</w:t>
      </w:r>
    </w:p>
    <w:p w:rsidR="00364EF9" w:rsidRDefault="00364EF9" w:rsidP="00D728FB">
      <w:pPr>
        <w:pStyle w:val="a3"/>
        <w:numPr>
          <w:ilvl w:val="0"/>
          <w:numId w:val="1"/>
        </w:numPr>
        <w:shd w:val="clear" w:color="auto" w:fill="FFFFFF"/>
        <w:ind w:left="28" w:firstLine="114"/>
        <w:jc w:val="both"/>
        <w:rPr>
          <w:color w:val="000000"/>
        </w:rPr>
      </w:pPr>
      <w:r>
        <w:rPr>
          <w:color w:val="000000"/>
        </w:rPr>
        <w:t>Гражданин Российской Федерации. Гражданство Российской Федерации. Права и обязанности гражданина России. Воинская обязанность. Альтернативная гражданская служба. Права и обязанности налогоплательщика.</w:t>
      </w:r>
    </w:p>
    <w:p w:rsidR="00364EF9" w:rsidRDefault="00364EF9" w:rsidP="00D728FB">
      <w:pPr>
        <w:pStyle w:val="a3"/>
        <w:numPr>
          <w:ilvl w:val="0"/>
          <w:numId w:val="1"/>
        </w:numPr>
        <w:shd w:val="clear" w:color="auto" w:fill="FFFFFF"/>
        <w:ind w:left="28" w:firstLine="114"/>
        <w:jc w:val="both"/>
        <w:rPr>
          <w:color w:val="000000"/>
        </w:rPr>
      </w:pPr>
      <w:r>
        <w:rPr>
          <w:color w:val="000000"/>
        </w:rPr>
        <w:t>Гражданское право. Гражданские правоотношения. Имущественные права. Личные неимущественные права. Право на результат интеллектуальной деятельности. Наследование.</w:t>
      </w:r>
    </w:p>
    <w:p w:rsidR="00364EF9" w:rsidRDefault="00364EF9" w:rsidP="00D728FB">
      <w:pPr>
        <w:pStyle w:val="a3"/>
        <w:numPr>
          <w:ilvl w:val="0"/>
          <w:numId w:val="1"/>
        </w:numPr>
        <w:shd w:val="clear" w:color="auto" w:fill="FFFFFF"/>
        <w:ind w:left="28" w:firstLine="114"/>
        <w:jc w:val="both"/>
        <w:rPr>
          <w:color w:val="000000"/>
        </w:rPr>
      </w:pPr>
      <w:r>
        <w:rPr>
          <w:color w:val="000000"/>
        </w:rPr>
        <w:t>Защита гражданских прав.</w:t>
      </w:r>
    </w:p>
    <w:p w:rsidR="00364EF9" w:rsidRDefault="00364EF9" w:rsidP="00D728FB">
      <w:pPr>
        <w:pStyle w:val="a3"/>
        <w:numPr>
          <w:ilvl w:val="0"/>
          <w:numId w:val="1"/>
        </w:numPr>
        <w:shd w:val="clear" w:color="auto" w:fill="FFFFFF"/>
        <w:ind w:left="28" w:firstLine="114"/>
        <w:jc w:val="both"/>
        <w:rPr>
          <w:color w:val="000000"/>
        </w:rPr>
      </w:pPr>
      <w:r>
        <w:rPr>
          <w:color w:val="000000"/>
        </w:rPr>
        <w:t>Семейное право. Правовая связь членов семьи. Вступление в брак и расторжение брака.</w:t>
      </w:r>
    </w:p>
    <w:p w:rsidR="00364EF9" w:rsidRDefault="00364EF9" w:rsidP="00D728FB">
      <w:pPr>
        <w:pStyle w:val="a3"/>
        <w:numPr>
          <w:ilvl w:val="0"/>
          <w:numId w:val="1"/>
        </w:numPr>
        <w:shd w:val="clear" w:color="auto" w:fill="FFFFFF"/>
        <w:ind w:left="28" w:firstLine="114"/>
        <w:jc w:val="both"/>
        <w:rPr>
          <w:color w:val="000000"/>
        </w:rPr>
      </w:pPr>
      <w:r>
        <w:rPr>
          <w:color w:val="000000"/>
        </w:rPr>
        <w:t>Права и обязанности супругов. Права и обязанности детей и родителей. Воспитание детей, оставшихся без попечения родителей.</w:t>
      </w:r>
    </w:p>
    <w:p w:rsidR="00364EF9" w:rsidRDefault="00364EF9" w:rsidP="00D728FB">
      <w:pPr>
        <w:pStyle w:val="a3"/>
        <w:numPr>
          <w:ilvl w:val="0"/>
          <w:numId w:val="1"/>
        </w:numPr>
        <w:shd w:val="clear" w:color="auto" w:fill="FFFFFF"/>
        <w:ind w:left="28" w:firstLine="114"/>
        <w:jc w:val="both"/>
        <w:rPr>
          <w:color w:val="000000"/>
        </w:rPr>
      </w:pPr>
      <w:r>
        <w:rPr>
          <w:color w:val="000000"/>
        </w:rPr>
        <w:t>Правовое регулирование занятости и трудоустройства. Трудовые правоотношения.</w:t>
      </w:r>
    </w:p>
    <w:p w:rsidR="00364EF9" w:rsidRDefault="00364EF9" w:rsidP="00D728FB">
      <w:pPr>
        <w:pStyle w:val="a3"/>
        <w:numPr>
          <w:ilvl w:val="0"/>
          <w:numId w:val="1"/>
        </w:numPr>
        <w:shd w:val="clear" w:color="auto" w:fill="FFFFFF"/>
        <w:ind w:left="28" w:firstLine="114"/>
        <w:jc w:val="both"/>
        <w:rPr>
          <w:color w:val="000000"/>
        </w:rPr>
      </w:pPr>
      <w:r>
        <w:rPr>
          <w:color w:val="000000"/>
        </w:rPr>
        <w:t>Порядок приема на работу. Занятость населения. Социальная защита и социальное обеспечение. Профессиональное образование.</w:t>
      </w:r>
    </w:p>
    <w:p w:rsidR="00364EF9" w:rsidRDefault="00364EF9" w:rsidP="00D728FB">
      <w:pPr>
        <w:pStyle w:val="a3"/>
        <w:numPr>
          <w:ilvl w:val="0"/>
          <w:numId w:val="1"/>
        </w:numPr>
        <w:shd w:val="clear" w:color="auto" w:fill="FFFFFF"/>
        <w:ind w:left="28" w:firstLine="114"/>
        <w:jc w:val="both"/>
        <w:rPr>
          <w:color w:val="000000"/>
        </w:rPr>
      </w:pPr>
      <w:r>
        <w:rPr>
          <w:color w:val="000000"/>
        </w:rPr>
        <w:t>Экологическое право. Общая характеристика экологического права. Право человека на благоприятную окружающую среду. Способы защиты экологических прав. Экологические правонарушения.</w:t>
      </w:r>
    </w:p>
    <w:p w:rsidR="00364EF9" w:rsidRDefault="00364EF9" w:rsidP="00D728FB">
      <w:pPr>
        <w:pStyle w:val="a3"/>
        <w:numPr>
          <w:ilvl w:val="0"/>
          <w:numId w:val="1"/>
        </w:numPr>
        <w:shd w:val="clear" w:color="auto" w:fill="FFFFFF"/>
        <w:ind w:left="28" w:firstLine="114"/>
        <w:jc w:val="both"/>
        <w:rPr>
          <w:color w:val="000000"/>
        </w:rPr>
      </w:pPr>
      <w:r>
        <w:rPr>
          <w:color w:val="000000"/>
        </w:rPr>
        <w:t>Процессуальные отрасли права. Гражданский процесс. Арбитражный процесс. Уголовный процесс. Административная юрисдикция.</w:t>
      </w:r>
    </w:p>
    <w:p w:rsidR="00364EF9" w:rsidRDefault="00364EF9" w:rsidP="00D728FB">
      <w:pPr>
        <w:pStyle w:val="a3"/>
        <w:numPr>
          <w:ilvl w:val="0"/>
          <w:numId w:val="1"/>
        </w:numPr>
        <w:shd w:val="clear" w:color="auto" w:fill="FFFFFF"/>
        <w:ind w:left="28" w:firstLine="114"/>
        <w:jc w:val="both"/>
        <w:rPr>
          <w:color w:val="000000"/>
        </w:rPr>
      </w:pPr>
      <w:r>
        <w:rPr>
          <w:color w:val="000000"/>
        </w:rPr>
        <w:t>Конституционное судопроизводство. Судьи конституционного суда. Принципы конституционного судопроизводства. Основные стадии конституционного судопроизводства.</w:t>
      </w:r>
    </w:p>
    <w:p w:rsidR="00364EF9" w:rsidRDefault="00364EF9" w:rsidP="00D728FB">
      <w:pPr>
        <w:pStyle w:val="a3"/>
        <w:numPr>
          <w:ilvl w:val="0"/>
          <w:numId w:val="1"/>
        </w:numPr>
        <w:shd w:val="clear" w:color="auto" w:fill="FFFFFF"/>
        <w:ind w:left="28" w:firstLine="114"/>
        <w:jc w:val="both"/>
        <w:rPr>
          <w:color w:val="000000"/>
        </w:rPr>
      </w:pPr>
      <w:r>
        <w:rPr>
          <w:color w:val="000000"/>
        </w:rPr>
        <w:t>Международная защита прав человека. Защита прав и свобод человека средствами ООН. Европейская система защиты прав человека. Проблема отмены смертной казни.</w:t>
      </w:r>
    </w:p>
    <w:p w:rsidR="00364EF9" w:rsidRDefault="00364EF9" w:rsidP="00D728FB">
      <w:pPr>
        <w:pStyle w:val="a3"/>
        <w:numPr>
          <w:ilvl w:val="0"/>
          <w:numId w:val="1"/>
        </w:numPr>
        <w:shd w:val="clear" w:color="auto" w:fill="FFFFFF"/>
        <w:ind w:left="28" w:firstLine="114"/>
        <w:jc w:val="both"/>
        <w:rPr>
          <w:color w:val="000000"/>
        </w:rPr>
      </w:pPr>
      <w:r>
        <w:rPr>
          <w:color w:val="000000"/>
        </w:rPr>
        <w:lastRenderedPageBreak/>
        <w:t>Международные преступления и правонарушения. Полномочия международного уголовного суда. Перспективы развития механизмов международной защиты прав и свобод человека.</w:t>
      </w:r>
    </w:p>
    <w:p w:rsidR="00364EF9" w:rsidRDefault="00364EF9" w:rsidP="00D728FB">
      <w:pPr>
        <w:pStyle w:val="a3"/>
        <w:numPr>
          <w:ilvl w:val="0"/>
          <w:numId w:val="1"/>
        </w:numPr>
        <w:shd w:val="clear" w:color="auto" w:fill="FFFFFF"/>
        <w:ind w:left="28" w:firstLine="114"/>
        <w:jc w:val="both"/>
        <w:rPr>
          <w:color w:val="000000"/>
        </w:rPr>
      </w:pPr>
      <w:r>
        <w:rPr>
          <w:color w:val="000000"/>
        </w:rPr>
        <w:t>Правовые основы антитеррористической политики Российского государства. Правовая база противодействия терроризму в России. Органы власти, проводящие политику противодействия терроризму. Роль СМИ и гражданского общества в противодействии терроризму.</w:t>
      </w:r>
    </w:p>
    <w:p w:rsidR="00364EF9" w:rsidRDefault="00364EF9" w:rsidP="00D728FB">
      <w:pPr>
        <w:pStyle w:val="a3"/>
        <w:numPr>
          <w:ilvl w:val="0"/>
          <w:numId w:val="1"/>
        </w:numPr>
        <w:shd w:val="clear" w:color="auto" w:fill="FFFFFF"/>
        <w:ind w:left="28" w:firstLine="114"/>
        <w:jc w:val="both"/>
        <w:rPr>
          <w:color w:val="000000"/>
        </w:rPr>
      </w:pPr>
      <w:r>
        <w:rPr>
          <w:color w:val="000000"/>
        </w:rPr>
        <w:t>Заключение. Человек в XXI в. Человек и глобальные вызовы современного общества.</w:t>
      </w:r>
    </w:p>
    <w:p w:rsidR="00364EF9" w:rsidRDefault="00364EF9" w:rsidP="00D728FB">
      <w:pPr>
        <w:pStyle w:val="a3"/>
        <w:numPr>
          <w:ilvl w:val="0"/>
          <w:numId w:val="1"/>
        </w:numPr>
        <w:shd w:val="clear" w:color="auto" w:fill="FFFFFF"/>
        <w:ind w:left="28" w:firstLine="114"/>
        <w:jc w:val="both"/>
        <w:rPr>
          <w:color w:val="000000"/>
        </w:rPr>
      </w:pPr>
      <w:r>
        <w:rPr>
          <w:color w:val="000000"/>
        </w:rPr>
        <w:t>Человек в мире информации. Человек и ценности современного общества.</w:t>
      </w:r>
    </w:p>
    <w:p w:rsidR="00FA440F" w:rsidRPr="00303021" w:rsidRDefault="00FA440F" w:rsidP="00D728FB">
      <w:pPr>
        <w:pStyle w:val="a3"/>
        <w:shd w:val="clear" w:color="auto" w:fill="FFFFFF"/>
        <w:spacing w:before="0" w:beforeAutospacing="0" w:after="0" w:afterAutospacing="0" w:line="392" w:lineRule="atLeast"/>
        <w:ind w:left="28" w:firstLine="114"/>
        <w:jc w:val="both"/>
        <w:rPr>
          <w:rFonts w:ascii="Arial" w:hAnsi="Arial" w:cs="Arial"/>
          <w:b/>
          <w:color w:val="000000"/>
          <w:sz w:val="32"/>
          <w:szCs w:val="32"/>
        </w:rPr>
      </w:pPr>
      <w:r w:rsidRPr="00303021">
        <w:rPr>
          <w:b/>
          <w:bCs/>
          <w:color w:val="000000"/>
          <w:sz w:val="32"/>
          <w:szCs w:val="32"/>
        </w:rPr>
        <w:t>Содержание учебного предмета «обществознание» 11 класс</w:t>
      </w:r>
    </w:p>
    <w:p w:rsidR="00FA440F" w:rsidRPr="00303021" w:rsidRDefault="00FA440F" w:rsidP="00D728FB">
      <w:pPr>
        <w:pStyle w:val="a3"/>
        <w:shd w:val="clear" w:color="auto" w:fill="FFFFFF"/>
        <w:spacing w:before="0" w:beforeAutospacing="0" w:after="0" w:afterAutospacing="0" w:line="392" w:lineRule="atLeast"/>
        <w:ind w:left="28" w:firstLine="114"/>
        <w:jc w:val="both"/>
        <w:rPr>
          <w:rFonts w:ascii="Arial" w:hAnsi="Arial" w:cs="Arial"/>
          <w:color w:val="000000"/>
          <w:sz w:val="32"/>
          <w:szCs w:val="32"/>
        </w:rPr>
      </w:pPr>
      <w:r w:rsidRPr="00303021">
        <w:rPr>
          <w:b/>
          <w:bCs/>
          <w:color w:val="000000"/>
          <w:sz w:val="32"/>
          <w:szCs w:val="32"/>
        </w:rPr>
        <w:t xml:space="preserve">Глава 1 Экономика </w:t>
      </w:r>
    </w:p>
    <w:p w:rsidR="00FA440F" w:rsidRDefault="00FA440F" w:rsidP="00D728FB">
      <w:pPr>
        <w:pStyle w:val="a3"/>
        <w:shd w:val="clear" w:color="auto" w:fill="FFFFFF"/>
        <w:spacing w:before="0" w:beforeAutospacing="0" w:after="0" w:afterAutospacing="0" w:line="392" w:lineRule="atLeast"/>
        <w:ind w:left="28" w:firstLine="11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</w:rPr>
        <w:t>Экономика, экономическая наука. Уровни экономики: микроэкономика, макроэкономика. Факторы производства и факторные доходы. Спрос, закон спроса, факторы, влияющие на формирование спроса. Предложение, закон предложения. Формирование рыночных цен. Равновесная цена. Виды и функции рынков. Рынок совершенной и несовершенной конкуренции.</w:t>
      </w:r>
      <w:r>
        <w:rPr>
          <w:rStyle w:val="apple-converted-space"/>
          <w:i/>
          <w:iCs/>
          <w:color w:val="000000"/>
        </w:rPr>
        <w:t> </w:t>
      </w:r>
      <w:r>
        <w:rPr>
          <w:i/>
          <w:iCs/>
          <w:color w:val="000000"/>
        </w:rPr>
        <w:t>Политика защиты конкуренции и антимонопольное законодательство.</w:t>
      </w:r>
      <w:r>
        <w:rPr>
          <w:rStyle w:val="apple-converted-space"/>
          <w:i/>
          <w:iCs/>
          <w:color w:val="000000"/>
        </w:rPr>
        <w:t> </w:t>
      </w:r>
      <w:r>
        <w:rPr>
          <w:color w:val="000000"/>
        </w:rPr>
        <w:t>Рыночные отношения в современной экономике. Фирма в экономике.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Фондовый рынок, его инструменты.</w:t>
      </w:r>
      <w:r>
        <w:rPr>
          <w:rStyle w:val="apple-converted-space"/>
          <w:i/>
          <w:iCs/>
          <w:color w:val="000000"/>
        </w:rPr>
        <w:t> </w:t>
      </w:r>
      <w:r>
        <w:rPr>
          <w:color w:val="000000"/>
        </w:rPr>
        <w:t>Акции, облигации и другие ценные бумаги. Предприятие. Экономические и бухгалтерские издержки и прибыль. Постоянные и переменные затраты (издержки). Основные источники финансирования бизнеса.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Основные принципы менеджмента. Основы маркетинга.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 xml:space="preserve">Финансовый </w:t>
      </w:r>
      <w:proofErr w:type="spellStart"/>
      <w:r>
        <w:rPr>
          <w:i/>
          <w:iCs/>
          <w:color w:val="000000"/>
        </w:rPr>
        <w:t>рынок</w:t>
      </w:r>
      <w:proofErr w:type="gramStart"/>
      <w:r>
        <w:rPr>
          <w:i/>
          <w:iCs/>
          <w:color w:val="000000"/>
        </w:rPr>
        <w:t>.</w:t>
      </w:r>
      <w:r>
        <w:rPr>
          <w:color w:val="000000"/>
        </w:rPr>
        <w:t>Б</w:t>
      </w:r>
      <w:proofErr w:type="gramEnd"/>
      <w:r>
        <w:rPr>
          <w:color w:val="000000"/>
        </w:rPr>
        <w:t>анковская</w:t>
      </w:r>
      <w:proofErr w:type="spellEnd"/>
      <w:r>
        <w:rPr>
          <w:color w:val="000000"/>
        </w:rPr>
        <w:t xml:space="preserve"> система. Центральный банк Российской Федерации, его задачи, функции и роль в банковской системе России. Финансовые институты. Виды, причины и последствия инфляции. Рынок труда. Занятость и безработица, виды безработицы. Государственная политика в области занятости. Рациональное экономическое поведение собственника, работника, потребителя, семьянина. Роль государства в экономике. Общественные блага. Налоговая система в РФ. Виды налогов. Функции налогов.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Налоги, уплачиваемые предприятиями.</w:t>
      </w:r>
      <w:r>
        <w:rPr>
          <w:rStyle w:val="apple-converted-space"/>
          <w:i/>
          <w:iCs/>
          <w:color w:val="000000"/>
        </w:rPr>
        <w:t> </w:t>
      </w:r>
      <w:r>
        <w:rPr>
          <w:color w:val="000000"/>
        </w:rPr>
        <w:t>Основы денежной и бюджетной политики государства. Денежно-кредитная (монетарная) политика. Государственный бюджет.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 xml:space="preserve">Государственный </w:t>
      </w:r>
      <w:proofErr w:type="spellStart"/>
      <w:r>
        <w:rPr>
          <w:i/>
          <w:iCs/>
          <w:color w:val="000000"/>
        </w:rPr>
        <w:t>долг</w:t>
      </w:r>
      <w:proofErr w:type="gramStart"/>
      <w:r>
        <w:rPr>
          <w:i/>
          <w:iCs/>
          <w:color w:val="000000"/>
        </w:rPr>
        <w:t>.</w:t>
      </w:r>
      <w:r>
        <w:rPr>
          <w:color w:val="000000"/>
        </w:rPr>
        <w:t>Э</w:t>
      </w:r>
      <w:proofErr w:type="gramEnd"/>
      <w:r>
        <w:rPr>
          <w:color w:val="000000"/>
        </w:rPr>
        <w:t>кономическая</w:t>
      </w:r>
      <w:proofErr w:type="spellEnd"/>
      <w:r>
        <w:rPr>
          <w:color w:val="000000"/>
        </w:rPr>
        <w:t xml:space="preserve"> деятельность и ее измерители. ВВП и ВНП</w:t>
      </w:r>
      <w:r>
        <w:rPr>
          <w:rStyle w:val="apple-converted-space"/>
          <w:i/>
          <w:iCs/>
          <w:color w:val="000000"/>
        </w:rPr>
        <w:t> </w:t>
      </w:r>
      <w:r>
        <w:rPr>
          <w:i/>
          <w:iCs/>
          <w:color w:val="000000"/>
        </w:rPr>
        <w:t>–</w:t>
      </w:r>
      <w:r>
        <w:rPr>
          <w:rStyle w:val="apple-converted-space"/>
          <w:i/>
          <w:iCs/>
          <w:color w:val="000000"/>
        </w:rPr>
        <w:t> </w:t>
      </w:r>
      <w:r>
        <w:rPr>
          <w:color w:val="000000"/>
        </w:rPr>
        <w:t>основные макроэкономические показатели.</w:t>
      </w:r>
      <w:r>
        <w:rPr>
          <w:rStyle w:val="apple-converted-space"/>
          <w:i/>
          <w:iCs/>
          <w:color w:val="000000"/>
        </w:rPr>
        <w:t> </w:t>
      </w:r>
      <w:r>
        <w:rPr>
          <w:color w:val="000000"/>
        </w:rPr>
        <w:t>Экономический рост.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Экономические циклы</w:t>
      </w:r>
      <w:r>
        <w:rPr>
          <w:color w:val="000000"/>
        </w:rPr>
        <w:t>.</w:t>
      </w:r>
      <w:r>
        <w:rPr>
          <w:rStyle w:val="apple-converted-space"/>
          <w:i/>
          <w:iCs/>
          <w:color w:val="000000"/>
        </w:rPr>
        <w:t> </w:t>
      </w:r>
      <w:r>
        <w:rPr>
          <w:color w:val="000000"/>
        </w:rPr>
        <w:t xml:space="preserve">Мировая экономика. Международная специализация, международное разделение труда, международная торговля, экономическая интеграция, мировой рынок. Государственная политика в области международной торговли. Глобальные экономические </w:t>
      </w:r>
      <w:proofErr w:type="spellStart"/>
      <w:r>
        <w:rPr>
          <w:color w:val="000000"/>
        </w:rPr>
        <w:t>проблемы</w:t>
      </w:r>
      <w:proofErr w:type="gramStart"/>
      <w:r>
        <w:rPr>
          <w:color w:val="000000"/>
        </w:rPr>
        <w:t>.</w:t>
      </w:r>
      <w:r>
        <w:rPr>
          <w:i/>
          <w:iCs/>
          <w:color w:val="000000"/>
        </w:rPr>
        <w:t>Т</w:t>
      </w:r>
      <w:proofErr w:type="gramEnd"/>
      <w:r>
        <w:rPr>
          <w:i/>
          <w:iCs/>
          <w:color w:val="000000"/>
        </w:rPr>
        <w:t>енденции</w:t>
      </w:r>
      <w:proofErr w:type="spellEnd"/>
      <w:r>
        <w:rPr>
          <w:i/>
          <w:iCs/>
          <w:color w:val="000000"/>
        </w:rPr>
        <w:t xml:space="preserve"> экономического развития России.</w:t>
      </w:r>
    </w:p>
    <w:p w:rsidR="00FA440F" w:rsidRPr="00303021" w:rsidRDefault="00FA440F" w:rsidP="00D728FB">
      <w:pPr>
        <w:pStyle w:val="a3"/>
        <w:shd w:val="clear" w:color="auto" w:fill="FFFFFF"/>
        <w:spacing w:before="0" w:beforeAutospacing="0" w:after="0" w:afterAutospacing="0" w:line="392" w:lineRule="atLeast"/>
        <w:ind w:left="28" w:firstLine="114"/>
        <w:jc w:val="both"/>
        <w:rPr>
          <w:rFonts w:ascii="Arial" w:hAnsi="Arial" w:cs="Arial"/>
          <w:color w:val="000000"/>
          <w:sz w:val="32"/>
          <w:szCs w:val="32"/>
        </w:rPr>
      </w:pPr>
      <w:r w:rsidRPr="00303021">
        <w:rPr>
          <w:b/>
          <w:bCs/>
          <w:color w:val="000000"/>
          <w:sz w:val="32"/>
          <w:szCs w:val="32"/>
        </w:rPr>
        <w:t>Глава 2 Социальные отношения</w:t>
      </w:r>
      <w:r w:rsidR="00303021">
        <w:rPr>
          <w:b/>
          <w:bCs/>
          <w:color w:val="000000"/>
          <w:sz w:val="32"/>
          <w:szCs w:val="32"/>
        </w:rPr>
        <w:t>.</w:t>
      </w:r>
    </w:p>
    <w:p w:rsidR="00FA440F" w:rsidRDefault="00FA440F" w:rsidP="00D728FB">
      <w:pPr>
        <w:pStyle w:val="a3"/>
        <w:shd w:val="clear" w:color="auto" w:fill="FFFFFF"/>
        <w:spacing w:before="0" w:beforeAutospacing="0" w:after="0" w:afterAutospacing="0" w:line="392" w:lineRule="atLeast"/>
        <w:ind w:left="28" w:firstLine="11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</w:rPr>
        <w:t>Социальная структура общества и социальные отношения. Социальная стратификация, неравенство. Социальные группы, их типы. Молодежь как социальная группа. Социальный конфликт. Виды социальных конфликтов, их причины. Способы разрешения конфликтов. Социальные нормы, виды социальных норм. Отклоняющееся поведение (</w:t>
      </w:r>
      <w:proofErr w:type="spellStart"/>
      <w:r>
        <w:rPr>
          <w:color w:val="000000"/>
        </w:rPr>
        <w:t>девиантное</w:t>
      </w:r>
      <w:proofErr w:type="spellEnd"/>
      <w:r>
        <w:rPr>
          <w:color w:val="000000"/>
        </w:rPr>
        <w:t>). Социальный контроль и самоконтроль. Социальная мобильность, ее формы и каналы в современном обществе.</w:t>
      </w:r>
      <w:r>
        <w:rPr>
          <w:rStyle w:val="apple-converted-space"/>
          <w:i/>
          <w:iCs/>
          <w:color w:val="000000"/>
        </w:rPr>
        <w:t> </w:t>
      </w:r>
      <w:r>
        <w:rPr>
          <w:color w:val="000000"/>
        </w:rPr>
        <w:t>Этнические общности. Межнациональные отношения,</w:t>
      </w:r>
      <w:r>
        <w:rPr>
          <w:rStyle w:val="apple-converted-space"/>
          <w:b/>
          <w:bCs/>
          <w:color w:val="000000"/>
        </w:rPr>
        <w:t> </w:t>
      </w:r>
      <w:proofErr w:type="spellStart"/>
      <w:r>
        <w:rPr>
          <w:color w:val="000000"/>
        </w:rPr>
        <w:t>этносоциальные</w:t>
      </w:r>
      <w:proofErr w:type="spellEnd"/>
      <w:r>
        <w:rPr>
          <w:color w:val="000000"/>
        </w:rPr>
        <w:t xml:space="preserve"> конфликты, пути их разрешения. Конституционные принципы национальной политики в Российской Федерации. Семья и брак.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 xml:space="preserve">Тенденции развития семьи в современном </w:t>
      </w:r>
      <w:proofErr w:type="spellStart"/>
      <w:r>
        <w:rPr>
          <w:i/>
          <w:iCs/>
          <w:color w:val="000000"/>
        </w:rPr>
        <w:t>мире</w:t>
      </w:r>
      <w:proofErr w:type="gramStart"/>
      <w:r>
        <w:rPr>
          <w:i/>
          <w:iCs/>
          <w:color w:val="000000"/>
        </w:rPr>
        <w:t>.П</w:t>
      </w:r>
      <w:proofErr w:type="gramEnd"/>
      <w:r>
        <w:rPr>
          <w:i/>
          <w:iCs/>
          <w:color w:val="000000"/>
        </w:rPr>
        <w:t>роблема</w:t>
      </w:r>
      <w:proofErr w:type="spellEnd"/>
      <w:r>
        <w:rPr>
          <w:i/>
          <w:iCs/>
          <w:color w:val="000000"/>
        </w:rPr>
        <w:t xml:space="preserve"> неполных семей.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Современная демографическая ситуация в Российской Федерации.</w:t>
      </w:r>
      <w:r>
        <w:rPr>
          <w:rStyle w:val="apple-converted-space"/>
          <w:i/>
          <w:iCs/>
          <w:color w:val="000000"/>
        </w:rPr>
        <w:t> </w:t>
      </w:r>
      <w:r>
        <w:rPr>
          <w:color w:val="000000"/>
        </w:rPr>
        <w:t>Религиозные объединения и организации в Российской Федерации.</w:t>
      </w:r>
    </w:p>
    <w:p w:rsidR="00FA440F" w:rsidRPr="00303021" w:rsidRDefault="00FA440F" w:rsidP="00D728FB">
      <w:pPr>
        <w:pStyle w:val="a3"/>
        <w:shd w:val="clear" w:color="auto" w:fill="FFFFFF"/>
        <w:spacing w:before="0" w:beforeAutospacing="0" w:after="0" w:afterAutospacing="0" w:line="392" w:lineRule="atLeast"/>
        <w:ind w:left="28" w:firstLine="114"/>
        <w:jc w:val="both"/>
        <w:rPr>
          <w:rFonts w:ascii="Arial" w:hAnsi="Arial" w:cs="Arial"/>
          <w:color w:val="000000"/>
          <w:sz w:val="32"/>
          <w:szCs w:val="32"/>
        </w:rPr>
      </w:pPr>
      <w:r w:rsidRPr="00303021">
        <w:rPr>
          <w:b/>
          <w:bCs/>
          <w:color w:val="000000"/>
          <w:sz w:val="32"/>
          <w:szCs w:val="32"/>
        </w:rPr>
        <w:lastRenderedPageBreak/>
        <w:t>Глава 3 Политика</w:t>
      </w:r>
      <w:r w:rsidR="00303021">
        <w:rPr>
          <w:b/>
          <w:bCs/>
          <w:color w:val="000000"/>
          <w:sz w:val="32"/>
          <w:szCs w:val="32"/>
        </w:rPr>
        <w:t>.</w:t>
      </w:r>
      <w:r w:rsidRPr="00303021">
        <w:rPr>
          <w:b/>
          <w:bCs/>
          <w:color w:val="000000"/>
          <w:sz w:val="32"/>
          <w:szCs w:val="32"/>
        </w:rPr>
        <w:t xml:space="preserve"> </w:t>
      </w:r>
    </w:p>
    <w:p w:rsidR="00FA440F" w:rsidRDefault="00FA440F" w:rsidP="00D728FB">
      <w:pPr>
        <w:pStyle w:val="a3"/>
        <w:shd w:val="clear" w:color="auto" w:fill="FFFFFF"/>
        <w:spacing w:before="0" w:beforeAutospacing="0" w:after="0" w:afterAutospacing="0" w:line="392" w:lineRule="atLeast"/>
        <w:ind w:left="28" w:firstLine="11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</w:rPr>
        <w:t xml:space="preserve">Политическая деятельность. Политические институты. Политические отношения. Политическая власть. Политическая система, ее структура и функции. Государство как основной институт политической системы. Государство, его функции. Политический режим. Типология политических режимов. Демократия, ее основные ценности и признаки. Избирательная система. Типы избирательных систем: </w:t>
      </w:r>
      <w:proofErr w:type="gramStart"/>
      <w:r>
        <w:rPr>
          <w:color w:val="000000"/>
        </w:rPr>
        <w:t>мажоритарная</w:t>
      </w:r>
      <w:proofErr w:type="gramEnd"/>
      <w:r>
        <w:rPr>
          <w:color w:val="000000"/>
        </w:rPr>
        <w:t>, пропорциональная, смешанная.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Избирательная кампания.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Гражданское общество и правовое государство. Политическая элита и политическое лидерство.</w:t>
      </w:r>
      <w:r>
        <w:rPr>
          <w:rStyle w:val="apple-converted-space"/>
          <w:i/>
          <w:iCs/>
          <w:color w:val="000000"/>
        </w:rPr>
        <w:t> </w:t>
      </w:r>
      <w:r>
        <w:rPr>
          <w:color w:val="000000"/>
        </w:rPr>
        <w:t xml:space="preserve">Типология лидерства. Политическая идеология, ее роль в обществе. Основные идейно-политические течения современности. Политические партии, их признаки, функции, классификация, виды. Типы партийных систем. Понятие, признаки, типология общественно-политических </w:t>
      </w:r>
      <w:proofErr w:type="spellStart"/>
      <w:r>
        <w:rPr>
          <w:color w:val="000000"/>
        </w:rPr>
        <w:t>движений</w:t>
      </w:r>
      <w:proofErr w:type="gramStart"/>
      <w:r>
        <w:rPr>
          <w:color w:val="000000"/>
        </w:rPr>
        <w:t>.</w:t>
      </w:r>
      <w:r>
        <w:rPr>
          <w:i/>
          <w:iCs/>
          <w:color w:val="000000"/>
        </w:rPr>
        <w:t>П</w:t>
      </w:r>
      <w:proofErr w:type="gramEnd"/>
      <w:r>
        <w:rPr>
          <w:i/>
          <w:iCs/>
          <w:color w:val="000000"/>
        </w:rPr>
        <w:t>олитическая</w:t>
      </w:r>
      <w:proofErr w:type="spellEnd"/>
      <w:r>
        <w:rPr>
          <w:i/>
          <w:iCs/>
          <w:color w:val="000000"/>
        </w:rPr>
        <w:t xml:space="preserve"> психология. Политическое поведение.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Роль средств массовой информации в политической жизни общества. Политический процесс. Политическое участие.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 xml:space="preserve">Абсентеизм, его причины и </w:t>
      </w:r>
      <w:proofErr w:type="spellStart"/>
      <w:r>
        <w:rPr>
          <w:i/>
          <w:iCs/>
          <w:color w:val="000000"/>
        </w:rPr>
        <w:t>опасность</w:t>
      </w:r>
      <w:proofErr w:type="gramStart"/>
      <w:r>
        <w:rPr>
          <w:i/>
          <w:iCs/>
          <w:color w:val="000000"/>
        </w:rPr>
        <w:t>.О</w:t>
      </w:r>
      <w:proofErr w:type="gramEnd"/>
      <w:r>
        <w:rPr>
          <w:i/>
          <w:iCs/>
          <w:color w:val="000000"/>
        </w:rPr>
        <w:t>собенности</w:t>
      </w:r>
      <w:proofErr w:type="spellEnd"/>
      <w:r>
        <w:rPr>
          <w:i/>
          <w:iCs/>
          <w:color w:val="000000"/>
        </w:rPr>
        <w:t xml:space="preserve"> политического процесса в России.</w:t>
      </w:r>
    </w:p>
    <w:p w:rsidR="00FA440F" w:rsidRPr="00FA440F" w:rsidRDefault="00FA440F" w:rsidP="00D728FB">
      <w:pPr>
        <w:pStyle w:val="a3"/>
        <w:shd w:val="clear" w:color="auto" w:fill="FFFFFF"/>
        <w:spacing w:before="0" w:beforeAutospacing="0" w:after="0" w:afterAutospacing="0" w:line="392" w:lineRule="atLeast"/>
        <w:ind w:left="28" w:firstLine="11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</w:rPr>
        <w:t>Заключительные уроки (2ч.)</w:t>
      </w:r>
    </w:p>
    <w:p w:rsidR="00FA440F" w:rsidRDefault="00FA440F" w:rsidP="00D728FB">
      <w:pPr>
        <w:pStyle w:val="a3"/>
        <w:shd w:val="clear" w:color="auto" w:fill="FFFFFF"/>
        <w:spacing w:before="0" w:beforeAutospacing="0" w:after="0" w:afterAutospacing="0" w:line="392" w:lineRule="atLeast"/>
        <w:ind w:left="28" w:firstLine="11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</w:rPr>
        <w:t>Резерв учебного времени 6 часов.</w:t>
      </w:r>
    </w:p>
    <w:p w:rsidR="00D728FB" w:rsidRDefault="00D728FB" w:rsidP="00D728FB">
      <w:pPr>
        <w:pStyle w:val="a4"/>
        <w:outlineLvl w:val="0"/>
        <w:rPr>
          <w:b/>
          <w:sz w:val="32"/>
          <w:szCs w:val="32"/>
        </w:rPr>
      </w:pPr>
    </w:p>
    <w:p w:rsidR="00D728FB" w:rsidRDefault="00D728FB" w:rsidP="00D728FB">
      <w:pPr>
        <w:pStyle w:val="a4"/>
        <w:outlineLvl w:val="0"/>
        <w:rPr>
          <w:b/>
          <w:sz w:val="32"/>
          <w:szCs w:val="32"/>
        </w:rPr>
      </w:pPr>
    </w:p>
    <w:p w:rsidR="00364EF9" w:rsidRDefault="00364EF9" w:rsidP="00D728FB">
      <w:pPr>
        <w:pStyle w:val="a4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3. Тематическое планирование с указанием количество часов на освоение каждой темы.</w:t>
      </w:r>
    </w:p>
    <w:p w:rsidR="00D728FB" w:rsidRDefault="00D728FB" w:rsidP="00D728F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lang w:eastAsia="ru-RU"/>
        </w:rPr>
        <w:t>Тематический план «Обществознание» 10 класс</w:t>
      </w:r>
    </w:p>
    <w:p w:rsidR="00D728FB" w:rsidRPr="00B41719" w:rsidRDefault="00D728FB" w:rsidP="00D728FB">
      <w:pPr>
        <w:shd w:val="clear" w:color="auto" w:fill="FFFFFF"/>
        <w:spacing w:after="0" w:line="240" w:lineRule="auto"/>
        <w:jc w:val="center"/>
        <w:rPr>
          <w:color w:val="000000"/>
          <w:sz w:val="20"/>
          <w:szCs w:val="20"/>
          <w:lang w:eastAsia="ru-RU"/>
        </w:rPr>
      </w:pPr>
    </w:p>
    <w:tbl>
      <w:tblPr>
        <w:tblW w:w="10419" w:type="dxa"/>
        <w:tblInd w:w="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4"/>
        <w:gridCol w:w="4459"/>
        <w:gridCol w:w="1994"/>
        <w:gridCol w:w="2832"/>
      </w:tblGrid>
      <w:tr w:rsidR="00D728FB" w:rsidRPr="00B41719" w:rsidTr="0079748E">
        <w:trPr>
          <w:trHeight w:val="64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8FB" w:rsidRPr="00B41719" w:rsidRDefault="00D728FB" w:rsidP="0079748E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B417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417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417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B417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8FB" w:rsidRPr="00B41719" w:rsidRDefault="00D728FB" w:rsidP="0079748E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B417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8FB" w:rsidRPr="00B41719" w:rsidRDefault="00D728FB" w:rsidP="0079748E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B417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8FB" w:rsidRPr="00B41719" w:rsidRDefault="00D728FB" w:rsidP="0079748E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B417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 то числе,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урок обобщение</w:t>
            </w:r>
          </w:p>
        </w:tc>
      </w:tr>
      <w:tr w:rsidR="00D728FB" w:rsidRPr="00B41719" w:rsidTr="0079748E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8FB" w:rsidRPr="00B41719" w:rsidRDefault="00D728FB" w:rsidP="0079748E">
            <w:pPr>
              <w:spacing w:after="0" w:line="0" w:lineRule="atLeast"/>
              <w:jc w:val="center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8FB" w:rsidRPr="00B41719" w:rsidRDefault="00D728FB" w:rsidP="0079748E">
            <w:pPr>
              <w:spacing w:after="0" w:line="0" w:lineRule="atLeast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Глава 1 Человек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общество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8FB" w:rsidRPr="00303021" w:rsidRDefault="00D728FB" w:rsidP="0079748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8FB" w:rsidRPr="00B41719" w:rsidRDefault="00D728FB" w:rsidP="0079748E">
            <w:pPr>
              <w:spacing w:after="0" w:line="0" w:lineRule="atLeast"/>
              <w:jc w:val="center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728FB" w:rsidRPr="00B41719" w:rsidTr="0079748E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8FB" w:rsidRPr="00B41719" w:rsidRDefault="00D728FB" w:rsidP="0079748E">
            <w:pPr>
              <w:spacing w:after="0" w:line="0" w:lineRule="atLeast"/>
              <w:jc w:val="center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8FB" w:rsidRPr="00B41719" w:rsidRDefault="00D728FB" w:rsidP="0079748E">
            <w:pPr>
              <w:spacing w:after="0" w:line="0" w:lineRule="atLeast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Глава 2 Общество как мир культуры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8FB" w:rsidRPr="00D728FB" w:rsidRDefault="00D728FB" w:rsidP="0079748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8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8FB" w:rsidRPr="00B41719" w:rsidRDefault="00D728FB" w:rsidP="0079748E">
            <w:pPr>
              <w:spacing w:after="0" w:line="0" w:lineRule="atLeast"/>
              <w:jc w:val="center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728FB" w:rsidRPr="00B41719" w:rsidTr="0079748E">
        <w:trPr>
          <w:trHeight w:val="34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8FB" w:rsidRPr="00B41719" w:rsidRDefault="00D728FB" w:rsidP="0079748E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8FB" w:rsidRPr="00B41719" w:rsidRDefault="00D728FB" w:rsidP="0079748E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Глава 3 Правовое регулирование общественных отношений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8FB" w:rsidRPr="00B41719" w:rsidRDefault="00D728FB" w:rsidP="0079748E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8FB" w:rsidRPr="00B41719" w:rsidRDefault="00D728FB" w:rsidP="0079748E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728FB" w:rsidRPr="00B41719" w:rsidTr="0079748E">
        <w:trPr>
          <w:trHeight w:val="24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8FB" w:rsidRPr="00B41719" w:rsidRDefault="00D728FB" w:rsidP="0079748E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8FB" w:rsidRPr="00B41719" w:rsidRDefault="00D728FB" w:rsidP="0079748E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A32803">
              <w:rPr>
                <w:rFonts w:ascii="Times New Roman" w:hAnsi="Times New Roman" w:cs="Times New Roman"/>
              </w:rPr>
              <w:t>Защита проектов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8FB" w:rsidRPr="00D728FB" w:rsidRDefault="00D728FB" w:rsidP="00797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8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8FB" w:rsidRPr="00B41719" w:rsidRDefault="00D728FB" w:rsidP="0079748E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728FB" w:rsidRPr="00B41719" w:rsidTr="0079748E">
        <w:trPr>
          <w:trHeight w:val="30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8FB" w:rsidRPr="00B41719" w:rsidRDefault="00D728FB" w:rsidP="0079748E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8FB" w:rsidRPr="00B41719" w:rsidRDefault="00D728FB" w:rsidP="0079748E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A32803">
              <w:rPr>
                <w:rFonts w:ascii="Times New Roman" w:hAnsi="Times New Roman" w:cs="Times New Roman"/>
                <w:b/>
                <w:i/>
              </w:rPr>
              <w:t>Урок итогового повторения в форме написания ЕГЭ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8FB" w:rsidRPr="00D728FB" w:rsidRDefault="00D728FB" w:rsidP="00797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8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8FB" w:rsidRPr="00B41719" w:rsidRDefault="00D728FB" w:rsidP="0079748E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728FB" w:rsidRPr="00B41719" w:rsidTr="0079748E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8FB" w:rsidRPr="00B41719" w:rsidRDefault="00D728FB" w:rsidP="0079748E">
            <w:pPr>
              <w:spacing w:after="0" w:line="0" w:lineRule="atLeast"/>
              <w:jc w:val="center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8FB" w:rsidRPr="00D728FB" w:rsidRDefault="00D728FB" w:rsidP="0079748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8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8FB" w:rsidRPr="00D728FB" w:rsidRDefault="00D728FB" w:rsidP="0079748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8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8FB" w:rsidRPr="00B41719" w:rsidRDefault="00D728FB" w:rsidP="0079748E">
            <w:pPr>
              <w:spacing w:after="0" w:line="0" w:lineRule="atLeast"/>
              <w:jc w:val="center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</w:tbl>
    <w:p w:rsidR="00364EF9" w:rsidRDefault="00364EF9" w:rsidP="00364EF9">
      <w:pPr>
        <w:pStyle w:val="a4"/>
        <w:outlineLvl w:val="0"/>
        <w:rPr>
          <w:b/>
          <w:sz w:val="32"/>
          <w:szCs w:val="32"/>
        </w:rPr>
      </w:pPr>
    </w:p>
    <w:p w:rsidR="00303021" w:rsidRDefault="00303021" w:rsidP="0030302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lang w:eastAsia="ru-RU"/>
        </w:rPr>
        <w:t>Тематический план «Обществознание» 11 класс</w:t>
      </w:r>
    </w:p>
    <w:p w:rsidR="00303021" w:rsidRPr="00B41719" w:rsidRDefault="00303021" w:rsidP="00303021">
      <w:pPr>
        <w:shd w:val="clear" w:color="auto" w:fill="FFFFFF"/>
        <w:spacing w:after="0" w:line="240" w:lineRule="auto"/>
        <w:jc w:val="center"/>
        <w:rPr>
          <w:color w:val="000000"/>
          <w:sz w:val="20"/>
          <w:szCs w:val="20"/>
          <w:lang w:eastAsia="ru-RU"/>
        </w:rPr>
      </w:pPr>
    </w:p>
    <w:tbl>
      <w:tblPr>
        <w:tblW w:w="10419" w:type="dxa"/>
        <w:tblInd w:w="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4"/>
        <w:gridCol w:w="4459"/>
        <w:gridCol w:w="1994"/>
        <w:gridCol w:w="2832"/>
      </w:tblGrid>
      <w:tr w:rsidR="00303021" w:rsidRPr="00B41719" w:rsidTr="0079748E">
        <w:trPr>
          <w:trHeight w:val="64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021" w:rsidRPr="00B41719" w:rsidRDefault="00303021" w:rsidP="0079748E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B417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417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417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B417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021" w:rsidRPr="00B41719" w:rsidRDefault="00303021" w:rsidP="0079748E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B417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021" w:rsidRPr="00B41719" w:rsidRDefault="00303021" w:rsidP="0079748E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B417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021" w:rsidRPr="00B41719" w:rsidRDefault="00303021" w:rsidP="0079748E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B417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 то числе, </w:t>
            </w:r>
            <w:r w:rsidR="00D728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урок-обобщение</w:t>
            </w:r>
          </w:p>
        </w:tc>
      </w:tr>
      <w:tr w:rsidR="00303021" w:rsidRPr="00B41719" w:rsidTr="0079748E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021" w:rsidRPr="00B41719" w:rsidRDefault="00303021" w:rsidP="0079748E">
            <w:pPr>
              <w:spacing w:after="0" w:line="0" w:lineRule="atLeast"/>
              <w:jc w:val="center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021" w:rsidRPr="00B41719" w:rsidRDefault="00303021" w:rsidP="0079748E">
            <w:pPr>
              <w:spacing w:after="0" w:line="0" w:lineRule="atLeast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Глава 1 Экономическая жизнь общества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021" w:rsidRPr="00303021" w:rsidRDefault="00303021" w:rsidP="0079748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0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021" w:rsidRPr="00B41719" w:rsidRDefault="00303021" w:rsidP="0079748E">
            <w:pPr>
              <w:spacing w:after="0" w:line="0" w:lineRule="atLeast"/>
              <w:jc w:val="center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03021" w:rsidRPr="00B41719" w:rsidTr="0079748E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021" w:rsidRPr="00B41719" w:rsidRDefault="00303021" w:rsidP="0079748E">
            <w:pPr>
              <w:spacing w:after="0" w:line="0" w:lineRule="atLeast"/>
              <w:jc w:val="center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021" w:rsidRPr="00B41719" w:rsidRDefault="00303021" w:rsidP="0079748E">
            <w:pPr>
              <w:spacing w:after="0" w:line="0" w:lineRule="atLeast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Глава 2 Социальная сфера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021" w:rsidRPr="00B41719" w:rsidRDefault="00303021" w:rsidP="0079748E">
            <w:pPr>
              <w:spacing w:after="0" w:line="0" w:lineRule="atLeast"/>
              <w:jc w:val="center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021" w:rsidRPr="00B41719" w:rsidRDefault="00303021" w:rsidP="0079748E">
            <w:pPr>
              <w:spacing w:after="0" w:line="0" w:lineRule="atLeast"/>
              <w:jc w:val="center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03021" w:rsidRPr="00B41719" w:rsidTr="0079748E">
        <w:trPr>
          <w:trHeight w:val="34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021" w:rsidRPr="00B41719" w:rsidRDefault="00303021" w:rsidP="0079748E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021" w:rsidRPr="00B41719" w:rsidRDefault="00303021" w:rsidP="0079748E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Глава 3 Политическая жизнь общества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021" w:rsidRPr="00B41719" w:rsidRDefault="00303021" w:rsidP="0079748E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021" w:rsidRPr="00B41719" w:rsidRDefault="00303021" w:rsidP="0079748E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03021" w:rsidRPr="00B41719" w:rsidTr="0079748E">
        <w:trPr>
          <w:trHeight w:val="24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021" w:rsidRPr="00B41719" w:rsidRDefault="00D728FB" w:rsidP="0079748E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021" w:rsidRPr="00B41719" w:rsidRDefault="00303021" w:rsidP="0079748E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A32803">
              <w:rPr>
                <w:rFonts w:ascii="Times New Roman" w:hAnsi="Times New Roman" w:cs="Times New Roman"/>
              </w:rPr>
              <w:t>Защита проектов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021" w:rsidRPr="00D728FB" w:rsidRDefault="00303021" w:rsidP="00797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8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021" w:rsidRPr="00B41719" w:rsidRDefault="00303021" w:rsidP="0079748E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03021" w:rsidRPr="00B41719" w:rsidTr="0079748E">
        <w:trPr>
          <w:trHeight w:val="30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021" w:rsidRPr="00B41719" w:rsidRDefault="00D728FB" w:rsidP="0079748E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021" w:rsidRPr="00B41719" w:rsidRDefault="00303021" w:rsidP="0079748E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A32803">
              <w:rPr>
                <w:rFonts w:ascii="Times New Roman" w:hAnsi="Times New Roman" w:cs="Times New Roman"/>
                <w:b/>
                <w:i/>
              </w:rPr>
              <w:t>Урок итогового повторения в форме написания ЕГЭ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021" w:rsidRPr="00D728FB" w:rsidRDefault="00303021" w:rsidP="00797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8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021" w:rsidRPr="00B41719" w:rsidRDefault="00303021" w:rsidP="0079748E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03021" w:rsidRPr="00B41719" w:rsidTr="0079748E">
        <w:trPr>
          <w:trHeight w:val="30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021" w:rsidRPr="00B41719" w:rsidRDefault="00D728FB" w:rsidP="00797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021" w:rsidRPr="00A32803" w:rsidRDefault="00D728FB" w:rsidP="007974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A32803">
              <w:rPr>
                <w:rFonts w:ascii="Times New Roman" w:hAnsi="Times New Roman" w:cs="Times New Roman"/>
              </w:rPr>
              <w:t>Урок резерв.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021" w:rsidRPr="00D728FB" w:rsidRDefault="00D728FB" w:rsidP="00797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021" w:rsidRDefault="00303021" w:rsidP="00797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3021" w:rsidRPr="00B41719" w:rsidTr="0079748E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021" w:rsidRPr="00B41719" w:rsidRDefault="00D728FB" w:rsidP="0079748E">
            <w:pPr>
              <w:spacing w:after="0" w:line="0" w:lineRule="atLeast"/>
              <w:jc w:val="center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021" w:rsidRPr="00D728FB" w:rsidRDefault="00D728FB" w:rsidP="0079748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8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021" w:rsidRPr="00D728FB" w:rsidRDefault="00303021" w:rsidP="0079748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8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021" w:rsidRPr="00B41719" w:rsidRDefault="00D728FB" w:rsidP="0079748E">
            <w:pPr>
              <w:spacing w:after="0" w:line="0" w:lineRule="atLeast"/>
              <w:jc w:val="center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</w:tbl>
    <w:p w:rsidR="00364EF9" w:rsidRDefault="00364EF9" w:rsidP="00364EF9">
      <w:pPr>
        <w:pStyle w:val="a4"/>
        <w:outlineLvl w:val="0"/>
        <w:rPr>
          <w:b/>
          <w:sz w:val="24"/>
          <w:szCs w:val="24"/>
        </w:rPr>
      </w:pPr>
    </w:p>
    <w:p w:rsidR="00D728FB" w:rsidRDefault="00D728FB" w:rsidP="00D728FB">
      <w:pPr>
        <w:pStyle w:val="a4"/>
        <w:outlineLvl w:val="0"/>
        <w:rPr>
          <w:sz w:val="20"/>
          <w:szCs w:val="20"/>
        </w:rPr>
      </w:pPr>
    </w:p>
    <w:p w:rsidR="00D728FB" w:rsidRDefault="00D728FB" w:rsidP="00D728FB">
      <w:pPr>
        <w:pStyle w:val="a4"/>
        <w:outlineLvl w:val="0"/>
        <w:rPr>
          <w:sz w:val="20"/>
          <w:szCs w:val="20"/>
        </w:rPr>
      </w:pPr>
    </w:p>
    <w:p w:rsidR="00364EF9" w:rsidRDefault="00D728FB" w:rsidP="00D728FB">
      <w:pPr>
        <w:pStyle w:val="a4"/>
        <w:outlineLvl w:val="0"/>
        <w:rPr>
          <w:sz w:val="20"/>
          <w:szCs w:val="20"/>
        </w:rPr>
      </w:pPr>
      <w:r>
        <w:rPr>
          <w:sz w:val="20"/>
          <w:szCs w:val="20"/>
        </w:rPr>
        <w:lastRenderedPageBreak/>
        <w:t>Т</w:t>
      </w:r>
      <w:r w:rsidR="00364EF9">
        <w:rPr>
          <w:sz w:val="20"/>
          <w:szCs w:val="20"/>
        </w:rPr>
        <w:t>ЕМАТИЧЕСКОЕ ПЛАНИРОВАНИЕ  КУРСА ОБЩЕСТВОЗНАНИЕ.</w:t>
      </w:r>
    </w:p>
    <w:p w:rsidR="00364EF9" w:rsidRDefault="00364EF9" w:rsidP="00364EF9">
      <w:pPr>
        <w:pStyle w:val="a4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10 </w:t>
      </w:r>
      <w:proofErr w:type="spellStart"/>
      <w:r>
        <w:rPr>
          <w:b/>
          <w:sz w:val="20"/>
          <w:szCs w:val="20"/>
        </w:rPr>
        <w:t>кл</w:t>
      </w:r>
      <w:proofErr w:type="spellEnd"/>
      <w:r>
        <w:rPr>
          <w:b/>
          <w:sz w:val="20"/>
          <w:szCs w:val="20"/>
        </w:rPr>
        <w:t>. 68 ч.  Базовый уровень</w:t>
      </w:r>
    </w:p>
    <w:p w:rsidR="00364EF9" w:rsidRDefault="00364EF9" w:rsidP="00364EF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Планирование составлено на основе Федеральных стандартов и государственных программ по обществознанию для общеобразовательных школ и рассчитано на использование учебника “Обществознание” под ред. Л.Н. Боголюбова. </w:t>
      </w:r>
      <w:proofErr w:type="spellStart"/>
      <w:r>
        <w:rPr>
          <w:rFonts w:ascii="Times New Roman" w:hAnsi="Times New Roman" w:cs="Times New Roman"/>
          <w:sz w:val="20"/>
          <w:szCs w:val="20"/>
        </w:rPr>
        <w:t>А.Ю.Лозебниковой</w:t>
      </w:r>
      <w:proofErr w:type="spellEnd"/>
      <w:r>
        <w:rPr>
          <w:rFonts w:ascii="Times New Roman" w:hAnsi="Times New Roman" w:cs="Times New Roman"/>
          <w:sz w:val="20"/>
          <w:szCs w:val="20"/>
        </w:rPr>
        <w:t>. - М., Просвещение, с  2018 г.</w:t>
      </w:r>
    </w:p>
    <w:p w:rsidR="00364EF9" w:rsidRDefault="00364EF9" w:rsidP="00364EF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830" w:type="dxa"/>
        <w:tblInd w:w="-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493"/>
        <w:gridCol w:w="4748"/>
        <w:gridCol w:w="709"/>
        <w:gridCol w:w="904"/>
        <w:gridCol w:w="992"/>
        <w:gridCol w:w="709"/>
        <w:gridCol w:w="1275"/>
      </w:tblGrid>
      <w:tr w:rsidR="00364EF9" w:rsidTr="00364EF9">
        <w:trPr>
          <w:trHeight w:val="425"/>
        </w:trPr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F9" w:rsidRDefault="00364EF9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F9" w:rsidRDefault="00364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F9" w:rsidRDefault="00364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F9" w:rsidRDefault="00364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F9" w:rsidRDefault="00364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§§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F9" w:rsidRDefault="00364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364EF9" w:rsidTr="00364EF9">
        <w:trPr>
          <w:trHeight w:val="485"/>
        </w:trPr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EF9" w:rsidRDefault="00364E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EF9" w:rsidRDefault="00364E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EF9" w:rsidRDefault="00364E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F9" w:rsidRDefault="00364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плану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F9" w:rsidRDefault="00364E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по факту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EF9" w:rsidRDefault="00364E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EF9" w:rsidRDefault="00364E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4EF9" w:rsidTr="00364EF9">
        <w:trPr>
          <w:trHeight w:val="24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F9" w:rsidRDefault="00364EF9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F9" w:rsidRDefault="00364EF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Что такое общество.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F9" w:rsidRDefault="00364EF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Default="00364EF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Default="00364EF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F9" w:rsidRDefault="00364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Default="00364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4EF9" w:rsidTr="00364EF9">
        <w:trPr>
          <w:trHeight w:val="27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F9" w:rsidRDefault="00364EF9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F9" w:rsidRDefault="00364EF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 как сложная динамичная система.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F9" w:rsidRDefault="00364EF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Default="00364EF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Default="00364EF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F9" w:rsidRDefault="00364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Default="00364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4EF9" w:rsidTr="00364EF9">
        <w:trPr>
          <w:trHeight w:val="27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F9" w:rsidRDefault="00364EF9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F9" w:rsidRDefault="00364EF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Динамика общественного развития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F9" w:rsidRDefault="00364EF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Default="00364EF9">
            <w:pPr>
              <w:spacing w:after="0"/>
              <w:ind w:left="-108" w:firstLine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Default="00364EF9">
            <w:pPr>
              <w:spacing w:after="0"/>
              <w:ind w:left="-108" w:firstLine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F9" w:rsidRDefault="00364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Default="00364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4EF9" w:rsidTr="00364EF9">
        <w:trPr>
          <w:trHeight w:val="27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F9" w:rsidRDefault="00364EF9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7-8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F9" w:rsidRDefault="00364EF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 сущность человека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F9" w:rsidRDefault="00364EF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Default="00364EF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Default="00364EF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F9" w:rsidRDefault="00364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Default="00364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4EF9" w:rsidTr="00364EF9">
        <w:trPr>
          <w:trHeight w:val="27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F9" w:rsidRDefault="00364EF9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9-10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F9" w:rsidRDefault="00364EF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– способ существования  людей.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F9" w:rsidRDefault="00364EF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Default="00364EF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Default="00364EF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F9" w:rsidRDefault="00364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 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Default="00364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4EF9" w:rsidTr="00364EF9">
        <w:trPr>
          <w:trHeight w:val="27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F9" w:rsidRDefault="00364EF9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11-12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F9" w:rsidRDefault="00364EF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Познавательная деятельность.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F9" w:rsidRDefault="00364EF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Default="00364EF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Default="00364EF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F9" w:rsidRDefault="00364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 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Default="00364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4EF9" w:rsidTr="00364EF9">
        <w:trPr>
          <w:trHeight w:val="285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F9" w:rsidRDefault="00364EF9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13-14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F9" w:rsidRDefault="00364EF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Свобода и необходимость в деятельности человека.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F9" w:rsidRDefault="00364EF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Default="00364EF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Default="00364EF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F9" w:rsidRDefault="00364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 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Default="00364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4EF9" w:rsidTr="00364EF9">
        <w:trPr>
          <w:trHeight w:val="494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F9" w:rsidRDefault="00364EF9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15-16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F9" w:rsidRDefault="00364EF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Современное общество.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F9" w:rsidRDefault="00364EF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Default="00364EF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Default="00364EF9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F9" w:rsidRDefault="00364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 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Default="00364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4EF9" w:rsidTr="00364EF9">
        <w:trPr>
          <w:trHeight w:val="27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F9" w:rsidRDefault="00364EF9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17-18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F9" w:rsidRDefault="00364EF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Глобальная угроза международного терроризма.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F9" w:rsidRDefault="00364EF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Default="00364EF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Default="00364EF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F9" w:rsidRDefault="00364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 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Default="00364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4EF9" w:rsidTr="00364EF9">
        <w:trPr>
          <w:trHeight w:val="27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F9" w:rsidRDefault="00364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F9" w:rsidRDefault="00364EF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Урок обобщения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главе: «Человек и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F9" w:rsidRDefault="00364EF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Default="00364EF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Default="00364EF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Default="00364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Default="00364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4EF9" w:rsidTr="00364EF9">
        <w:trPr>
          <w:trHeight w:val="27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F9" w:rsidRDefault="00364EF9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20-21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F9" w:rsidRDefault="00364EF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Духовная культура общества.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F9" w:rsidRDefault="00364EF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Default="00364EF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Default="00364EF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F9" w:rsidRDefault="00364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Default="00364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4EF9" w:rsidTr="00364EF9">
        <w:trPr>
          <w:trHeight w:val="27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F9" w:rsidRDefault="00364EF9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22-23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F9" w:rsidRDefault="00364EF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Духовный мир личности.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F9" w:rsidRDefault="00364EF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Default="00364EF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Default="00364EF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F9" w:rsidRDefault="00364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 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Default="00364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4EF9" w:rsidTr="00364EF9">
        <w:trPr>
          <w:trHeight w:val="27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F9" w:rsidRDefault="00364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24-25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F9" w:rsidRDefault="00364EF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Мораль.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F9" w:rsidRDefault="00364EF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Default="00364EF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Default="00364EF9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F9" w:rsidRDefault="00364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 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Default="00364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4EF9" w:rsidTr="00364EF9">
        <w:trPr>
          <w:trHeight w:val="27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F9" w:rsidRDefault="00364EF9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26-27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F9" w:rsidRDefault="00364EF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Наука и образование.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F9" w:rsidRDefault="00364EF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Default="00364EF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Default="00364EF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F9" w:rsidRDefault="00364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 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Default="00364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4EF9" w:rsidTr="00364EF9">
        <w:trPr>
          <w:trHeight w:val="27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F9" w:rsidRDefault="00364EF9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28-29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F9" w:rsidRDefault="00364EF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Религия и религиозные образования.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F9" w:rsidRDefault="00364EF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Default="00364EF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Default="00364EF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F9" w:rsidRDefault="00364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 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Default="00364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4EF9" w:rsidTr="00364EF9">
        <w:trPr>
          <w:trHeight w:val="27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F9" w:rsidRDefault="00364EF9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30-31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F9" w:rsidRDefault="00364EF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Искусство.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F9" w:rsidRDefault="00364EF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Default="00364EF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Default="00364EF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F9" w:rsidRDefault="00364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 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Default="00364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4EF9" w:rsidTr="00364EF9">
        <w:trPr>
          <w:trHeight w:val="27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F9" w:rsidRDefault="00364EF9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32-33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F9" w:rsidRDefault="00364EF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Массовая культура.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F9" w:rsidRDefault="00364EF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Default="00364EF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Default="00364EF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F9" w:rsidRDefault="00364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 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Default="00364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4EF9" w:rsidTr="00364EF9">
        <w:trPr>
          <w:trHeight w:val="285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F9" w:rsidRDefault="00364EF9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F9" w:rsidRDefault="00364EF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Урок обобщения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главе: «Общество как мир культуры».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F9" w:rsidRDefault="00364EF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Default="00364EF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Default="00364EF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Default="00364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Default="00364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4EF9" w:rsidTr="00364EF9">
        <w:trPr>
          <w:trHeight w:val="27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F9" w:rsidRDefault="00364EF9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35-36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F9" w:rsidRDefault="00364EF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Современные подходы к пониманию права.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F9" w:rsidRDefault="00364EF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Default="00364EF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Default="00364EF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F9" w:rsidRDefault="00364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 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Default="00364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4EF9" w:rsidTr="00364EF9">
        <w:trPr>
          <w:trHeight w:val="27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F9" w:rsidRDefault="00364EF9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37-38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F9" w:rsidRDefault="00364EF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 в системе социальных норм.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F9" w:rsidRDefault="00364EF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Default="00364EF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Default="00364EF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F9" w:rsidRDefault="00364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 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Default="00364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4EF9" w:rsidTr="00364EF9">
        <w:trPr>
          <w:trHeight w:val="27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F9" w:rsidRDefault="00364EF9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39-40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F9" w:rsidRDefault="00364EF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 права.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F9" w:rsidRDefault="00364EF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Default="00364EF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Default="00364EF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F9" w:rsidRDefault="00364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 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Default="00364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4EF9" w:rsidTr="00364EF9">
        <w:trPr>
          <w:trHeight w:val="231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F9" w:rsidRDefault="00364EF9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41-42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F9" w:rsidRDefault="00364EF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Правоотношения. Правомерное поведение.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F9" w:rsidRDefault="00364EF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Default="00364EF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Default="00364EF9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F9" w:rsidRDefault="00364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 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Default="00364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4EF9" w:rsidTr="00364EF9">
        <w:trPr>
          <w:trHeight w:val="27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F9" w:rsidRDefault="00364EF9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43-44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F9" w:rsidRDefault="00364EF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Гражданин Российской Федерации.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F9" w:rsidRDefault="00364EF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Default="00364EF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Default="00364EF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F9" w:rsidRDefault="00364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 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Default="00364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4EF9" w:rsidTr="00364EF9">
        <w:trPr>
          <w:trHeight w:val="27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F9" w:rsidRDefault="00364EF9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45-46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F9" w:rsidRDefault="00364EF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Гражданское право.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F9" w:rsidRDefault="00364EF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Default="00364EF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Default="00364EF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F9" w:rsidRDefault="00364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Default="00364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4EF9" w:rsidTr="00364EF9">
        <w:trPr>
          <w:trHeight w:val="27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F9" w:rsidRDefault="00364EF9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47-48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F9" w:rsidRDefault="00364EF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Правовые основы социальной защиты и социального обеспечения.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F9" w:rsidRDefault="00364EF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Default="00364EF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Default="00364EF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F9" w:rsidRDefault="00364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 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Default="00364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4EF9" w:rsidTr="00364EF9">
        <w:trPr>
          <w:trHeight w:val="27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F9" w:rsidRDefault="00364EF9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49-50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F9" w:rsidRDefault="00364EF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Правовые основы предпринимательской деятельности.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F9" w:rsidRDefault="00364EF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Default="00364EF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Default="00364EF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F9" w:rsidRDefault="00364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 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Default="00364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4EF9" w:rsidTr="00364EF9">
        <w:trPr>
          <w:trHeight w:val="27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F9" w:rsidRDefault="00364EF9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51-52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F9" w:rsidRDefault="00364EF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Правовое регулирование занятости и трудоустройства.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F9" w:rsidRDefault="00364EF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Default="00364EF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Default="00364EF9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F9" w:rsidRDefault="00364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 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Default="00364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4EF9" w:rsidTr="00364EF9">
        <w:trPr>
          <w:trHeight w:val="285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F9" w:rsidRDefault="00364EF9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53-54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F9" w:rsidRDefault="00364EF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Семейное право.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F9" w:rsidRDefault="00364EF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Default="00364EF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Default="00364EF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F9" w:rsidRDefault="00364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 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Default="00364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4EF9" w:rsidTr="00364EF9">
        <w:trPr>
          <w:trHeight w:val="153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F9" w:rsidRDefault="00364EF9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55-56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F9" w:rsidRDefault="00364EF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Экологическое право.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F9" w:rsidRDefault="00364EF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Default="00364EF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Default="00364EF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F9" w:rsidRDefault="00364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 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Default="00364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4EF9" w:rsidTr="00364EF9">
        <w:trPr>
          <w:trHeight w:val="27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F9" w:rsidRDefault="00364EF9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57-58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F9" w:rsidRDefault="00364EF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Процессуальное право.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F9" w:rsidRDefault="00364EF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Default="00364EF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Default="00364EF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F9" w:rsidRDefault="00364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 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Default="00364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4EF9" w:rsidTr="00364EF9">
        <w:trPr>
          <w:trHeight w:val="27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F9" w:rsidRDefault="00364EF9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59-60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F9" w:rsidRDefault="00364EF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Международная защита прав человека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F9" w:rsidRDefault="00364EF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Default="00364EF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Default="00364EF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F9" w:rsidRDefault="00364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 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Default="00364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4EF9" w:rsidTr="00364EF9">
        <w:trPr>
          <w:trHeight w:val="27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F9" w:rsidRDefault="00364EF9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61-62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F9" w:rsidRDefault="00364EF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Правовые основы антитеррористической политики.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F9" w:rsidRDefault="00364EF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Default="00364EF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Default="00364EF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F9" w:rsidRDefault="00364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 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Default="00364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4EF9" w:rsidTr="00364EF9">
        <w:trPr>
          <w:trHeight w:val="27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F9" w:rsidRDefault="00364EF9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63-64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F9" w:rsidRDefault="00364EF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Урок обобщения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главе: «Правовое регулирование общественных отношений».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F9" w:rsidRDefault="00364EF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Default="00364EF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Default="00364EF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Default="00364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Default="00364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4EF9" w:rsidTr="00364EF9">
        <w:trPr>
          <w:trHeight w:val="494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F9" w:rsidRDefault="00364EF9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65-66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F9" w:rsidRDefault="00364EF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Защита проектов.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F9" w:rsidRDefault="00364EF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Default="00364EF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Default="00364EF9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Default="00364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Default="00364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4EF9" w:rsidTr="00364EF9">
        <w:trPr>
          <w:trHeight w:val="27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F9" w:rsidRDefault="00364EF9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67-68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F9" w:rsidRDefault="00364EF9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Урок итогового повторения в форме написания ЕГЭ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F9" w:rsidRDefault="00364EF9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Default="00364EF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Default="00364EF9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Default="00364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Default="00364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64EF9" w:rsidRDefault="00364EF9" w:rsidP="00364EF9">
      <w:pPr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</w:pPr>
    </w:p>
    <w:p w:rsidR="00364EF9" w:rsidRDefault="00364EF9" w:rsidP="00364EF9">
      <w:pPr>
        <w:pStyle w:val="a4"/>
        <w:outlineLvl w:val="0"/>
        <w:rPr>
          <w:sz w:val="24"/>
          <w:szCs w:val="24"/>
        </w:rPr>
      </w:pPr>
    </w:p>
    <w:p w:rsidR="00364EF9" w:rsidRDefault="00364EF9" w:rsidP="00364EF9">
      <w:pPr>
        <w:pStyle w:val="a4"/>
        <w:outlineLvl w:val="0"/>
        <w:rPr>
          <w:sz w:val="24"/>
          <w:szCs w:val="24"/>
        </w:rPr>
      </w:pPr>
    </w:p>
    <w:p w:rsidR="00BA7350" w:rsidRDefault="00BA7350" w:rsidP="00BA7350">
      <w:pPr>
        <w:pStyle w:val="a4"/>
        <w:jc w:val="left"/>
        <w:outlineLvl w:val="0"/>
        <w:rPr>
          <w:sz w:val="24"/>
          <w:szCs w:val="24"/>
        </w:rPr>
      </w:pPr>
    </w:p>
    <w:p w:rsidR="00364EF9" w:rsidRPr="00364EF9" w:rsidRDefault="00364EF9" w:rsidP="00BA7350">
      <w:pPr>
        <w:pStyle w:val="a4"/>
        <w:outlineLvl w:val="0"/>
        <w:rPr>
          <w:sz w:val="22"/>
          <w:szCs w:val="22"/>
        </w:rPr>
      </w:pPr>
      <w:r w:rsidRPr="00364EF9">
        <w:rPr>
          <w:sz w:val="22"/>
          <w:szCs w:val="22"/>
        </w:rPr>
        <w:lastRenderedPageBreak/>
        <w:t>ТЕМАТИЧЕСКОЕ ПЛАНИРОВАНИЕ  КУРСА ОБЩЕСТВОЗНАНИЕ.</w:t>
      </w:r>
    </w:p>
    <w:p w:rsidR="00364EF9" w:rsidRPr="00364EF9" w:rsidRDefault="00364EF9" w:rsidP="00364EF9">
      <w:pPr>
        <w:pStyle w:val="a4"/>
        <w:outlineLvl w:val="0"/>
        <w:rPr>
          <w:b/>
          <w:sz w:val="22"/>
          <w:szCs w:val="22"/>
        </w:rPr>
      </w:pPr>
      <w:r w:rsidRPr="00364EF9">
        <w:rPr>
          <w:b/>
          <w:sz w:val="22"/>
          <w:szCs w:val="22"/>
        </w:rPr>
        <w:t xml:space="preserve">11 </w:t>
      </w:r>
      <w:proofErr w:type="spellStart"/>
      <w:r w:rsidRPr="00364EF9">
        <w:rPr>
          <w:b/>
          <w:sz w:val="22"/>
          <w:szCs w:val="22"/>
        </w:rPr>
        <w:t>кл</w:t>
      </w:r>
      <w:proofErr w:type="spellEnd"/>
      <w:r w:rsidRPr="00364EF9">
        <w:rPr>
          <w:b/>
          <w:sz w:val="22"/>
          <w:szCs w:val="22"/>
        </w:rPr>
        <w:t>. 68 ч.  Базовый уровень</w:t>
      </w:r>
    </w:p>
    <w:p w:rsidR="00364EF9" w:rsidRPr="00364EF9" w:rsidRDefault="00364EF9" w:rsidP="00364EF9">
      <w:pPr>
        <w:spacing w:after="0"/>
        <w:jc w:val="center"/>
        <w:rPr>
          <w:rFonts w:ascii="Times New Roman" w:hAnsi="Times New Roman" w:cs="Times New Roman"/>
        </w:rPr>
      </w:pPr>
      <w:r w:rsidRPr="00364EF9">
        <w:rPr>
          <w:rFonts w:ascii="Times New Roman" w:hAnsi="Times New Roman" w:cs="Times New Roman"/>
        </w:rPr>
        <w:t xml:space="preserve">Планирование составлено на основе Федеральных стандартов и государственных программ по обществознанию для общеобразовательных школ и рассчитано на использование учебника “Обществознание” под ред. Л.Н. Боголюбова. </w:t>
      </w:r>
      <w:proofErr w:type="spellStart"/>
      <w:r w:rsidRPr="00364EF9">
        <w:rPr>
          <w:rFonts w:ascii="Times New Roman" w:hAnsi="Times New Roman" w:cs="Times New Roman"/>
        </w:rPr>
        <w:t>А.Ю.Лозебниковой</w:t>
      </w:r>
      <w:proofErr w:type="spellEnd"/>
      <w:r w:rsidRPr="00364EF9">
        <w:rPr>
          <w:rFonts w:ascii="Times New Roman" w:hAnsi="Times New Roman" w:cs="Times New Roman"/>
        </w:rPr>
        <w:t>. - М., Просвещение, с  2018 г.</w:t>
      </w:r>
    </w:p>
    <w:p w:rsidR="00364EF9" w:rsidRPr="00364EF9" w:rsidRDefault="00364EF9" w:rsidP="00364EF9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10827" w:type="dxa"/>
        <w:tblInd w:w="-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92"/>
        <w:gridCol w:w="4746"/>
        <w:gridCol w:w="709"/>
        <w:gridCol w:w="904"/>
        <w:gridCol w:w="992"/>
        <w:gridCol w:w="709"/>
        <w:gridCol w:w="1275"/>
      </w:tblGrid>
      <w:tr w:rsidR="00364EF9" w:rsidRPr="00A32803" w:rsidTr="00364EF9">
        <w:trPr>
          <w:trHeight w:val="425"/>
        </w:trPr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EF9" w:rsidRPr="00A32803" w:rsidRDefault="00364EF9" w:rsidP="007E5F7E">
            <w:pPr>
              <w:spacing w:after="0"/>
              <w:ind w:left="360"/>
              <w:jc w:val="center"/>
              <w:rPr>
                <w:rFonts w:ascii="Times New Roman" w:hAnsi="Times New Roman" w:cs="Times New Roman"/>
              </w:rPr>
            </w:pPr>
            <w:r w:rsidRPr="00A3280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EF9" w:rsidRPr="00A32803" w:rsidRDefault="00364EF9" w:rsidP="007E5F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2803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EF9" w:rsidRPr="00A32803" w:rsidRDefault="00364EF9" w:rsidP="007E5F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32803">
              <w:rPr>
                <w:rFonts w:ascii="Times New Roman" w:hAnsi="Times New Roman" w:cs="Times New Roman"/>
              </w:rPr>
              <w:t>Кол</w:t>
            </w:r>
            <w:proofErr w:type="gramStart"/>
            <w:r w:rsidRPr="00A32803">
              <w:rPr>
                <w:rFonts w:ascii="Times New Roman" w:hAnsi="Times New Roman" w:cs="Times New Roman"/>
              </w:rPr>
              <w:t>.ч</w:t>
            </w:r>
            <w:proofErr w:type="gramEnd"/>
            <w:r w:rsidRPr="00A32803">
              <w:rPr>
                <w:rFonts w:ascii="Times New Roman" w:hAnsi="Times New Roman" w:cs="Times New Roman"/>
              </w:rPr>
              <w:t>ас</w:t>
            </w:r>
            <w:proofErr w:type="spellEnd"/>
            <w:r w:rsidRPr="00A328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Pr="00A32803" w:rsidRDefault="00364EF9" w:rsidP="007E5F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2803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EF9" w:rsidRPr="00A32803" w:rsidRDefault="00364EF9" w:rsidP="007E5F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2803">
              <w:rPr>
                <w:rFonts w:ascii="Times New Roman" w:hAnsi="Times New Roman" w:cs="Times New Roman"/>
              </w:rPr>
              <w:t>§§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EF9" w:rsidRPr="00A32803" w:rsidRDefault="00364EF9" w:rsidP="007E5F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280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364EF9" w:rsidRPr="00A32803" w:rsidTr="00364EF9">
        <w:trPr>
          <w:trHeight w:val="485"/>
        </w:trPr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Pr="00A32803" w:rsidRDefault="00364EF9" w:rsidP="007E5F7E">
            <w:pPr>
              <w:spacing w:after="0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Pr="00A32803" w:rsidRDefault="00364EF9" w:rsidP="007E5F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Pr="00A32803" w:rsidRDefault="00364EF9" w:rsidP="007E5F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Pr="00A32803" w:rsidRDefault="00364EF9" w:rsidP="007E5F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2803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Pr="00A32803" w:rsidRDefault="00364EF9" w:rsidP="007E5F7E">
            <w:pPr>
              <w:spacing w:after="0"/>
              <w:rPr>
                <w:rFonts w:ascii="Times New Roman" w:hAnsi="Times New Roman" w:cs="Times New Roman"/>
              </w:rPr>
            </w:pPr>
            <w:r w:rsidRPr="00A32803">
              <w:rPr>
                <w:rFonts w:ascii="Times New Roman" w:hAnsi="Times New Roman" w:cs="Times New Roman"/>
              </w:rPr>
              <w:t xml:space="preserve">   по факту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Pr="00A32803" w:rsidRDefault="00364EF9" w:rsidP="007E5F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Pr="00A32803" w:rsidRDefault="00364EF9" w:rsidP="007E5F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4EF9" w:rsidRPr="00A32803" w:rsidTr="00364EF9">
        <w:trPr>
          <w:trHeight w:val="240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Pr="00A32803" w:rsidRDefault="00364EF9" w:rsidP="007E5F7E">
            <w:pPr>
              <w:spacing w:after="0"/>
              <w:ind w:left="360"/>
              <w:rPr>
                <w:rFonts w:ascii="Times New Roman" w:hAnsi="Times New Roman" w:cs="Times New Roman"/>
              </w:rPr>
            </w:pPr>
            <w:r w:rsidRPr="00A32803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Pr="00A32803" w:rsidRDefault="00364EF9" w:rsidP="007E5F7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2803">
              <w:rPr>
                <w:rFonts w:ascii="Times New Roman" w:hAnsi="Times New Roman" w:cs="Times New Roman"/>
              </w:rPr>
              <w:t>Роль экономики в жизни общества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Pr="00A32803" w:rsidRDefault="00364EF9" w:rsidP="007E5F7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28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Pr="00A32803" w:rsidRDefault="00364EF9" w:rsidP="007E5F7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Pr="00A32803" w:rsidRDefault="00364EF9" w:rsidP="007E5F7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Pr="00A32803" w:rsidRDefault="00364EF9" w:rsidP="007E5F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2803">
              <w:rPr>
                <w:rFonts w:ascii="Times New Roman" w:hAnsi="Times New Roman" w:cs="Times New Roman"/>
              </w:rPr>
              <w:t>§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Pr="00A32803" w:rsidRDefault="00364EF9" w:rsidP="007E5F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4EF9" w:rsidRPr="00A32803" w:rsidTr="00364EF9">
        <w:trPr>
          <w:trHeight w:val="270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Pr="00A32803" w:rsidRDefault="00364EF9" w:rsidP="007E5F7E">
            <w:pPr>
              <w:spacing w:after="0"/>
              <w:ind w:left="360"/>
              <w:rPr>
                <w:rFonts w:ascii="Times New Roman" w:hAnsi="Times New Roman" w:cs="Times New Roman"/>
              </w:rPr>
            </w:pPr>
            <w:r w:rsidRPr="00A32803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Pr="00A32803" w:rsidRDefault="00364EF9" w:rsidP="007E5F7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2803">
              <w:rPr>
                <w:rFonts w:ascii="Times New Roman" w:hAnsi="Times New Roman" w:cs="Times New Roman"/>
              </w:rPr>
              <w:t>Экономика: наука и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Pr="00A32803" w:rsidRDefault="00364EF9" w:rsidP="007E5F7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28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Pr="00A32803" w:rsidRDefault="00364EF9" w:rsidP="007E5F7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Pr="00A32803" w:rsidRDefault="00364EF9" w:rsidP="007E5F7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Pr="00A32803" w:rsidRDefault="00364EF9" w:rsidP="007E5F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2803">
              <w:rPr>
                <w:rFonts w:ascii="Times New Roman" w:hAnsi="Times New Roman" w:cs="Times New Roman"/>
              </w:rPr>
              <w:t>§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Pr="00A32803" w:rsidRDefault="00364EF9" w:rsidP="007E5F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4EF9" w:rsidRPr="00A32803" w:rsidTr="00364EF9">
        <w:trPr>
          <w:trHeight w:val="270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Pr="00A32803" w:rsidRDefault="00364EF9" w:rsidP="007E5F7E">
            <w:pPr>
              <w:spacing w:after="0"/>
              <w:ind w:left="360"/>
              <w:rPr>
                <w:rFonts w:ascii="Times New Roman" w:hAnsi="Times New Roman" w:cs="Times New Roman"/>
              </w:rPr>
            </w:pPr>
            <w:r w:rsidRPr="00A32803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Pr="00A32803" w:rsidRDefault="00364EF9" w:rsidP="007E5F7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2803">
              <w:rPr>
                <w:rFonts w:ascii="Times New Roman" w:hAnsi="Times New Roman" w:cs="Times New Roman"/>
              </w:rPr>
              <w:t>Экономический рост и развитие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Pr="00A32803" w:rsidRDefault="00364EF9" w:rsidP="007E5F7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28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Pr="00A32803" w:rsidRDefault="00364EF9" w:rsidP="007E5F7E">
            <w:pPr>
              <w:spacing w:after="0"/>
              <w:ind w:left="-108" w:firstLine="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Pr="00A32803" w:rsidRDefault="00364EF9" w:rsidP="007E5F7E">
            <w:pPr>
              <w:spacing w:after="0"/>
              <w:ind w:left="-108" w:firstLine="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Pr="00A32803" w:rsidRDefault="00364EF9" w:rsidP="007E5F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2803">
              <w:rPr>
                <w:rFonts w:ascii="Times New Roman" w:hAnsi="Times New Roman" w:cs="Times New Roman"/>
              </w:rPr>
              <w:t>§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Pr="00A32803" w:rsidRDefault="00364EF9" w:rsidP="007E5F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4EF9" w:rsidRPr="00A32803" w:rsidTr="00364EF9">
        <w:trPr>
          <w:trHeight w:val="270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Pr="00A32803" w:rsidRDefault="00364EF9" w:rsidP="007E5F7E">
            <w:pPr>
              <w:spacing w:after="0"/>
              <w:ind w:left="360"/>
              <w:rPr>
                <w:rFonts w:ascii="Times New Roman" w:hAnsi="Times New Roman" w:cs="Times New Roman"/>
              </w:rPr>
            </w:pPr>
            <w:r w:rsidRPr="00A32803"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Pr="00A32803" w:rsidRDefault="00364EF9" w:rsidP="007E5F7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2803">
              <w:rPr>
                <w:rFonts w:ascii="Times New Roman" w:hAnsi="Times New Roman" w:cs="Times New Roman"/>
              </w:rPr>
              <w:t>Рыночные отношения в экономике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Pr="00A32803" w:rsidRDefault="00364EF9" w:rsidP="007E5F7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28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Pr="00A32803" w:rsidRDefault="00364EF9" w:rsidP="007E5F7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Pr="00A32803" w:rsidRDefault="00364EF9" w:rsidP="007E5F7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Pr="00A32803" w:rsidRDefault="00364EF9" w:rsidP="007E5F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2803">
              <w:rPr>
                <w:rFonts w:ascii="Times New Roman" w:hAnsi="Times New Roman" w:cs="Times New Roman"/>
              </w:rPr>
              <w:t>§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Pr="00A32803" w:rsidRDefault="00364EF9" w:rsidP="007E5F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4EF9" w:rsidRPr="00A32803" w:rsidTr="00364EF9">
        <w:trPr>
          <w:trHeight w:val="270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Pr="00A32803" w:rsidRDefault="00364EF9" w:rsidP="007E5F7E">
            <w:pPr>
              <w:spacing w:after="0"/>
              <w:ind w:left="360"/>
              <w:rPr>
                <w:rFonts w:ascii="Times New Roman" w:hAnsi="Times New Roman" w:cs="Times New Roman"/>
              </w:rPr>
            </w:pPr>
            <w:r w:rsidRPr="00A32803">
              <w:rPr>
                <w:rFonts w:ascii="Times New Roman" w:hAnsi="Times New Roman" w:cs="Times New Roman"/>
              </w:rPr>
              <w:t>9-10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Pr="00A32803" w:rsidRDefault="00364EF9" w:rsidP="007E5F7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2803">
              <w:rPr>
                <w:rFonts w:ascii="Times New Roman" w:hAnsi="Times New Roman" w:cs="Times New Roman"/>
              </w:rPr>
              <w:t>Фирма в экономике.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Pr="00A32803" w:rsidRDefault="00364EF9" w:rsidP="007E5F7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28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Pr="00A32803" w:rsidRDefault="00364EF9" w:rsidP="007E5F7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Pr="00A32803" w:rsidRDefault="00364EF9" w:rsidP="007E5F7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Pr="00A32803" w:rsidRDefault="00364EF9" w:rsidP="007E5F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2803">
              <w:rPr>
                <w:rFonts w:ascii="Times New Roman" w:hAnsi="Times New Roman" w:cs="Times New Roman"/>
              </w:rPr>
              <w:t>§ 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Pr="00A32803" w:rsidRDefault="00364EF9" w:rsidP="007E5F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4EF9" w:rsidRPr="00A32803" w:rsidTr="00364EF9">
        <w:trPr>
          <w:trHeight w:val="270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Pr="00A32803" w:rsidRDefault="00364EF9" w:rsidP="007E5F7E">
            <w:pPr>
              <w:spacing w:after="0"/>
              <w:ind w:left="360"/>
              <w:rPr>
                <w:rFonts w:ascii="Times New Roman" w:hAnsi="Times New Roman" w:cs="Times New Roman"/>
              </w:rPr>
            </w:pPr>
            <w:r w:rsidRPr="00A32803">
              <w:rPr>
                <w:rFonts w:ascii="Times New Roman" w:hAnsi="Times New Roman" w:cs="Times New Roman"/>
              </w:rPr>
              <w:t>11-12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Pr="00A32803" w:rsidRDefault="00364EF9" w:rsidP="007E5F7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2803">
              <w:rPr>
                <w:rFonts w:ascii="Times New Roman" w:hAnsi="Times New Roman" w:cs="Times New Roman"/>
              </w:rPr>
              <w:t>Правовые основы предпринимательской деятельности.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Pr="00A32803" w:rsidRDefault="00364EF9" w:rsidP="007E5F7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28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Pr="00A32803" w:rsidRDefault="00364EF9" w:rsidP="007E5F7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Pr="00A32803" w:rsidRDefault="00364EF9" w:rsidP="007E5F7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Pr="00A32803" w:rsidRDefault="00364EF9" w:rsidP="007E5F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2803">
              <w:rPr>
                <w:rFonts w:ascii="Times New Roman" w:hAnsi="Times New Roman" w:cs="Times New Roman"/>
              </w:rPr>
              <w:t>§ 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Pr="00A32803" w:rsidRDefault="00364EF9" w:rsidP="007E5F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4EF9" w:rsidRPr="00A32803" w:rsidTr="00364EF9">
        <w:trPr>
          <w:trHeight w:val="285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Pr="00A32803" w:rsidRDefault="00364EF9" w:rsidP="007E5F7E">
            <w:pPr>
              <w:spacing w:after="0"/>
              <w:ind w:left="360"/>
              <w:rPr>
                <w:rFonts w:ascii="Times New Roman" w:hAnsi="Times New Roman" w:cs="Times New Roman"/>
              </w:rPr>
            </w:pPr>
            <w:r w:rsidRPr="00A32803">
              <w:rPr>
                <w:rFonts w:ascii="Times New Roman" w:hAnsi="Times New Roman" w:cs="Times New Roman"/>
              </w:rPr>
              <w:t>13-14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Pr="00A32803" w:rsidRDefault="00364EF9" w:rsidP="007E5F7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2803">
              <w:rPr>
                <w:rFonts w:ascii="Times New Roman" w:hAnsi="Times New Roman" w:cs="Times New Roman"/>
              </w:rPr>
              <w:t>Слагаемые успеха в бизнесе.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Pr="00A32803" w:rsidRDefault="00364EF9" w:rsidP="007E5F7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28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Pr="00A32803" w:rsidRDefault="00364EF9" w:rsidP="007E5F7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Pr="00A32803" w:rsidRDefault="00364EF9" w:rsidP="007E5F7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Pr="00A32803" w:rsidRDefault="00364EF9" w:rsidP="007E5F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2803">
              <w:rPr>
                <w:rFonts w:ascii="Times New Roman" w:hAnsi="Times New Roman" w:cs="Times New Roman"/>
              </w:rPr>
              <w:t>§ 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Pr="00A32803" w:rsidRDefault="00364EF9" w:rsidP="007E5F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4EF9" w:rsidRPr="00A32803" w:rsidTr="00364EF9">
        <w:trPr>
          <w:trHeight w:val="494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Pr="00A32803" w:rsidRDefault="00364EF9" w:rsidP="007E5F7E">
            <w:pPr>
              <w:spacing w:after="0"/>
              <w:ind w:left="360"/>
              <w:rPr>
                <w:rFonts w:ascii="Times New Roman" w:hAnsi="Times New Roman" w:cs="Times New Roman"/>
              </w:rPr>
            </w:pPr>
            <w:r w:rsidRPr="00A32803">
              <w:rPr>
                <w:rFonts w:ascii="Times New Roman" w:hAnsi="Times New Roman" w:cs="Times New Roman"/>
              </w:rPr>
              <w:t>15-16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Pr="00A32803" w:rsidRDefault="00364EF9" w:rsidP="007E5F7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2803">
              <w:rPr>
                <w:rFonts w:ascii="Times New Roman" w:hAnsi="Times New Roman" w:cs="Times New Roman"/>
              </w:rPr>
              <w:t>Экономика и государство.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Pr="00A32803" w:rsidRDefault="00364EF9" w:rsidP="007E5F7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28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Pr="00A32803" w:rsidRDefault="00364EF9" w:rsidP="007E5F7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Pr="00A32803" w:rsidRDefault="00364EF9" w:rsidP="007E5F7E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Pr="00A32803" w:rsidRDefault="00364EF9" w:rsidP="007E5F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2803">
              <w:rPr>
                <w:rFonts w:ascii="Times New Roman" w:hAnsi="Times New Roman" w:cs="Times New Roman"/>
              </w:rPr>
              <w:t>§ 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Pr="00A32803" w:rsidRDefault="00364EF9" w:rsidP="007E5F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4EF9" w:rsidRPr="00A32803" w:rsidTr="00364EF9">
        <w:trPr>
          <w:trHeight w:val="270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Pr="00A32803" w:rsidRDefault="00364EF9" w:rsidP="007E5F7E">
            <w:pPr>
              <w:spacing w:after="0"/>
              <w:ind w:left="360"/>
              <w:rPr>
                <w:rFonts w:ascii="Times New Roman" w:hAnsi="Times New Roman" w:cs="Times New Roman"/>
              </w:rPr>
            </w:pPr>
            <w:r w:rsidRPr="00A32803">
              <w:rPr>
                <w:rFonts w:ascii="Times New Roman" w:hAnsi="Times New Roman" w:cs="Times New Roman"/>
              </w:rPr>
              <w:t>17-18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Pr="00A32803" w:rsidRDefault="00364EF9" w:rsidP="007E5F7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2803">
              <w:rPr>
                <w:rFonts w:ascii="Times New Roman" w:hAnsi="Times New Roman" w:cs="Times New Roman"/>
              </w:rPr>
              <w:t>Финансы в экономике.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Pr="00A32803" w:rsidRDefault="00364EF9" w:rsidP="007E5F7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28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Pr="00A32803" w:rsidRDefault="00364EF9" w:rsidP="007E5F7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Pr="00A32803" w:rsidRDefault="00364EF9" w:rsidP="007E5F7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Pr="00A32803" w:rsidRDefault="00364EF9" w:rsidP="007E5F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2803">
              <w:rPr>
                <w:rFonts w:ascii="Times New Roman" w:hAnsi="Times New Roman" w:cs="Times New Roman"/>
              </w:rPr>
              <w:t>§ 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Pr="00A32803" w:rsidRDefault="00364EF9" w:rsidP="007E5F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4EF9" w:rsidRPr="00A32803" w:rsidTr="00364EF9">
        <w:trPr>
          <w:trHeight w:val="270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Pr="00A32803" w:rsidRDefault="00364EF9" w:rsidP="007E5F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2803">
              <w:rPr>
                <w:rFonts w:ascii="Times New Roman" w:hAnsi="Times New Roman" w:cs="Times New Roman"/>
              </w:rPr>
              <w:t>19-20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Pr="00A32803" w:rsidRDefault="00364EF9" w:rsidP="007E5F7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2803">
              <w:rPr>
                <w:rFonts w:ascii="Times New Roman" w:hAnsi="Times New Roman" w:cs="Times New Roman"/>
              </w:rPr>
              <w:t>Занятость и безработица.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Pr="00A32803" w:rsidRDefault="00364EF9" w:rsidP="007E5F7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28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Pr="00A32803" w:rsidRDefault="00364EF9" w:rsidP="007E5F7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Pr="00A32803" w:rsidRDefault="00364EF9" w:rsidP="007E5F7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Pr="00A32803" w:rsidRDefault="00364EF9" w:rsidP="007E5F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2803">
              <w:rPr>
                <w:rFonts w:ascii="Times New Roman" w:hAnsi="Times New Roman" w:cs="Times New Roman"/>
              </w:rPr>
              <w:t>§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Pr="00A32803" w:rsidRDefault="00364EF9" w:rsidP="007E5F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4EF9" w:rsidRPr="00A32803" w:rsidTr="00364EF9">
        <w:trPr>
          <w:trHeight w:val="270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Pr="00A32803" w:rsidRDefault="00364EF9" w:rsidP="007E5F7E">
            <w:pPr>
              <w:spacing w:after="0"/>
              <w:ind w:left="360"/>
              <w:rPr>
                <w:rFonts w:ascii="Times New Roman" w:hAnsi="Times New Roman" w:cs="Times New Roman"/>
              </w:rPr>
            </w:pPr>
            <w:r w:rsidRPr="00A32803">
              <w:rPr>
                <w:rFonts w:ascii="Times New Roman" w:hAnsi="Times New Roman" w:cs="Times New Roman"/>
              </w:rPr>
              <w:t>21-22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Pr="00A32803" w:rsidRDefault="00364EF9" w:rsidP="007E5F7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2803">
              <w:rPr>
                <w:rFonts w:ascii="Times New Roman" w:hAnsi="Times New Roman" w:cs="Times New Roman"/>
              </w:rPr>
              <w:t>Мировая экономика.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Pr="00A32803" w:rsidRDefault="00364EF9" w:rsidP="007E5F7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28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Pr="00A32803" w:rsidRDefault="00364EF9" w:rsidP="007E5F7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Pr="00A32803" w:rsidRDefault="00364EF9" w:rsidP="007E5F7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Pr="00A32803" w:rsidRDefault="00364EF9" w:rsidP="007E5F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2803">
              <w:rPr>
                <w:rFonts w:ascii="Times New Roman" w:hAnsi="Times New Roman" w:cs="Times New Roman"/>
              </w:rPr>
              <w:t>§ 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Pr="00A32803" w:rsidRDefault="00364EF9" w:rsidP="007E5F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4EF9" w:rsidRPr="00A32803" w:rsidTr="00364EF9">
        <w:trPr>
          <w:trHeight w:val="270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Pr="00A32803" w:rsidRDefault="00364EF9" w:rsidP="007E5F7E">
            <w:pPr>
              <w:spacing w:after="0"/>
              <w:ind w:left="360"/>
              <w:rPr>
                <w:rFonts w:ascii="Times New Roman" w:hAnsi="Times New Roman" w:cs="Times New Roman"/>
              </w:rPr>
            </w:pPr>
            <w:r w:rsidRPr="00A32803">
              <w:rPr>
                <w:rFonts w:ascii="Times New Roman" w:hAnsi="Times New Roman" w:cs="Times New Roman"/>
              </w:rPr>
              <w:t>23-24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Pr="00A32803" w:rsidRDefault="00364EF9" w:rsidP="007E5F7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2803">
              <w:rPr>
                <w:rFonts w:ascii="Times New Roman" w:hAnsi="Times New Roman" w:cs="Times New Roman"/>
              </w:rPr>
              <w:t>Экономическая культура.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Pr="00A32803" w:rsidRDefault="00364EF9" w:rsidP="007E5F7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28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Pr="00A32803" w:rsidRDefault="00364EF9" w:rsidP="007E5F7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Pr="00A32803" w:rsidRDefault="00364EF9" w:rsidP="007E5F7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Pr="00A32803" w:rsidRDefault="00364EF9" w:rsidP="007E5F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2803">
              <w:rPr>
                <w:rFonts w:ascii="Times New Roman" w:hAnsi="Times New Roman" w:cs="Times New Roman"/>
              </w:rPr>
              <w:t>§ 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Pr="00A32803" w:rsidRDefault="00364EF9" w:rsidP="007E5F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4EF9" w:rsidRPr="00A32803" w:rsidTr="00364EF9">
        <w:trPr>
          <w:trHeight w:val="270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Pr="00A32803" w:rsidRDefault="00364EF9" w:rsidP="007E5F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2803">
              <w:rPr>
                <w:rFonts w:ascii="Times New Roman" w:hAnsi="Times New Roman" w:cs="Times New Roman"/>
              </w:rPr>
              <w:t>25-26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Pr="00A32803" w:rsidRDefault="00364EF9" w:rsidP="007E5F7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2803">
              <w:rPr>
                <w:rFonts w:ascii="Times New Roman" w:hAnsi="Times New Roman" w:cs="Times New Roman"/>
              </w:rPr>
              <w:t xml:space="preserve"> </w:t>
            </w:r>
            <w:r w:rsidRPr="00A32803">
              <w:rPr>
                <w:rFonts w:ascii="Times New Roman" w:hAnsi="Times New Roman" w:cs="Times New Roman"/>
                <w:b/>
                <w:i/>
              </w:rPr>
              <w:t>Урок обобщения</w:t>
            </w:r>
            <w:r w:rsidRPr="00A32803">
              <w:rPr>
                <w:rFonts w:ascii="Times New Roman" w:hAnsi="Times New Roman" w:cs="Times New Roman"/>
              </w:rPr>
              <w:t xml:space="preserve"> по главе:  «Экономическая жизнь общества».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Pr="00A32803" w:rsidRDefault="00364EF9" w:rsidP="007E5F7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28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Pr="00A32803" w:rsidRDefault="00364EF9" w:rsidP="007E5F7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Pr="00A32803" w:rsidRDefault="00364EF9" w:rsidP="007E5F7E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Pr="00A32803" w:rsidRDefault="00364EF9" w:rsidP="007E5F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Pr="00A32803" w:rsidRDefault="00364EF9" w:rsidP="007E5F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4EF9" w:rsidRPr="00A32803" w:rsidTr="00364EF9">
        <w:trPr>
          <w:trHeight w:val="270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Pr="00A32803" w:rsidRDefault="00364EF9" w:rsidP="007E5F7E">
            <w:pPr>
              <w:spacing w:after="0"/>
              <w:ind w:left="360"/>
              <w:rPr>
                <w:rFonts w:ascii="Times New Roman" w:hAnsi="Times New Roman" w:cs="Times New Roman"/>
              </w:rPr>
            </w:pPr>
            <w:r w:rsidRPr="00A32803">
              <w:rPr>
                <w:rFonts w:ascii="Times New Roman" w:hAnsi="Times New Roman" w:cs="Times New Roman"/>
              </w:rPr>
              <w:t>27-28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Pr="00A32803" w:rsidRDefault="00364EF9" w:rsidP="007E5F7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2803">
              <w:rPr>
                <w:rFonts w:ascii="Times New Roman" w:hAnsi="Times New Roman" w:cs="Times New Roman"/>
              </w:rPr>
              <w:t>Социальная структура общества.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Pr="00A32803" w:rsidRDefault="00364EF9" w:rsidP="007E5F7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28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Pr="00A32803" w:rsidRDefault="00364EF9" w:rsidP="007E5F7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Pr="00A32803" w:rsidRDefault="00364EF9" w:rsidP="007E5F7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Pr="00A32803" w:rsidRDefault="00364EF9" w:rsidP="007E5F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2803">
              <w:rPr>
                <w:rFonts w:ascii="Times New Roman" w:hAnsi="Times New Roman" w:cs="Times New Roman"/>
              </w:rPr>
              <w:t>§ 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Pr="00A32803" w:rsidRDefault="00364EF9" w:rsidP="007E5F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4EF9" w:rsidRPr="00A32803" w:rsidTr="00364EF9">
        <w:trPr>
          <w:trHeight w:val="270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Pr="00A32803" w:rsidRDefault="00364EF9" w:rsidP="007E5F7E">
            <w:pPr>
              <w:spacing w:after="0"/>
              <w:ind w:left="360"/>
              <w:rPr>
                <w:rFonts w:ascii="Times New Roman" w:hAnsi="Times New Roman" w:cs="Times New Roman"/>
              </w:rPr>
            </w:pPr>
            <w:r w:rsidRPr="00A32803">
              <w:rPr>
                <w:rFonts w:ascii="Times New Roman" w:hAnsi="Times New Roman" w:cs="Times New Roman"/>
              </w:rPr>
              <w:t>29-30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Pr="00A32803" w:rsidRDefault="00364EF9" w:rsidP="007E5F7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2803">
              <w:rPr>
                <w:rFonts w:ascii="Times New Roman" w:hAnsi="Times New Roman" w:cs="Times New Roman"/>
              </w:rPr>
              <w:t>Социальные нормы и отклоняющееся поведение.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Pr="00A32803" w:rsidRDefault="00364EF9" w:rsidP="007E5F7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28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Pr="00A32803" w:rsidRDefault="00364EF9" w:rsidP="007E5F7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Pr="00A32803" w:rsidRDefault="00364EF9" w:rsidP="007E5F7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Pr="00A32803" w:rsidRDefault="00364EF9" w:rsidP="007E5F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2803">
              <w:rPr>
                <w:rFonts w:ascii="Times New Roman" w:hAnsi="Times New Roman" w:cs="Times New Roman"/>
              </w:rPr>
              <w:t>§ 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Pr="00A32803" w:rsidRDefault="00364EF9" w:rsidP="007E5F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4EF9" w:rsidRPr="00A32803" w:rsidTr="00364EF9">
        <w:trPr>
          <w:trHeight w:val="270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Pr="00A32803" w:rsidRDefault="00364EF9" w:rsidP="007E5F7E">
            <w:pPr>
              <w:spacing w:after="0"/>
              <w:ind w:left="360"/>
              <w:rPr>
                <w:rFonts w:ascii="Times New Roman" w:hAnsi="Times New Roman" w:cs="Times New Roman"/>
              </w:rPr>
            </w:pPr>
            <w:r w:rsidRPr="00A32803">
              <w:rPr>
                <w:rFonts w:ascii="Times New Roman" w:hAnsi="Times New Roman" w:cs="Times New Roman"/>
              </w:rPr>
              <w:t>31-32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Pr="00A32803" w:rsidRDefault="00364EF9" w:rsidP="007E5F7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2803">
              <w:rPr>
                <w:rFonts w:ascii="Times New Roman" w:hAnsi="Times New Roman" w:cs="Times New Roman"/>
              </w:rPr>
              <w:t>Нации и межнациональные отношения.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Pr="00A32803" w:rsidRDefault="00364EF9" w:rsidP="007E5F7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28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Pr="00A32803" w:rsidRDefault="00364EF9" w:rsidP="007E5F7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Pr="00A32803" w:rsidRDefault="00364EF9" w:rsidP="007E5F7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Pr="00A32803" w:rsidRDefault="00364EF9" w:rsidP="007E5F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2803">
              <w:rPr>
                <w:rFonts w:ascii="Times New Roman" w:hAnsi="Times New Roman" w:cs="Times New Roman"/>
              </w:rPr>
              <w:t>§ 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Pr="00A32803" w:rsidRDefault="00364EF9" w:rsidP="007E5F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4EF9" w:rsidRPr="00A32803" w:rsidTr="00364EF9">
        <w:trPr>
          <w:trHeight w:val="270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Pr="00A32803" w:rsidRDefault="00364EF9" w:rsidP="007E5F7E">
            <w:pPr>
              <w:spacing w:after="0"/>
              <w:ind w:left="360"/>
              <w:rPr>
                <w:rFonts w:ascii="Times New Roman" w:hAnsi="Times New Roman" w:cs="Times New Roman"/>
              </w:rPr>
            </w:pPr>
            <w:r w:rsidRPr="00A32803">
              <w:rPr>
                <w:rFonts w:ascii="Times New Roman" w:hAnsi="Times New Roman" w:cs="Times New Roman"/>
              </w:rPr>
              <w:t>33-34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Pr="00A32803" w:rsidRDefault="00364EF9" w:rsidP="007E5F7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2803">
              <w:rPr>
                <w:rFonts w:ascii="Times New Roman" w:hAnsi="Times New Roman" w:cs="Times New Roman"/>
              </w:rPr>
              <w:t>Семья и быт.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Pr="00A32803" w:rsidRDefault="00364EF9" w:rsidP="007E5F7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28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Pr="00A32803" w:rsidRDefault="00364EF9" w:rsidP="007E5F7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Pr="00A32803" w:rsidRDefault="00364EF9" w:rsidP="007E5F7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Pr="00A32803" w:rsidRDefault="00364EF9" w:rsidP="007E5F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2803">
              <w:rPr>
                <w:rFonts w:ascii="Times New Roman" w:hAnsi="Times New Roman" w:cs="Times New Roman"/>
              </w:rPr>
              <w:t>§ 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Pr="00A32803" w:rsidRDefault="00364EF9" w:rsidP="007E5F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4EF9" w:rsidRPr="00A32803" w:rsidTr="00364EF9">
        <w:trPr>
          <w:trHeight w:val="285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Pr="00A32803" w:rsidRDefault="00364EF9" w:rsidP="007E5F7E">
            <w:pPr>
              <w:spacing w:after="0"/>
              <w:ind w:left="360"/>
              <w:rPr>
                <w:rFonts w:ascii="Times New Roman" w:hAnsi="Times New Roman" w:cs="Times New Roman"/>
              </w:rPr>
            </w:pPr>
            <w:r w:rsidRPr="00A32803">
              <w:rPr>
                <w:rFonts w:ascii="Times New Roman" w:hAnsi="Times New Roman" w:cs="Times New Roman"/>
              </w:rPr>
              <w:t>35-36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Pr="00A32803" w:rsidRDefault="00364EF9" w:rsidP="007E5F7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32803">
              <w:rPr>
                <w:rFonts w:ascii="Times New Roman" w:hAnsi="Times New Roman" w:cs="Times New Roman"/>
              </w:rPr>
              <w:t>Гендер</w:t>
            </w:r>
            <w:proofErr w:type="spellEnd"/>
            <w:r w:rsidRPr="00A32803">
              <w:rPr>
                <w:rFonts w:ascii="Times New Roman" w:hAnsi="Times New Roman" w:cs="Times New Roman"/>
              </w:rPr>
              <w:t xml:space="preserve"> - социальный пол.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Pr="00A32803" w:rsidRDefault="00364EF9" w:rsidP="007E5F7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28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Pr="00A32803" w:rsidRDefault="00364EF9" w:rsidP="007E5F7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Pr="00A32803" w:rsidRDefault="00364EF9" w:rsidP="007E5F7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Pr="00A32803" w:rsidRDefault="00364EF9" w:rsidP="007E5F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2803">
              <w:rPr>
                <w:rFonts w:ascii="Times New Roman" w:hAnsi="Times New Roman" w:cs="Times New Roman"/>
              </w:rPr>
              <w:t>§ 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Pr="00A32803" w:rsidRDefault="00364EF9" w:rsidP="007E5F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4EF9" w:rsidRPr="00A32803" w:rsidTr="00364EF9">
        <w:trPr>
          <w:trHeight w:val="270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Pr="00A32803" w:rsidRDefault="00364EF9" w:rsidP="007E5F7E">
            <w:pPr>
              <w:spacing w:after="0"/>
              <w:ind w:left="360"/>
              <w:rPr>
                <w:rFonts w:ascii="Times New Roman" w:hAnsi="Times New Roman" w:cs="Times New Roman"/>
              </w:rPr>
            </w:pPr>
            <w:r w:rsidRPr="00A32803">
              <w:rPr>
                <w:rFonts w:ascii="Times New Roman" w:hAnsi="Times New Roman" w:cs="Times New Roman"/>
              </w:rPr>
              <w:t>37-38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Pr="00A32803" w:rsidRDefault="00364EF9" w:rsidP="007E5F7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2803">
              <w:rPr>
                <w:rFonts w:ascii="Times New Roman" w:hAnsi="Times New Roman" w:cs="Times New Roman"/>
              </w:rPr>
              <w:t>Молодежь в современном обществе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Pr="00A32803" w:rsidRDefault="00364EF9" w:rsidP="007E5F7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28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Pr="00A32803" w:rsidRDefault="00364EF9" w:rsidP="007E5F7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Pr="00A32803" w:rsidRDefault="00364EF9" w:rsidP="007E5F7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Pr="00A32803" w:rsidRDefault="00364EF9" w:rsidP="007E5F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2803">
              <w:rPr>
                <w:rFonts w:ascii="Times New Roman" w:hAnsi="Times New Roman" w:cs="Times New Roman"/>
              </w:rPr>
              <w:t>§ 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Pr="00A32803" w:rsidRDefault="00364EF9" w:rsidP="007E5F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4EF9" w:rsidRPr="00A32803" w:rsidTr="00364EF9">
        <w:trPr>
          <w:trHeight w:val="270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Pr="00A32803" w:rsidRDefault="00364EF9" w:rsidP="007E5F7E">
            <w:pPr>
              <w:spacing w:after="0"/>
              <w:ind w:left="360"/>
              <w:rPr>
                <w:rFonts w:ascii="Times New Roman" w:hAnsi="Times New Roman" w:cs="Times New Roman"/>
              </w:rPr>
            </w:pPr>
            <w:r w:rsidRPr="00A32803">
              <w:rPr>
                <w:rFonts w:ascii="Times New Roman" w:hAnsi="Times New Roman" w:cs="Times New Roman"/>
              </w:rPr>
              <w:t>39-40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Pr="00A32803" w:rsidRDefault="00364EF9" w:rsidP="007E5F7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2803">
              <w:rPr>
                <w:rFonts w:ascii="Times New Roman" w:hAnsi="Times New Roman" w:cs="Times New Roman"/>
              </w:rPr>
              <w:t>Демографическая ситуация в современной России.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Pr="00A32803" w:rsidRDefault="00364EF9" w:rsidP="007E5F7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28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Pr="00A32803" w:rsidRDefault="00364EF9" w:rsidP="007E5F7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Pr="00A32803" w:rsidRDefault="00364EF9" w:rsidP="007E5F7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Pr="00A32803" w:rsidRDefault="00364EF9" w:rsidP="007E5F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2803">
              <w:rPr>
                <w:rFonts w:ascii="Times New Roman" w:hAnsi="Times New Roman" w:cs="Times New Roman"/>
              </w:rPr>
              <w:t>§ 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Pr="00A32803" w:rsidRDefault="00364EF9" w:rsidP="007E5F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4EF9" w:rsidRPr="00A32803" w:rsidTr="00364EF9">
        <w:trPr>
          <w:trHeight w:val="270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Pr="00A32803" w:rsidRDefault="00364EF9" w:rsidP="007E5F7E">
            <w:pPr>
              <w:spacing w:after="0"/>
              <w:ind w:left="360"/>
              <w:rPr>
                <w:rFonts w:ascii="Times New Roman" w:hAnsi="Times New Roman" w:cs="Times New Roman"/>
              </w:rPr>
            </w:pPr>
            <w:r w:rsidRPr="00A32803">
              <w:rPr>
                <w:rFonts w:ascii="Times New Roman" w:hAnsi="Times New Roman" w:cs="Times New Roman"/>
              </w:rPr>
              <w:t>41-42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Pr="00A32803" w:rsidRDefault="00364EF9" w:rsidP="007E5F7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2803">
              <w:rPr>
                <w:rFonts w:ascii="Times New Roman" w:hAnsi="Times New Roman" w:cs="Times New Roman"/>
                <w:b/>
                <w:i/>
              </w:rPr>
              <w:t>Урок обобщения</w:t>
            </w:r>
            <w:r w:rsidRPr="00A32803">
              <w:rPr>
                <w:rFonts w:ascii="Times New Roman" w:hAnsi="Times New Roman" w:cs="Times New Roman"/>
              </w:rPr>
              <w:t xml:space="preserve"> по главе:  «Социальная сфера».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Pr="00A32803" w:rsidRDefault="00364EF9" w:rsidP="007E5F7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28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Pr="00A32803" w:rsidRDefault="00364EF9" w:rsidP="007E5F7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Pr="00A32803" w:rsidRDefault="00364EF9" w:rsidP="007E5F7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Pr="00A32803" w:rsidRDefault="00364EF9" w:rsidP="007E5F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Pr="00A32803" w:rsidRDefault="00364EF9" w:rsidP="007E5F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4EF9" w:rsidRPr="00A32803" w:rsidTr="00364EF9">
        <w:trPr>
          <w:trHeight w:val="494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Pr="00A32803" w:rsidRDefault="00364EF9" w:rsidP="007E5F7E">
            <w:pPr>
              <w:spacing w:after="0"/>
              <w:ind w:left="360"/>
              <w:rPr>
                <w:rFonts w:ascii="Times New Roman" w:hAnsi="Times New Roman" w:cs="Times New Roman"/>
              </w:rPr>
            </w:pPr>
            <w:r w:rsidRPr="00A32803">
              <w:rPr>
                <w:rFonts w:ascii="Times New Roman" w:hAnsi="Times New Roman" w:cs="Times New Roman"/>
              </w:rPr>
              <w:t>43-44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Pr="00A32803" w:rsidRDefault="00364EF9" w:rsidP="007E5F7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2803">
              <w:rPr>
                <w:rFonts w:ascii="Times New Roman" w:hAnsi="Times New Roman" w:cs="Times New Roman"/>
              </w:rPr>
              <w:t>Политика и власть.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Pr="00A32803" w:rsidRDefault="00364EF9" w:rsidP="007E5F7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28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Pr="00A32803" w:rsidRDefault="00364EF9" w:rsidP="007E5F7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Pr="00A32803" w:rsidRDefault="00364EF9" w:rsidP="007E5F7E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Pr="00A32803" w:rsidRDefault="00364EF9" w:rsidP="007E5F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2803">
              <w:rPr>
                <w:rFonts w:ascii="Times New Roman" w:hAnsi="Times New Roman" w:cs="Times New Roman"/>
              </w:rPr>
              <w:t>§ 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Pr="00A32803" w:rsidRDefault="00364EF9" w:rsidP="007E5F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4EF9" w:rsidRPr="00A32803" w:rsidTr="00364EF9">
        <w:trPr>
          <w:trHeight w:val="270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Pr="00A32803" w:rsidRDefault="00364EF9" w:rsidP="007E5F7E">
            <w:pPr>
              <w:spacing w:after="0"/>
              <w:ind w:left="360"/>
              <w:rPr>
                <w:rFonts w:ascii="Times New Roman" w:hAnsi="Times New Roman" w:cs="Times New Roman"/>
              </w:rPr>
            </w:pPr>
            <w:r w:rsidRPr="00A32803">
              <w:rPr>
                <w:rFonts w:ascii="Times New Roman" w:hAnsi="Times New Roman" w:cs="Times New Roman"/>
              </w:rPr>
              <w:t>45-46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Pr="00A32803" w:rsidRDefault="00364EF9" w:rsidP="007E5F7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2803">
              <w:rPr>
                <w:rFonts w:ascii="Times New Roman" w:hAnsi="Times New Roman" w:cs="Times New Roman"/>
              </w:rPr>
              <w:t>Политическая система.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Pr="00A32803" w:rsidRDefault="00364EF9" w:rsidP="007E5F7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28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Pr="00A32803" w:rsidRDefault="00364EF9" w:rsidP="007E5F7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Pr="00A32803" w:rsidRDefault="00364EF9" w:rsidP="007E5F7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Pr="00A32803" w:rsidRDefault="00364EF9" w:rsidP="007E5F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2803">
              <w:rPr>
                <w:rFonts w:ascii="Times New Roman" w:hAnsi="Times New Roman" w:cs="Times New Roman"/>
              </w:rPr>
              <w:t>§ 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Pr="00A32803" w:rsidRDefault="00364EF9" w:rsidP="007E5F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4EF9" w:rsidRPr="00A32803" w:rsidTr="00364EF9">
        <w:trPr>
          <w:trHeight w:val="270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Pr="00A32803" w:rsidRDefault="00364EF9" w:rsidP="007E5F7E">
            <w:pPr>
              <w:spacing w:after="0"/>
              <w:ind w:left="360"/>
              <w:rPr>
                <w:rFonts w:ascii="Times New Roman" w:hAnsi="Times New Roman" w:cs="Times New Roman"/>
              </w:rPr>
            </w:pPr>
            <w:r w:rsidRPr="00A32803">
              <w:rPr>
                <w:rFonts w:ascii="Times New Roman" w:hAnsi="Times New Roman" w:cs="Times New Roman"/>
              </w:rPr>
              <w:t>47-48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Pr="00A32803" w:rsidRDefault="00364EF9" w:rsidP="007E5F7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2803">
              <w:rPr>
                <w:rFonts w:ascii="Times New Roman" w:hAnsi="Times New Roman" w:cs="Times New Roman"/>
              </w:rPr>
              <w:t>Гражданское общество и правовое государство.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Pr="00A32803" w:rsidRDefault="00364EF9" w:rsidP="007E5F7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28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Pr="00A32803" w:rsidRDefault="00364EF9" w:rsidP="007E5F7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Pr="00A32803" w:rsidRDefault="00364EF9" w:rsidP="007E5F7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Pr="00A32803" w:rsidRDefault="00364EF9" w:rsidP="007E5F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2803">
              <w:rPr>
                <w:rFonts w:ascii="Times New Roman" w:hAnsi="Times New Roman" w:cs="Times New Roman"/>
              </w:rPr>
              <w:t>§22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Pr="00A32803" w:rsidRDefault="00364EF9" w:rsidP="007E5F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4EF9" w:rsidRPr="00A32803" w:rsidTr="00364EF9">
        <w:trPr>
          <w:trHeight w:val="270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Pr="00A32803" w:rsidRDefault="00364EF9" w:rsidP="007E5F7E">
            <w:pPr>
              <w:spacing w:after="0"/>
              <w:ind w:left="360"/>
              <w:rPr>
                <w:rFonts w:ascii="Times New Roman" w:hAnsi="Times New Roman" w:cs="Times New Roman"/>
              </w:rPr>
            </w:pPr>
            <w:r w:rsidRPr="00A32803">
              <w:rPr>
                <w:rFonts w:ascii="Times New Roman" w:hAnsi="Times New Roman" w:cs="Times New Roman"/>
              </w:rPr>
              <w:t>49-50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Pr="00A32803" w:rsidRDefault="00364EF9" w:rsidP="007E5F7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2803">
              <w:rPr>
                <w:rFonts w:ascii="Times New Roman" w:hAnsi="Times New Roman" w:cs="Times New Roman"/>
              </w:rPr>
              <w:t>Демократические выборы.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Pr="00A32803" w:rsidRDefault="00364EF9" w:rsidP="007E5F7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28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Pr="00A32803" w:rsidRDefault="00364EF9" w:rsidP="007E5F7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Pr="00A32803" w:rsidRDefault="00364EF9" w:rsidP="007E5F7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Pr="00A32803" w:rsidRDefault="00364EF9" w:rsidP="007E5F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2803">
              <w:rPr>
                <w:rFonts w:ascii="Times New Roman" w:hAnsi="Times New Roman" w:cs="Times New Roman"/>
              </w:rPr>
              <w:t>§ 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Pr="00A32803" w:rsidRDefault="00364EF9" w:rsidP="007E5F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4EF9" w:rsidRPr="00A32803" w:rsidTr="00364EF9">
        <w:trPr>
          <w:trHeight w:val="270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Pr="00A32803" w:rsidRDefault="00364EF9" w:rsidP="007E5F7E">
            <w:pPr>
              <w:spacing w:after="0"/>
              <w:ind w:left="360"/>
              <w:rPr>
                <w:rFonts w:ascii="Times New Roman" w:hAnsi="Times New Roman" w:cs="Times New Roman"/>
              </w:rPr>
            </w:pPr>
            <w:r w:rsidRPr="00A32803">
              <w:rPr>
                <w:rFonts w:ascii="Times New Roman" w:hAnsi="Times New Roman" w:cs="Times New Roman"/>
              </w:rPr>
              <w:t>51-52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Pr="00A32803" w:rsidRDefault="00364EF9" w:rsidP="007E5F7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2803">
              <w:rPr>
                <w:rFonts w:ascii="Times New Roman" w:hAnsi="Times New Roman" w:cs="Times New Roman"/>
              </w:rPr>
              <w:t>Политические партии и партийные системы.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Pr="00A32803" w:rsidRDefault="00364EF9" w:rsidP="007E5F7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28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Pr="00A32803" w:rsidRDefault="00364EF9" w:rsidP="007E5F7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Pr="00A32803" w:rsidRDefault="00364EF9" w:rsidP="007E5F7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Pr="00A32803" w:rsidRDefault="00364EF9" w:rsidP="007E5F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2803">
              <w:rPr>
                <w:rFonts w:ascii="Times New Roman" w:hAnsi="Times New Roman" w:cs="Times New Roman"/>
              </w:rPr>
              <w:t>§ 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Pr="00A32803" w:rsidRDefault="00364EF9" w:rsidP="007E5F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4EF9" w:rsidRPr="00A32803" w:rsidTr="00364EF9">
        <w:trPr>
          <w:trHeight w:val="270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Pr="00A32803" w:rsidRDefault="00364EF9" w:rsidP="007E5F7E">
            <w:pPr>
              <w:spacing w:after="0"/>
              <w:ind w:left="360"/>
              <w:rPr>
                <w:rFonts w:ascii="Times New Roman" w:hAnsi="Times New Roman" w:cs="Times New Roman"/>
              </w:rPr>
            </w:pPr>
            <w:r w:rsidRPr="00A32803">
              <w:rPr>
                <w:rFonts w:ascii="Times New Roman" w:hAnsi="Times New Roman" w:cs="Times New Roman"/>
              </w:rPr>
              <w:t>53-54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Pr="00A32803" w:rsidRDefault="00364EF9" w:rsidP="007E5F7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2803">
              <w:rPr>
                <w:rFonts w:ascii="Times New Roman" w:hAnsi="Times New Roman" w:cs="Times New Roman"/>
              </w:rPr>
              <w:t>Политическая элита и политическое лидерство.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Pr="00A32803" w:rsidRDefault="00364EF9" w:rsidP="007E5F7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28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Pr="00A32803" w:rsidRDefault="00364EF9" w:rsidP="007E5F7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Pr="00A32803" w:rsidRDefault="00364EF9" w:rsidP="007E5F7E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Pr="00A32803" w:rsidRDefault="00364EF9" w:rsidP="007E5F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2803">
              <w:rPr>
                <w:rFonts w:ascii="Times New Roman" w:hAnsi="Times New Roman" w:cs="Times New Roman"/>
              </w:rPr>
              <w:t>§ 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Pr="00A32803" w:rsidRDefault="00364EF9" w:rsidP="007E5F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4EF9" w:rsidRPr="00A32803" w:rsidTr="00364EF9">
        <w:trPr>
          <w:trHeight w:val="285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Pr="00A32803" w:rsidRDefault="00364EF9" w:rsidP="007E5F7E">
            <w:pPr>
              <w:spacing w:after="0"/>
              <w:ind w:left="360"/>
              <w:rPr>
                <w:rFonts w:ascii="Times New Roman" w:hAnsi="Times New Roman" w:cs="Times New Roman"/>
              </w:rPr>
            </w:pPr>
            <w:r w:rsidRPr="00A32803">
              <w:rPr>
                <w:rFonts w:ascii="Times New Roman" w:hAnsi="Times New Roman" w:cs="Times New Roman"/>
              </w:rPr>
              <w:t>55-56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Pr="00A32803" w:rsidRDefault="00364EF9" w:rsidP="007E5F7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2803">
              <w:rPr>
                <w:rFonts w:ascii="Times New Roman" w:hAnsi="Times New Roman" w:cs="Times New Roman"/>
              </w:rPr>
              <w:t>Политическое сознание.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Pr="00A32803" w:rsidRDefault="00364EF9" w:rsidP="007E5F7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28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Pr="00A32803" w:rsidRDefault="00364EF9" w:rsidP="007E5F7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Pr="00A32803" w:rsidRDefault="00364EF9" w:rsidP="007E5F7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Pr="00A32803" w:rsidRDefault="00364EF9" w:rsidP="007E5F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2803">
              <w:rPr>
                <w:rFonts w:ascii="Times New Roman" w:hAnsi="Times New Roman" w:cs="Times New Roman"/>
              </w:rPr>
              <w:t>§ 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Pr="00A32803" w:rsidRDefault="00364EF9" w:rsidP="007E5F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4EF9" w:rsidRPr="00A32803" w:rsidTr="00364EF9">
        <w:trPr>
          <w:trHeight w:val="153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Pr="00A32803" w:rsidRDefault="00364EF9" w:rsidP="007E5F7E">
            <w:pPr>
              <w:spacing w:after="0"/>
              <w:ind w:left="360"/>
              <w:rPr>
                <w:rFonts w:ascii="Times New Roman" w:hAnsi="Times New Roman" w:cs="Times New Roman"/>
              </w:rPr>
            </w:pPr>
            <w:r w:rsidRPr="00A32803">
              <w:rPr>
                <w:rFonts w:ascii="Times New Roman" w:hAnsi="Times New Roman" w:cs="Times New Roman"/>
              </w:rPr>
              <w:t>57-58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Pr="00A32803" w:rsidRDefault="00364EF9" w:rsidP="007E5F7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2803">
              <w:rPr>
                <w:rFonts w:ascii="Times New Roman" w:hAnsi="Times New Roman" w:cs="Times New Roman"/>
              </w:rPr>
              <w:t>Политическое поведение.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Pr="00A32803" w:rsidRDefault="00364EF9" w:rsidP="007E5F7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28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Pr="00A32803" w:rsidRDefault="00364EF9" w:rsidP="007E5F7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Pr="00A32803" w:rsidRDefault="00364EF9" w:rsidP="007E5F7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Pr="00A32803" w:rsidRDefault="00364EF9" w:rsidP="007E5F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2803">
              <w:rPr>
                <w:rFonts w:ascii="Times New Roman" w:hAnsi="Times New Roman" w:cs="Times New Roman"/>
              </w:rPr>
              <w:t>§ 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Pr="00A32803" w:rsidRDefault="00364EF9" w:rsidP="007E5F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4EF9" w:rsidRPr="00A32803" w:rsidTr="00364EF9">
        <w:trPr>
          <w:trHeight w:val="270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Pr="00A32803" w:rsidRDefault="00364EF9" w:rsidP="007E5F7E">
            <w:pPr>
              <w:spacing w:after="0"/>
              <w:ind w:left="360"/>
              <w:rPr>
                <w:rFonts w:ascii="Times New Roman" w:hAnsi="Times New Roman" w:cs="Times New Roman"/>
              </w:rPr>
            </w:pPr>
            <w:r w:rsidRPr="00A32803">
              <w:rPr>
                <w:rFonts w:ascii="Times New Roman" w:hAnsi="Times New Roman" w:cs="Times New Roman"/>
              </w:rPr>
              <w:t>59-60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Pr="00A32803" w:rsidRDefault="00364EF9" w:rsidP="007E5F7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2803">
              <w:rPr>
                <w:rFonts w:ascii="Times New Roman" w:hAnsi="Times New Roman" w:cs="Times New Roman"/>
              </w:rPr>
              <w:t>Политический процесс и культура политического участия.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Pr="00A32803" w:rsidRDefault="00364EF9" w:rsidP="007E5F7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28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Pr="00A32803" w:rsidRDefault="00364EF9" w:rsidP="007E5F7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Pr="00A32803" w:rsidRDefault="00364EF9" w:rsidP="007E5F7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Pr="00A32803" w:rsidRDefault="00364EF9" w:rsidP="007E5F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2803">
              <w:rPr>
                <w:rFonts w:ascii="Times New Roman" w:hAnsi="Times New Roman" w:cs="Times New Roman"/>
              </w:rPr>
              <w:t>§ 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Pr="00A32803" w:rsidRDefault="00364EF9" w:rsidP="007E5F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4EF9" w:rsidRPr="00A32803" w:rsidTr="00364EF9">
        <w:trPr>
          <w:trHeight w:val="270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Pr="00A32803" w:rsidRDefault="00364EF9" w:rsidP="007E5F7E">
            <w:pPr>
              <w:spacing w:after="0"/>
              <w:ind w:left="360"/>
              <w:rPr>
                <w:rFonts w:ascii="Times New Roman" w:hAnsi="Times New Roman" w:cs="Times New Roman"/>
              </w:rPr>
            </w:pPr>
            <w:r w:rsidRPr="00A32803">
              <w:rPr>
                <w:rFonts w:ascii="Times New Roman" w:hAnsi="Times New Roman" w:cs="Times New Roman"/>
              </w:rPr>
              <w:t>61-62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Pr="00A32803" w:rsidRDefault="00364EF9" w:rsidP="007E5F7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2803">
              <w:rPr>
                <w:rFonts w:ascii="Times New Roman" w:hAnsi="Times New Roman" w:cs="Times New Roman"/>
                <w:b/>
                <w:i/>
              </w:rPr>
              <w:t xml:space="preserve">Урок обобщения </w:t>
            </w:r>
            <w:r w:rsidRPr="00A32803">
              <w:rPr>
                <w:rFonts w:ascii="Times New Roman" w:hAnsi="Times New Roman" w:cs="Times New Roman"/>
              </w:rPr>
              <w:t>по главе:  «Политическая жизнь общества»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Pr="00A32803" w:rsidRDefault="00364EF9" w:rsidP="007E5F7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28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Pr="00A32803" w:rsidRDefault="00364EF9" w:rsidP="007E5F7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Pr="00A32803" w:rsidRDefault="00364EF9" w:rsidP="007E5F7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Pr="00A32803" w:rsidRDefault="00364EF9" w:rsidP="007E5F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Pr="00A32803" w:rsidRDefault="00364EF9" w:rsidP="007E5F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4EF9" w:rsidRPr="00A32803" w:rsidTr="00364EF9">
        <w:trPr>
          <w:trHeight w:val="270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Pr="00A32803" w:rsidRDefault="00364EF9" w:rsidP="007E5F7E">
            <w:pPr>
              <w:spacing w:after="0"/>
              <w:ind w:left="360"/>
              <w:rPr>
                <w:rFonts w:ascii="Times New Roman" w:hAnsi="Times New Roman" w:cs="Times New Roman"/>
              </w:rPr>
            </w:pPr>
            <w:r w:rsidRPr="00A32803">
              <w:rPr>
                <w:rFonts w:ascii="Times New Roman" w:hAnsi="Times New Roman" w:cs="Times New Roman"/>
              </w:rPr>
              <w:t>63-64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Pr="00A32803" w:rsidRDefault="00364EF9" w:rsidP="007E5F7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2803">
              <w:rPr>
                <w:rFonts w:ascii="Times New Roman" w:hAnsi="Times New Roman" w:cs="Times New Roman"/>
              </w:rPr>
              <w:t>Защита проектов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Pr="00A32803" w:rsidRDefault="00364EF9" w:rsidP="007E5F7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28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Pr="00A32803" w:rsidRDefault="00364EF9" w:rsidP="007E5F7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Pr="00A32803" w:rsidRDefault="00364EF9" w:rsidP="007E5F7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Pr="00A32803" w:rsidRDefault="00364EF9" w:rsidP="007E5F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Pr="00A32803" w:rsidRDefault="00364EF9" w:rsidP="007E5F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4EF9" w:rsidRPr="00A32803" w:rsidTr="00364EF9">
        <w:trPr>
          <w:trHeight w:val="270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Pr="00A32803" w:rsidRDefault="00364EF9" w:rsidP="007E5F7E">
            <w:pPr>
              <w:spacing w:after="0"/>
              <w:ind w:left="360"/>
              <w:rPr>
                <w:rFonts w:ascii="Times New Roman" w:hAnsi="Times New Roman" w:cs="Times New Roman"/>
              </w:rPr>
            </w:pPr>
            <w:r w:rsidRPr="00A32803">
              <w:rPr>
                <w:rFonts w:ascii="Times New Roman" w:hAnsi="Times New Roman" w:cs="Times New Roman"/>
              </w:rPr>
              <w:t>65-66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Pr="00A32803" w:rsidRDefault="00364EF9" w:rsidP="007E5F7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2803">
              <w:rPr>
                <w:rFonts w:ascii="Times New Roman" w:hAnsi="Times New Roman" w:cs="Times New Roman"/>
                <w:b/>
                <w:i/>
              </w:rPr>
              <w:t>Урок итогового повторения в форме написания ЕГЭ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Pr="00A32803" w:rsidRDefault="00364EF9" w:rsidP="007E5F7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28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Pr="00A32803" w:rsidRDefault="00364EF9" w:rsidP="007E5F7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Pr="00A32803" w:rsidRDefault="00364EF9" w:rsidP="007E5F7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Pr="00A32803" w:rsidRDefault="00364EF9" w:rsidP="007E5F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Pr="00A32803" w:rsidRDefault="00364EF9" w:rsidP="007E5F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4EF9" w:rsidRPr="00A32803" w:rsidTr="00364EF9">
        <w:trPr>
          <w:trHeight w:val="494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Pr="00A32803" w:rsidRDefault="00364EF9" w:rsidP="007E5F7E">
            <w:pPr>
              <w:spacing w:after="0"/>
              <w:ind w:left="360"/>
              <w:jc w:val="center"/>
              <w:rPr>
                <w:rFonts w:ascii="Times New Roman" w:hAnsi="Times New Roman" w:cs="Times New Roman"/>
              </w:rPr>
            </w:pPr>
            <w:r w:rsidRPr="00A32803">
              <w:rPr>
                <w:rFonts w:ascii="Times New Roman" w:hAnsi="Times New Roman" w:cs="Times New Roman"/>
              </w:rPr>
              <w:lastRenderedPageBreak/>
              <w:t>67-68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Pr="00A32803" w:rsidRDefault="00364EF9" w:rsidP="007E5F7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2803">
              <w:rPr>
                <w:rFonts w:ascii="Times New Roman" w:hAnsi="Times New Roman" w:cs="Times New Roman"/>
              </w:rPr>
              <w:t>Урок резерв.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Pr="00A32803" w:rsidRDefault="00364EF9" w:rsidP="007E5F7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28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Pr="00A32803" w:rsidRDefault="00364EF9" w:rsidP="007E5F7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Pr="00A32803" w:rsidRDefault="00364EF9" w:rsidP="007E5F7E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Pr="00A32803" w:rsidRDefault="00364EF9" w:rsidP="007E5F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Pr="00A32803" w:rsidRDefault="00364EF9" w:rsidP="007E5F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64EF9" w:rsidRDefault="00364EF9" w:rsidP="00364EF9">
      <w:pPr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</w:pPr>
    </w:p>
    <w:p w:rsidR="00BA7350" w:rsidRDefault="00BA7350" w:rsidP="00BA7350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BA7350">
        <w:rPr>
          <w:rFonts w:ascii="Times New Roman" w:hAnsi="Times New Roman" w:cs="Times New Roman"/>
          <w:sz w:val="24"/>
          <w:szCs w:val="24"/>
        </w:rPr>
        <w:t xml:space="preserve">ИНТЕРНЕТ-РЕСУРСЫ </w:t>
      </w:r>
    </w:p>
    <w:p w:rsidR="00BA7350" w:rsidRDefault="00BA7350" w:rsidP="00BA7350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BA7350">
        <w:rPr>
          <w:rFonts w:ascii="Times New Roman" w:hAnsi="Times New Roman" w:cs="Times New Roman"/>
          <w:sz w:val="24"/>
          <w:szCs w:val="24"/>
        </w:rPr>
        <w:t xml:space="preserve">Основные Интернет-ресурсы </w:t>
      </w:r>
    </w:p>
    <w:p w:rsidR="00BA7350" w:rsidRPr="00BA7350" w:rsidRDefault="00BA7350" w:rsidP="00BA7350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BA7350">
        <w:rPr>
          <w:rFonts w:ascii="Times New Roman" w:hAnsi="Times New Roman" w:cs="Times New Roman"/>
          <w:sz w:val="24"/>
          <w:szCs w:val="24"/>
        </w:rPr>
        <w:t xml:space="preserve">http://www.kremlin.ru/ - </w:t>
      </w:r>
      <w:proofErr w:type="gramStart"/>
      <w:r w:rsidRPr="00BA7350">
        <w:rPr>
          <w:rFonts w:ascii="Times New Roman" w:hAnsi="Times New Roman" w:cs="Times New Roman"/>
          <w:sz w:val="24"/>
          <w:szCs w:val="24"/>
        </w:rPr>
        <w:t>официальный</w:t>
      </w:r>
      <w:proofErr w:type="gramEnd"/>
      <w:r w:rsidRPr="00BA7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350">
        <w:rPr>
          <w:rFonts w:ascii="Times New Roman" w:hAnsi="Times New Roman" w:cs="Times New Roman"/>
          <w:sz w:val="24"/>
          <w:szCs w:val="24"/>
        </w:rPr>
        <w:t>веб-сайт</w:t>
      </w:r>
      <w:proofErr w:type="spellEnd"/>
      <w:r w:rsidRPr="00BA7350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</w:t>
      </w:r>
    </w:p>
    <w:p w:rsidR="00BA7350" w:rsidRPr="00BA7350" w:rsidRDefault="00BA7350" w:rsidP="00BA7350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BA7350">
        <w:rPr>
          <w:rFonts w:ascii="Times New Roman" w:hAnsi="Times New Roman" w:cs="Times New Roman"/>
          <w:sz w:val="24"/>
          <w:szCs w:val="24"/>
        </w:rPr>
        <w:t>http://www.mon.gov.ru – официальный сайт Министерства образования и науки РФ</w:t>
      </w:r>
    </w:p>
    <w:p w:rsidR="00BA7350" w:rsidRPr="00BA7350" w:rsidRDefault="00BA7350" w:rsidP="00BA7350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BA7350">
        <w:rPr>
          <w:rFonts w:ascii="Times New Roman" w:hAnsi="Times New Roman" w:cs="Times New Roman"/>
          <w:sz w:val="24"/>
          <w:szCs w:val="24"/>
        </w:rPr>
        <w:t xml:space="preserve">http://www.edu.ru - федеральный портал «Российское образование» </w:t>
      </w:r>
    </w:p>
    <w:p w:rsidR="00BA7350" w:rsidRDefault="00BA7350" w:rsidP="00BA7350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BA7350">
        <w:rPr>
          <w:rFonts w:ascii="Times New Roman" w:hAnsi="Times New Roman" w:cs="Times New Roman"/>
          <w:sz w:val="24"/>
          <w:szCs w:val="24"/>
        </w:rPr>
        <w:t>http://www.school.edu.ru – российский общеобразовательный Портал</w:t>
      </w:r>
    </w:p>
    <w:p w:rsidR="00BA7350" w:rsidRDefault="00BA7350" w:rsidP="00BA7350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BA7350">
        <w:rPr>
          <w:rFonts w:ascii="Times New Roman" w:hAnsi="Times New Roman" w:cs="Times New Roman"/>
          <w:sz w:val="24"/>
          <w:szCs w:val="24"/>
        </w:rPr>
        <w:t>http://www.е</w:t>
      </w:r>
      <w:proofErr w:type="gramStart"/>
      <w:r w:rsidRPr="00BA7350">
        <w:rPr>
          <w:rFonts w:ascii="Times New Roman" w:hAnsi="Times New Roman" w:cs="Times New Roman"/>
          <w:sz w:val="24"/>
          <w:szCs w:val="24"/>
        </w:rPr>
        <w:t>g</w:t>
      </w:r>
      <w:proofErr w:type="gramEnd"/>
      <w:r w:rsidRPr="00BA7350">
        <w:rPr>
          <w:rFonts w:ascii="Times New Roman" w:hAnsi="Times New Roman" w:cs="Times New Roman"/>
          <w:sz w:val="24"/>
          <w:szCs w:val="24"/>
        </w:rPr>
        <w:t xml:space="preserve">е.edu.ru – портал информационной поддержки Единого государственного экзамена http://www.fsu.edu.ru - федеральный совет по учебникам </w:t>
      </w:r>
      <w:proofErr w:type="spellStart"/>
      <w:r w:rsidRPr="00BA7350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BA7350">
        <w:rPr>
          <w:rFonts w:ascii="Times New Roman" w:hAnsi="Times New Roman" w:cs="Times New Roman"/>
          <w:sz w:val="24"/>
          <w:szCs w:val="24"/>
        </w:rPr>
        <w:t xml:space="preserve"> РФ </w:t>
      </w:r>
    </w:p>
    <w:p w:rsidR="00BA7350" w:rsidRDefault="00BA7350" w:rsidP="00BA7350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BA7350">
        <w:rPr>
          <w:rFonts w:ascii="Times New Roman" w:hAnsi="Times New Roman" w:cs="Times New Roman"/>
          <w:sz w:val="24"/>
          <w:szCs w:val="24"/>
        </w:rPr>
        <w:t xml:space="preserve">http://www.ndce.ru – портал учебного книгоиздания </w:t>
      </w:r>
    </w:p>
    <w:p w:rsidR="00BA7350" w:rsidRDefault="00BA7350" w:rsidP="00BA7350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BA7350">
        <w:rPr>
          <w:rFonts w:ascii="Times New Roman" w:hAnsi="Times New Roman" w:cs="Times New Roman"/>
          <w:sz w:val="24"/>
          <w:szCs w:val="24"/>
        </w:rPr>
        <w:t xml:space="preserve">http://www.vestnik.edu.ru – журнал Вестник образования» </w:t>
      </w:r>
    </w:p>
    <w:p w:rsidR="00BA7350" w:rsidRDefault="00BA7350" w:rsidP="00BA7350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BA7350">
        <w:rPr>
          <w:rFonts w:ascii="Times New Roman" w:hAnsi="Times New Roman" w:cs="Times New Roman"/>
          <w:sz w:val="24"/>
          <w:szCs w:val="24"/>
        </w:rPr>
        <w:t xml:space="preserve">http://www.school-collection.edu.ru – единая коллекция цифровых образовательных ресурсов http://www.apkpro.ru – Академия повышения квалификации и профессиональной переподготовки работников образования </w:t>
      </w:r>
    </w:p>
    <w:p w:rsidR="00BA7350" w:rsidRDefault="00BA7350" w:rsidP="00BA7350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BA7350">
        <w:rPr>
          <w:rFonts w:ascii="Times New Roman" w:hAnsi="Times New Roman" w:cs="Times New Roman"/>
          <w:sz w:val="24"/>
          <w:szCs w:val="24"/>
        </w:rPr>
        <w:t xml:space="preserve">http://www.prosv.ru – сайт издательства «Просвещение» </w:t>
      </w:r>
    </w:p>
    <w:p w:rsidR="00BA7350" w:rsidRDefault="00BA7350" w:rsidP="00BA7350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BA7350">
        <w:rPr>
          <w:rFonts w:ascii="Times New Roman" w:hAnsi="Times New Roman" w:cs="Times New Roman"/>
          <w:sz w:val="24"/>
          <w:szCs w:val="24"/>
        </w:rPr>
        <w:t xml:space="preserve">http://www.history.standart.edu.ru – предметный сайт издательства «Просвещение» </w:t>
      </w:r>
    </w:p>
    <w:p w:rsidR="00BA7350" w:rsidRDefault="00BA7350" w:rsidP="00BA7350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BA7350">
        <w:rPr>
          <w:rFonts w:ascii="Times New Roman" w:hAnsi="Times New Roman" w:cs="Times New Roman"/>
          <w:sz w:val="24"/>
          <w:szCs w:val="24"/>
        </w:rPr>
        <w:t xml:space="preserve">http://www.prosv.-ipk.ru – институт повышения квалификации Издательства «Просвещение» http://www.internet-school.ru – интернет-школа издательства «Просвещение»: «История» http://www.pish.ru – сайт научно-методического журнала «Преподавание истории в школе» http://www.1september.ru – газета «История», издательство «Первое сентября» </w:t>
      </w:r>
    </w:p>
    <w:p w:rsidR="00364EF9" w:rsidRPr="00BA7350" w:rsidRDefault="00BA7350" w:rsidP="00BA7350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A7350">
        <w:rPr>
          <w:rFonts w:ascii="Times New Roman" w:hAnsi="Times New Roman" w:cs="Times New Roman"/>
          <w:sz w:val="24"/>
          <w:szCs w:val="24"/>
        </w:rPr>
        <w:t xml:space="preserve">http://vvvvw.som.fio.ru – сайт Федерации </w:t>
      </w:r>
      <w:proofErr w:type="spellStart"/>
      <w:proofErr w:type="gramStart"/>
      <w:r w:rsidRPr="00BA7350">
        <w:rPr>
          <w:rFonts w:ascii="Times New Roman" w:hAnsi="Times New Roman" w:cs="Times New Roman"/>
          <w:sz w:val="24"/>
          <w:szCs w:val="24"/>
        </w:rPr>
        <w:t>Интернет-образования</w:t>
      </w:r>
      <w:proofErr w:type="spellEnd"/>
      <w:proofErr w:type="gramEnd"/>
      <w:r w:rsidRPr="00BA7350">
        <w:rPr>
          <w:rFonts w:ascii="Times New Roman" w:hAnsi="Times New Roman" w:cs="Times New Roman"/>
          <w:sz w:val="24"/>
          <w:szCs w:val="24"/>
        </w:rPr>
        <w:t>, сетевое объединение методистов http://www.it-n.ru – российская версия международного проекта Сеть творческих учителей http://www.lesson-history.narod.ru – компьютер на уроках истории (методическая коллекция А.И.Чернова) http://www.standart.edu.ru – государственные образовательные стандарты второго поколения</w:t>
      </w:r>
    </w:p>
    <w:p w:rsidR="00364EF9" w:rsidRDefault="00364EF9" w:rsidP="00364EF9">
      <w:pPr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</w:pPr>
    </w:p>
    <w:p w:rsidR="00DF483D" w:rsidRDefault="00DF483D" w:rsidP="00364EF9">
      <w:pPr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</w:pPr>
    </w:p>
    <w:p w:rsidR="00DF483D" w:rsidRDefault="00DF483D" w:rsidP="00364EF9">
      <w:pPr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</w:pPr>
    </w:p>
    <w:p w:rsidR="00DF483D" w:rsidRDefault="00DF483D" w:rsidP="00364EF9">
      <w:pPr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</w:pPr>
    </w:p>
    <w:p w:rsidR="00DF483D" w:rsidRDefault="00DF483D" w:rsidP="00364EF9">
      <w:pPr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</w:pPr>
    </w:p>
    <w:p w:rsidR="00DF483D" w:rsidRDefault="00DF483D" w:rsidP="00364EF9">
      <w:pPr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</w:pPr>
    </w:p>
    <w:p w:rsidR="00DF483D" w:rsidRDefault="00DF483D" w:rsidP="00364EF9">
      <w:pPr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</w:pPr>
    </w:p>
    <w:p w:rsidR="00DF483D" w:rsidRDefault="00DF483D" w:rsidP="00364EF9">
      <w:pPr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</w:pPr>
    </w:p>
    <w:p w:rsidR="00DF483D" w:rsidRDefault="00DF483D" w:rsidP="00364EF9">
      <w:pPr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</w:pPr>
    </w:p>
    <w:p w:rsidR="00DF483D" w:rsidRDefault="00DF483D" w:rsidP="00364EF9">
      <w:pPr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</w:pPr>
    </w:p>
    <w:p w:rsidR="00364EF9" w:rsidRDefault="00364EF9" w:rsidP="00364EF9">
      <w:pPr>
        <w:spacing w:after="150" w:line="240" w:lineRule="auto"/>
        <w:jc w:val="center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  <w:lastRenderedPageBreak/>
        <w:t>Лист корректировки календарно-тематического планирования</w:t>
      </w:r>
    </w:p>
    <w:p w:rsidR="00364EF9" w:rsidRDefault="00364EF9" w:rsidP="00364EF9">
      <w:p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Предмет: обществознание</w:t>
      </w:r>
    </w:p>
    <w:p w:rsidR="00364EF9" w:rsidRDefault="00364EF9" w:rsidP="00364EF9">
      <w:p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Класс:10</w:t>
      </w:r>
    </w:p>
    <w:p w:rsidR="00364EF9" w:rsidRDefault="00364EF9" w:rsidP="00364EF9">
      <w:p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Учитель Малютина Людмила Николаевна</w:t>
      </w:r>
    </w:p>
    <w:p w:rsidR="00364EF9" w:rsidRDefault="00364EF9" w:rsidP="00364EF9">
      <w:p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</w:p>
    <w:p w:rsidR="00364EF9" w:rsidRDefault="00DF483D" w:rsidP="00364EF9">
      <w:pPr>
        <w:spacing w:after="150" w:line="240" w:lineRule="auto"/>
        <w:jc w:val="center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2020 -2021</w:t>
      </w:r>
      <w:r w:rsidR="00364EF9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учебный год</w:t>
      </w:r>
    </w:p>
    <w:p w:rsidR="00364EF9" w:rsidRDefault="00364EF9" w:rsidP="00364EF9">
      <w:pPr>
        <w:spacing w:after="150" w:line="240" w:lineRule="auto"/>
        <w:jc w:val="center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</w:p>
    <w:tbl>
      <w:tblPr>
        <w:tblStyle w:val="a7"/>
        <w:tblW w:w="10730" w:type="dxa"/>
        <w:tblLook w:val="04A0"/>
      </w:tblPr>
      <w:tblGrid>
        <w:gridCol w:w="828"/>
        <w:gridCol w:w="2123"/>
        <w:gridCol w:w="1276"/>
        <w:gridCol w:w="982"/>
        <w:gridCol w:w="19"/>
        <w:gridCol w:w="983"/>
        <w:gridCol w:w="1106"/>
        <w:gridCol w:w="1706"/>
        <w:gridCol w:w="1707"/>
      </w:tblGrid>
      <w:tr w:rsidR="00364EF9" w:rsidTr="00364EF9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F9" w:rsidRDefault="00364EF9">
            <w:pPr>
              <w:spacing w:after="15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№</w:t>
            </w:r>
          </w:p>
          <w:p w:rsidR="00364EF9" w:rsidRDefault="00364EF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урока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F9" w:rsidRDefault="00364EF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Тема</w:t>
            </w:r>
          </w:p>
        </w:tc>
        <w:tc>
          <w:tcPr>
            <w:tcW w:w="2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F9" w:rsidRDefault="00364EF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Количество часов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F9" w:rsidRDefault="00364EF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          Дата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F9" w:rsidRDefault="00364EF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Причина корректировки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F9" w:rsidRDefault="00364EF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Способ корректировки</w:t>
            </w:r>
          </w:p>
        </w:tc>
      </w:tr>
      <w:tr w:rsidR="00364EF9" w:rsidTr="00364EF9">
        <w:trPr>
          <w:trHeight w:val="6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EF9" w:rsidRDefault="00364EF9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EF9" w:rsidRDefault="00364EF9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F9" w:rsidRDefault="00364EF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план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F9" w:rsidRDefault="00364EF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факт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F9" w:rsidRDefault="00364EF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по плану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F9" w:rsidRDefault="00364EF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факт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F9" w:rsidRDefault="00364EF9">
            <w:pPr>
              <w:rPr>
                <w:rFonts w:cs="Times New Roman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F9" w:rsidRDefault="00364EF9">
            <w:pPr>
              <w:rPr>
                <w:rFonts w:cs="Times New Roman"/>
              </w:rPr>
            </w:pPr>
          </w:p>
        </w:tc>
      </w:tr>
      <w:tr w:rsidR="00364EF9" w:rsidTr="00364E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F9" w:rsidRDefault="00364EF9">
            <w:pPr>
              <w:rPr>
                <w:rFonts w:cs="Times New Roman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F9" w:rsidRDefault="00364EF9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F9" w:rsidRDefault="00364EF9">
            <w:pPr>
              <w:rPr>
                <w:rFonts w:cs="Times New Roman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F9" w:rsidRDefault="00364EF9">
            <w:pPr>
              <w:rPr>
                <w:rFonts w:cs="Times New Roman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F9" w:rsidRDefault="00364EF9">
            <w:pPr>
              <w:rPr>
                <w:rFonts w:cs="Times New Roma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F9" w:rsidRDefault="00364EF9">
            <w:pPr>
              <w:rPr>
                <w:rFonts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F9" w:rsidRDefault="00364EF9">
            <w:pPr>
              <w:rPr>
                <w:rFonts w:cs="Times New Roman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F9" w:rsidRDefault="00364EF9">
            <w:pPr>
              <w:rPr>
                <w:rFonts w:cs="Times New Roman"/>
              </w:rPr>
            </w:pPr>
          </w:p>
        </w:tc>
      </w:tr>
      <w:tr w:rsidR="00364EF9" w:rsidTr="00364E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F9" w:rsidRDefault="00364EF9">
            <w:pPr>
              <w:rPr>
                <w:rFonts w:cs="Times New Roman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F9" w:rsidRDefault="00364EF9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F9" w:rsidRDefault="00364EF9">
            <w:pPr>
              <w:rPr>
                <w:rFonts w:cs="Times New Roman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F9" w:rsidRDefault="00364EF9">
            <w:pPr>
              <w:rPr>
                <w:rFonts w:cs="Times New Roman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F9" w:rsidRDefault="00364EF9">
            <w:pPr>
              <w:rPr>
                <w:rFonts w:cs="Times New Roma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F9" w:rsidRDefault="00364EF9">
            <w:pPr>
              <w:rPr>
                <w:rFonts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F9" w:rsidRDefault="00364EF9">
            <w:pPr>
              <w:rPr>
                <w:rFonts w:cs="Times New Roman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F9" w:rsidRDefault="00364EF9">
            <w:pPr>
              <w:rPr>
                <w:rFonts w:cs="Times New Roman"/>
              </w:rPr>
            </w:pPr>
          </w:p>
        </w:tc>
      </w:tr>
      <w:tr w:rsidR="00364EF9" w:rsidTr="00364E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F9" w:rsidRDefault="00364EF9">
            <w:pPr>
              <w:rPr>
                <w:rFonts w:cs="Times New Roman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F9" w:rsidRDefault="00364EF9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F9" w:rsidRDefault="00364EF9">
            <w:pPr>
              <w:rPr>
                <w:rFonts w:cs="Times New Roman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F9" w:rsidRDefault="00364EF9">
            <w:pPr>
              <w:rPr>
                <w:rFonts w:cs="Times New Roman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F9" w:rsidRDefault="00364EF9">
            <w:pPr>
              <w:rPr>
                <w:rFonts w:cs="Times New Roma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F9" w:rsidRDefault="00364EF9">
            <w:pPr>
              <w:rPr>
                <w:rFonts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F9" w:rsidRDefault="00364EF9">
            <w:pPr>
              <w:rPr>
                <w:rFonts w:cs="Times New Roman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F9" w:rsidRDefault="00364EF9">
            <w:pPr>
              <w:rPr>
                <w:rFonts w:cs="Times New Roman"/>
              </w:rPr>
            </w:pPr>
          </w:p>
        </w:tc>
      </w:tr>
      <w:tr w:rsidR="00364EF9" w:rsidTr="00364EF9">
        <w:trPr>
          <w:trHeight w:val="1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F9" w:rsidRDefault="00364EF9">
            <w:pPr>
              <w:rPr>
                <w:rFonts w:cs="Times New Roman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F9" w:rsidRDefault="00364EF9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F9" w:rsidRDefault="00364EF9">
            <w:pPr>
              <w:rPr>
                <w:rFonts w:cs="Times New Roman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F9" w:rsidRDefault="00364EF9">
            <w:pPr>
              <w:rPr>
                <w:rFonts w:cs="Times New Roman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F9" w:rsidRDefault="00364EF9">
            <w:pPr>
              <w:rPr>
                <w:rFonts w:cs="Times New Roma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F9" w:rsidRDefault="00364EF9">
            <w:pPr>
              <w:rPr>
                <w:rFonts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F9" w:rsidRDefault="00364EF9">
            <w:pPr>
              <w:rPr>
                <w:rFonts w:cs="Times New Roman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F9" w:rsidRDefault="00364EF9">
            <w:pPr>
              <w:rPr>
                <w:rFonts w:cs="Times New Roman"/>
              </w:rPr>
            </w:pPr>
          </w:p>
        </w:tc>
      </w:tr>
      <w:tr w:rsidR="00364EF9" w:rsidTr="00364E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Default="00364EF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Default="00364EF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Default="00364EF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Default="00364EF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Default="00364EF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Default="00364EF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Default="00364EF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Default="00364EF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64EF9" w:rsidTr="00364E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Default="00364EF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Default="00364EF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Default="00364EF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Default="00364EF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Default="00364EF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Default="00364EF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Default="00364EF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Default="00364EF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64EF9" w:rsidTr="00364E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Default="00364EF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Default="00364EF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Default="00364EF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Default="00364EF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Default="00364EF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Default="00364EF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Default="00364EF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Default="00364EF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64EF9" w:rsidTr="00364E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Default="00364EF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Default="00364EF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Default="00364EF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Default="00364EF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Default="00364EF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Default="00364EF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Default="00364EF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Default="00364EF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64EF9" w:rsidTr="00364E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Default="00364EF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Default="00364EF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Default="00364EF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Default="00364EF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Default="00364EF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Default="00364EF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Default="00364EF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Default="00364EF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64EF9" w:rsidTr="00364E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Default="00364EF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Default="00364EF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Default="00364EF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Default="00364EF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Default="00364EF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Default="00364EF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Default="00364EF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Default="00364EF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64EF9" w:rsidTr="00364E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Default="00364EF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Default="00364EF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Default="00364EF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Default="00364EF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Default="00364EF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Default="00364EF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Default="00364EF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Default="00364EF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64EF9" w:rsidTr="00364E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Default="00364EF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Default="00364EF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Default="00364EF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Default="00364EF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Default="00364EF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Default="00364EF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Default="00364EF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Default="00364EF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64EF9" w:rsidTr="00364E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Default="00364EF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Default="00364EF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Default="00364EF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Default="00364EF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Default="00364EF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Default="00364EF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Default="00364EF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Default="00364EF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64EF9" w:rsidTr="00364E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Default="00364EF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Default="00364EF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Default="00364EF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Default="00364EF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Default="00364EF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Default="00364EF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Default="00364EF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Default="00364EF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64EF9" w:rsidTr="00364E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Default="00364EF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Default="00364EF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Default="00364EF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Default="00364EF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Default="00364EF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Default="00364EF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Default="00364EF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Default="00364EF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64EF9" w:rsidTr="00364E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Default="00364EF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Default="00364EF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Default="00364EF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Default="00364EF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Default="00364EF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Default="00364EF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Default="00364EF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9" w:rsidRDefault="00364EF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364EF9" w:rsidRDefault="00364EF9" w:rsidP="00364EF9">
      <w:pPr>
        <w:rPr>
          <w:rFonts w:ascii="Times New Roman" w:eastAsia="Calibri" w:hAnsi="Times New Roman"/>
        </w:rPr>
      </w:pPr>
    </w:p>
    <w:p w:rsidR="00364EF9" w:rsidRDefault="00364EF9" w:rsidP="00364EF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64EF9" w:rsidRDefault="00364EF9" w:rsidP="00364E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4E79" w:rsidRDefault="00744E79"/>
    <w:sectPr w:rsidR="00744E79" w:rsidSect="00364EF9">
      <w:pgSz w:w="11906" w:h="16838"/>
      <w:pgMar w:top="568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64F6A"/>
    <w:multiLevelType w:val="multilevel"/>
    <w:tmpl w:val="BD027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2E58FE"/>
    <w:multiLevelType w:val="multilevel"/>
    <w:tmpl w:val="9314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0C1A71"/>
    <w:multiLevelType w:val="multilevel"/>
    <w:tmpl w:val="17E27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E6759B"/>
    <w:multiLevelType w:val="multilevel"/>
    <w:tmpl w:val="0BB6A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2612E0"/>
    <w:multiLevelType w:val="multilevel"/>
    <w:tmpl w:val="7D243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64EF9"/>
    <w:rsid w:val="00303021"/>
    <w:rsid w:val="00364EF9"/>
    <w:rsid w:val="00744E79"/>
    <w:rsid w:val="007E5F7E"/>
    <w:rsid w:val="00BA7350"/>
    <w:rsid w:val="00D56D5A"/>
    <w:rsid w:val="00D728FB"/>
    <w:rsid w:val="00DF483D"/>
    <w:rsid w:val="00E753F3"/>
    <w:rsid w:val="00FA4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F9"/>
  </w:style>
  <w:style w:type="paragraph" w:styleId="2">
    <w:name w:val="heading 2"/>
    <w:basedOn w:val="a"/>
    <w:link w:val="20"/>
    <w:uiPriority w:val="9"/>
    <w:qFormat/>
    <w:rsid w:val="007E5F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4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link w:val="a5"/>
    <w:qFormat/>
    <w:rsid w:val="00364EF9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Подзаголовок Знак"/>
    <w:basedOn w:val="a0"/>
    <w:link w:val="a4"/>
    <w:rsid w:val="00364EF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364EF9"/>
    <w:pPr>
      <w:ind w:left="720"/>
    </w:pPr>
    <w:rPr>
      <w:rFonts w:ascii="Calibri" w:eastAsia="Times New Roman" w:hAnsi="Calibri" w:cs="Calibri"/>
    </w:rPr>
  </w:style>
  <w:style w:type="paragraph" w:customStyle="1" w:styleId="c61">
    <w:name w:val="c61"/>
    <w:basedOn w:val="a"/>
    <w:uiPriority w:val="99"/>
    <w:semiHidden/>
    <w:rsid w:val="00364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364EF9"/>
  </w:style>
  <w:style w:type="table" w:styleId="a7">
    <w:name w:val="Table Grid"/>
    <w:basedOn w:val="a1"/>
    <w:uiPriority w:val="39"/>
    <w:rsid w:val="00364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E5F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FA44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826859-34B3-4293-AAF5-D158A3E63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6148378</TotalTime>
  <Pages>1</Pages>
  <Words>5483</Words>
  <Characters>31257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</dc:creator>
  <cp:keywords/>
  <dc:description/>
  <cp:lastModifiedBy>Mila</cp:lastModifiedBy>
  <cp:revision>5</cp:revision>
  <dcterms:created xsi:type="dcterms:W3CDTF">2020-09-08T11:49:00Z</dcterms:created>
  <dcterms:modified xsi:type="dcterms:W3CDTF">2008-12-31T20:02:00Z</dcterms:modified>
</cp:coreProperties>
</file>