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FF" w:rsidRPr="007E6D52" w:rsidRDefault="00E00FFF" w:rsidP="003B021B">
      <w:pPr>
        <w:tabs>
          <w:tab w:val="left" w:pos="1701"/>
        </w:tabs>
        <w:ind w:firstLine="340"/>
        <w:jc w:val="center"/>
      </w:pPr>
      <w:bookmarkStart w:id="0" w:name="_GoBack"/>
      <w:bookmarkEnd w:id="0"/>
      <w:r w:rsidRPr="007E6D52">
        <w:rPr>
          <w:b/>
          <w:bCs/>
        </w:rPr>
        <w:t xml:space="preserve">РАБОЧАЯ ПРОГРАММА ПО ФИЗИЧЕСКОЙ КУЛЬТУРЕ </w:t>
      </w:r>
      <w:r>
        <w:rPr>
          <w:b/>
          <w:bCs/>
        </w:rPr>
        <w:t>1</w:t>
      </w:r>
      <w:r w:rsidR="003411DA">
        <w:rPr>
          <w:b/>
          <w:bCs/>
        </w:rPr>
        <w:t>1</w:t>
      </w:r>
      <w:r w:rsidRPr="007E6D52">
        <w:rPr>
          <w:b/>
          <w:bCs/>
        </w:rPr>
        <w:t xml:space="preserve"> КЛАСС</w:t>
      </w:r>
    </w:p>
    <w:p w:rsidR="00E00FFF" w:rsidRPr="007E6D52" w:rsidRDefault="00E00FFF" w:rsidP="00F571D5">
      <w:pPr>
        <w:tabs>
          <w:tab w:val="left" w:pos="1701"/>
        </w:tabs>
        <w:ind w:firstLine="340"/>
        <w:jc w:val="center"/>
      </w:pPr>
    </w:p>
    <w:p w:rsidR="00E00FFF" w:rsidRPr="007E6D52" w:rsidRDefault="00E00FFF" w:rsidP="00F571D5">
      <w:pPr>
        <w:numPr>
          <w:ilvl w:val="0"/>
          <w:numId w:val="3"/>
        </w:numPr>
        <w:tabs>
          <w:tab w:val="left" w:pos="1701"/>
        </w:tabs>
        <w:spacing w:after="200" w:line="276" w:lineRule="auto"/>
        <w:jc w:val="center"/>
        <w:rPr>
          <w:b/>
          <w:bCs/>
          <w:sz w:val="28"/>
          <w:szCs w:val="28"/>
        </w:rPr>
      </w:pPr>
      <w:r w:rsidRPr="007E6D52">
        <w:rPr>
          <w:b/>
          <w:bCs/>
          <w:sz w:val="28"/>
          <w:szCs w:val="28"/>
        </w:rPr>
        <w:t>Введение.</w:t>
      </w:r>
    </w:p>
    <w:p w:rsidR="00E00FFF" w:rsidRPr="007E6D52" w:rsidRDefault="00E00FFF" w:rsidP="00F571D5">
      <w:pPr>
        <w:tabs>
          <w:tab w:val="left" w:pos="1701"/>
        </w:tabs>
        <w:ind w:left="720"/>
        <w:jc w:val="center"/>
        <w:rPr>
          <w:b/>
          <w:bCs/>
        </w:rPr>
      </w:pPr>
    </w:p>
    <w:p w:rsidR="00E00FFF" w:rsidRPr="007E6D52" w:rsidRDefault="00E00FFF" w:rsidP="00F571D5">
      <w:pPr>
        <w:suppressAutoHyphens/>
        <w:textAlignment w:val="baseline"/>
        <w:rPr>
          <w:kern w:val="1"/>
          <w:lang w:eastAsia="ar-SA"/>
        </w:rPr>
      </w:pPr>
      <w:r w:rsidRPr="007E6D52">
        <w:rPr>
          <w:kern w:val="1"/>
          <w:lang w:eastAsia="ar-SA"/>
        </w:rPr>
        <w:t xml:space="preserve">Рабочая программа по физической культуре для учащихся </w:t>
      </w:r>
      <w:r>
        <w:rPr>
          <w:kern w:val="1"/>
          <w:lang w:eastAsia="ar-SA"/>
        </w:rPr>
        <w:t>1</w:t>
      </w:r>
      <w:r w:rsidR="003411DA">
        <w:rPr>
          <w:kern w:val="1"/>
          <w:lang w:eastAsia="ar-SA"/>
        </w:rPr>
        <w:t>1</w:t>
      </w:r>
      <w:r w:rsidRPr="007E6D52">
        <w:rPr>
          <w:kern w:val="1"/>
          <w:lang w:eastAsia="ar-SA"/>
        </w:rPr>
        <w:t xml:space="preserve"> класс</w:t>
      </w:r>
      <w:r w:rsidR="00F52082">
        <w:rPr>
          <w:kern w:val="1"/>
          <w:lang w:eastAsia="ar-SA"/>
        </w:rPr>
        <w:t xml:space="preserve">а </w:t>
      </w:r>
      <w:r w:rsidRPr="007E6D52">
        <w:rPr>
          <w:kern w:val="1"/>
          <w:lang w:eastAsia="ar-SA"/>
        </w:rPr>
        <w:t xml:space="preserve">разработана на основе следующих нормативно </w:t>
      </w:r>
      <w:proofErr w:type="gramStart"/>
      <w:r w:rsidRPr="007E6D52">
        <w:rPr>
          <w:kern w:val="1"/>
          <w:lang w:eastAsia="ar-SA"/>
        </w:rPr>
        <w:t>-п</w:t>
      </w:r>
      <w:proofErr w:type="gramEnd"/>
      <w:r w:rsidRPr="007E6D52">
        <w:rPr>
          <w:kern w:val="1"/>
          <w:lang w:eastAsia="ar-SA"/>
        </w:rPr>
        <w:t>равовых документов:</w:t>
      </w:r>
    </w:p>
    <w:p w:rsidR="00E00FFF" w:rsidRPr="007E6D52" w:rsidRDefault="00E00FFF" w:rsidP="00F571D5">
      <w:pPr>
        <w:widowControl w:val="0"/>
        <w:shd w:val="clear" w:color="auto" w:fill="FFFFFF"/>
        <w:autoSpaceDE w:val="0"/>
        <w:autoSpaceDN w:val="0"/>
        <w:adjustRightInd w:val="0"/>
        <w:ind w:right="19"/>
      </w:pPr>
    </w:p>
    <w:p w:rsidR="00FF0CA9" w:rsidRDefault="00FF0CA9" w:rsidP="003B021B">
      <w:pPr>
        <w:pStyle w:val="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F0CA9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t>Закон РФ «Об образовании в Российской Федерации»</w:t>
      </w:r>
    </w:p>
    <w:p w:rsidR="00E00FFF" w:rsidRPr="00306178" w:rsidRDefault="00E00FFF" w:rsidP="003B021B">
      <w:pPr>
        <w:pStyle w:val="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06178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РФ» от 04.12.2007г. №329-ФЗ (ред. От 21.04 2011г.).</w:t>
      </w:r>
    </w:p>
    <w:p w:rsidR="00E00FFF" w:rsidRPr="003B021B" w:rsidRDefault="00E00FFF" w:rsidP="003B021B">
      <w:pPr>
        <w:pStyle w:val="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B021B">
        <w:rPr>
          <w:rFonts w:ascii="Times New Roman" w:hAnsi="Times New Roman" w:cs="Times New Roman"/>
          <w:sz w:val="24"/>
          <w:szCs w:val="24"/>
        </w:rPr>
        <w:t xml:space="preserve">О продукции мониторинга физического развития </w:t>
      </w:r>
      <w:proofErr w:type="gramStart"/>
      <w:r w:rsidRPr="003B02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21B"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 w:rsidRPr="003B02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021B">
        <w:rPr>
          <w:rFonts w:ascii="Times New Roman" w:hAnsi="Times New Roman" w:cs="Times New Roman"/>
          <w:sz w:val="24"/>
          <w:szCs w:val="24"/>
        </w:rPr>
        <w:t xml:space="preserve"> РФ от 29.03.2010г. № 06-499.</w:t>
      </w:r>
    </w:p>
    <w:p w:rsidR="00E00FFF" w:rsidRPr="007E6D52" w:rsidRDefault="00E00FFF" w:rsidP="00F571D5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pacing w:val="-1"/>
        </w:rPr>
      </w:pPr>
      <w:r w:rsidRPr="007E6D52">
        <w:t xml:space="preserve">Авторская программа "Комплексная программа физического воспитания учащихся 1- 11 классы" В.И. Лях, А.А. </w:t>
      </w:r>
      <w:proofErr w:type="spellStart"/>
      <w:r w:rsidRPr="007E6D52">
        <w:t>Зданевич</w:t>
      </w:r>
      <w:proofErr w:type="spellEnd"/>
      <w:r w:rsidRPr="007E6D52">
        <w:t xml:space="preserve">, </w:t>
      </w:r>
      <w:proofErr w:type="spellStart"/>
      <w:r w:rsidRPr="007E6D52">
        <w:t>М.,"Просвещение</w:t>
      </w:r>
      <w:proofErr w:type="spellEnd"/>
      <w:r w:rsidRPr="007E6D52">
        <w:t xml:space="preserve"> 2011г.</w:t>
      </w:r>
    </w:p>
    <w:p w:rsidR="00E00FFF" w:rsidRPr="007E6D52" w:rsidRDefault="00E00FFF" w:rsidP="00F571D5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color w:val="000000"/>
          <w:spacing w:val="-1"/>
        </w:rPr>
      </w:pPr>
      <w:r w:rsidRPr="007E6D52">
        <w:rPr>
          <w:color w:val="000000"/>
          <w:spacing w:val="-1"/>
        </w:rPr>
        <w:t xml:space="preserve">Учебный план </w:t>
      </w:r>
    </w:p>
    <w:p w:rsidR="00E00FFF" w:rsidRPr="007E6D52" w:rsidRDefault="00E00FFF" w:rsidP="00F571D5">
      <w:pPr>
        <w:shd w:val="clear" w:color="auto" w:fill="FFFFFF"/>
        <w:overflowPunct w:val="0"/>
        <w:autoSpaceDE w:val="0"/>
        <w:autoSpaceDN w:val="0"/>
        <w:adjustRightInd w:val="0"/>
        <w:ind w:left="643"/>
        <w:jc w:val="both"/>
        <w:textAlignment w:val="baseline"/>
        <w:rPr>
          <w:color w:val="000000"/>
          <w:spacing w:val="-1"/>
        </w:rPr>
      </w:pPr>
    </w:p>
    <w:p w:rsidR="00E00FFF" w:rsidRPr="007E6D52" w:rsidRDefault="00E00FFF" w:rsidP="00F571D5">
      <w:pPr>
        <w:shd w:val="clear" w:color="auto" w:fill="FFFFFF"/>
        <w:ind w:firstLine="283"/>
        <w:rPr>
          <w:b/>
          <w:bCs/>
          <w:i/>
          <w:iCs/>
          <w:color w:val="000000"/>
          <w:spacing w:val="-1"/>
        </w:rPr>
      </w:pPr>
      <w:r w:rsidRPr="007E6D52">
        <w:rPr>
          <w:color w:val="000000"/>
          <w:spacing w:val="-1"/>
        </w:rPr>
        <w:t xml:space="preserve">Рабочая программа ориентирована на использование </w:t>
      </w:r>
      <w:r w:rsidRPr="007E6D52">
        <w:rPr>
          <w:b/>
          <w:bCs/>
          <w:i/>
          <w:iCs/>
          <w:color w:val="000000"/>
          <w:spacing w:val="-1"/>
        </w:rPr>
        <w:t>учебно-методического комплекса:</w:t>
      </w:r>
    </w:p>
    <w:p w:rsidR="00E00FFF" w:rsidRPr="0028655B" w:rsidRDefault="00E00FFF" w:rsidP="00F571D5">
      <w:pPr>
        <w:shd w:val="clear" w:color="auto" w:fill="FFFFFF"/>
        <w:ind w:firstLine="283"/>
        <w:rPr>
          <w:b/>
          <w:bCs/>
          <w:i/>
          <w:iCs/>
          <w:color w:val="000000"/>
          <w:spacing w:val="-1"/>
        </w:rPr>
      </w:pPr>
    </w:p>
    <w:p w:rsidR="00E00FFF" w:rsidRPr="0028655B" w:rsidRDefault="00E00FFF" w:rsidP="00F571D5">
      <w:pPr>
        <w:pStyle w:val="a8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b/>
          <w:bCs/>
          <w:color w:val="000000"/>
          <w:spacing w:val="-1"/>
        </w:rPr>
      </w:pPr>
      <w:r w:rsidRPr="0028655B">
        <w:rPr>
          <w:i/>
          <w:iCs/>
          <w:color w:val="000000"/>
          <w:spacing w:val="-1"/>
        </w:rPr>
        <w:t>Учебник.</w:t>
      </w:r>
      <w:r w:rsidRPr="0028655B">
        <w:rPr>
          <w:color w:val="000000"/>
          <w:spacing w:val="-1"/>
        </w:rPr>
        <w:t xml:space="preserve"> Физическая культура </w:t>
      </w:r>
      <w:r>
        <w:rPr>
          <w:color w:val="000000"/>
          <w:spacing w:val="-1"/>
        </w:rPr>
        <w:t>10</w:t>
      </w:r>
      <w:r w:rsidRPr="0028655B">
        <w:rPr>
          <w:color w:val="000000"/>
          <w:spacing w:val="-1"/>
        </w:rPr>
        <w:t>-</w:t>
      </w:r>
      <w:r>
        <w:rPr>
          <w:color w:val="000000"/>
          <w:spacing w:val="-1"/>
        </w:rPr>
        <w:t>11</w:t>
      </w:r>
      <w:r w:rsidRPr="0028655B">
        <w:rPr>
          <w:color w:val="000000"/>
          <w:spacing w:val="-1"/>
        </w:rPr>
        <w:t xml:space="preserve"> класс: учебник для учащихся общеобразовательных учреждений</w:t>
      </w:r>
      <w:r>
        <w:rPr>
          <w:color w:val="000000"/>
          <w:spacing w:val="-1"/>
        </w:rPr>
        <w:t>: базовый уровень</w:t>
      </w:r>
      <w:r w:rsidRPr="0028655B">
        <w:rPr>
          <w:color w:val="000000"/>
          <w:spacing w:val="-1"/>
        </w:rPr>
        <w:t xml:space="preserve"> / В.И. Лях. – </w:t>
      </w:r>
      <w:r>
        <w:rPr>
          <w:color w:val="000000"/>
          <w:spacing w:val="-1"/>
        </w:rPr>
        <w:t>3</w:t>
      </w:r>
      <w:r w:rsidRPr="0028655B">
        <w:rPr>
          <w:color w:val="000000"/>
          <w:spacing w:val="-1"/>
        </w:rPr>
        <w:t>-е изд.- М.: «Просвещение», 201</w:t>
      </w:r>
      <w:r>
        <w:rPr>
          <w:color w:val="000000"/>
          <w:spacing w:val="-1"/>
        </w:rPr>
        <w:t>6</w:t>
      </w:r>
      <w:r w:rsidRPr="0028655B">
        <w:rPr>
          <w:color w:val="000000"/>
          <w:spacing w:val="-1"/>
        </w:rPr>
        <w:t>. – 25</w:t>
      </w:r>
      <w:r>
        <w:rPr>
          <w:color w:val="000000"/>
          <w:spacing w:val="-1"/>
        </w:rPr>
        <w:t>5</w:t>
      </w:r>
      <w:r w:rsidRPr="0028655B">
        <w:rPr>
          <w:color w:val="000000"/>
          <w:spacing w:val="-1"/>
        </w:rPr>
        <w:t xml:space="preserve"> с.:</w:t>
      </w:r>
    </w:p>
    <w:p w:rsidR="00E00FFF" w:rsidRPr="007E6D52" w:rsidRDefault="00E00FFF" w:rsidP="00F571D5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bCs/>
          <w:color w:val="000000"/>
          <w:spacing w:val="-1"/>
        </w:rPr>
      </w:pPr>
    </w:p>
    <w:p w:rsidR="00E00FFF" w:rsidRPr="007E6D52" w:rsidRDefault="00E00FFF" w:rsidP="00F571D5">
      <w:pPr>
        <w:pStyle w:val="a8"/>
        <w:numPr>
          <w:ilvl w:val="0"/>
          <w:numId w:val="2"/>
        </w:numPr>
        <w:spacing w:after="200"/>
        <w:jc w:val="center"/>
        <w:rPr>
          <w:b/>
          <w:bCs/>
          <w:sz w:val="28"/>
          <w:szCs w:val="28"/>
        </w:rPr>
      </w:pPr>
      <w:r w:rsidRPr="007E6D52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E00FFF" w:rsidRPr="004870D5" w:rsidRDefault="00E00FFF" w:rsidP="002B320B">
      <w:pPr>
        <w:ind w:firstLine="284"/>
        <w:jc w:val="both"/>
        <w:rPr>
          <w:noProof/>
        </w:rPr>
      </w:pPr>
      <w:r w:rsidRPr="004870D5">
        <w:rPr>
          <w:noProof/>
        </w:rPr>
        <w:t xml:space="preserve">В результате освоения содержания учебного предмета "Физическая культура" </w:t>
      </w:r>
      <w:r>
        <w:rPr>
          <w:noProof/>
        </w:rPr>
        <w:t>в 1</w:t>
      </w:r>
      <w:r w:rsidR="003411DA">
        <w:rPr>
          <w:noProof/>
        </w:rPr>
        <w:t>1</w:t>
      </w:r>
      <w:r>
        <w:rPr>
          <w:noProof/>
        </w:rPr>
        <w:t>классе</w:t>
      </w:r>
    </w:p>
    <w:p w:rsidR="00E00FFF" w:rsidRPr="004870D5" w:rsidRDefault="00E00FFF" w:rsidP="002B320B">
      <w:pPr>
        <w:ind w:firstLine="284"/>
        <w:jc w:val="both"/>
        <w:rPr>
          <w:b/>
          <w:bCs/>
          <w:noProof/>
        </w:rPr>
      </w:pPr>
      <w:r w:rsidRPr="004870D5">
        <w:rPr>
          <w:b/>
          <w:bCs/>
          <w:noProof/>
        </w:rPr>
        <w:t>Учащийся  научится:</w:t>
      </w:r>
    </w:p>
    <w:p w:rsidR="00E00FFF" w:rsidRPr="004870D5" w:rsidRDefault="00E00FFF" w:rsidP="002B320B">
      <w:pPr>
        <w:jc w:val="both"/>
        <w:rPr>
          <w:noProof/>
        </w:rPr>
      </w:pPr>
      <w:r w:rsidRPr="004870D5">
        <w:rPr>
          <w:noProof/>
        </w:rPr>
        <w:t>•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E00FFF" w:rsidRPr="004870D5" w:rsidRDefault="00E00FFF" w:rsidP="002B320B">
      <w:pPr>
        <w:jc w:val="both"/>
        <w:rPr>
          <w:noProof/>
        </w:rPr>
      </w:pPr>
      <w:r w:rsidRPr="004870D5">
        <w:rPr>
          <w:noProof/>
        </w:rPr>
        <w:t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00FFF" w:rsidRPr="004870D5" w:rsidRDefault="00E00FFF" w:rsidP="002B320B">
      <w:pPr>
        <w:jc w:val="both"/>
        <w:rPr>
          <w:noProof/>
        </w:rPr>
      </w:pPr>
      <w:r w:rsidRPr="004870D5">
        <w:rPr>
          <w:noProof/>
        </w:rPr>
        <w:t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E00FFF" w:rsidRPr="004870D5" w:rsidRDefault="00E00FFF" w:rsidP="002B320B">
      <w:pPr>
        <w:jc w:val="both"/>
        <w:rPr>
          <w:noProof/>
        </w:rPr>
      </w:pPr>
      <w:r w:rsidRPr="004870D5">
        <w:rPr>
          <w:noProof/>
        </w:rPr>
        <w:t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00FFF" w:rsidRPr="004870D5" w:rsidRDefault="00E00FFF" w:rsidP="002B320B">
      <w:pPr>
        <w:jc w:val="both"/>
        <w:rPr>
          <w:noProof/>
        </w:rPr>
      </w:pPr>
      <w:r w:rsidRPr="004870D5">
        <w:rPr>
          <w:noProof/>
        </w:rPr>
        <w:t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00FFF" w:rsidRPr="004870D5" w:rsidRDefault="00E00FFF" w:rsidP="002B320B">
      <w:pPr>
        <w:jc w:val="both"/>
        <w:rPr>
          <w:noProof/>
        </w:rPr>
      </w:pPr>
      <w:r w:rsidRPr="004870D5">
        <w:rPr>
          <w:noProof/>
        </w:rPr>
        <w:lastRenderedPageBreak/>
        <w:t>•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E00FFF" w:rsidRPr="002B320B" w:rsidRDefault="00E00FFF" w:rsidP="002B320B">
      <w:pPr>
        <w:spacing w:line="276" w:lineRule="auto"/>
        <w:jc w:val="both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>Учащийся научится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E00FFF" w:rsidRPr="002B320B" w:rsidRDefault="00E00FFF" w:rsidP="002B320B">
      <w:pPr>
        <w:spacing w:line="276" w:lineRule="auto"/>
        <w:jc w:val="both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>Учащийся научится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выполнять общеразвивающие упражнения, целенаправленно воздействующие на развитие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основных физических качеств (силы, быстроты, выносливости, гибкости и координации);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выполнять акробатические комбинации из числа хорошо освоенных упражнений;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выполнять легкоатлетические упражнения в беге и прыжках (в высоту и длину);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выполнять тестовые упражнения на оценку уровня индивидуального развития основных физических качеств.</w:t>
      </w:r>
    </w:p>
    <w:p w:rsidR="00E00FFF" w:rsidRPr="002B320B" w:rsidRDefault="00E00FFF" w:rsidP="002B320B">
      <w:pPr>
        <w:spacing w:line="276" w:lineRule="auto"/>
        <w:jc w:val="both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>Учащийся получит возможность научиться: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E00FFF" w:rsidRPr="002B320B" w:rsidRDefault="00E00FFF" w:rsidP="002B320B">
      <w:pPr>
        <w:spacing w:line="276" w:lineRule="auto"/>
        <w:jc w:val="both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>Учащийся  получит возможность научиться: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lastRenderedPageBreak/>
        <w:t>•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проводить восстановительные мероприятия с использованием банных процедур и сеансов оздоровительного массажа.</w:t>
      </w:r>
    </w:p>
    <w:p w:rsidR="00E00FFF" w:rsidRPr="002B320B" w:rsidRDefault="00E00FFF" w:rsidP="002B320B">
      <w:pPr>
        <w:spacing w:line="276" w:lineRule="auto"/>
        <w:jc w:val="both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>Учащийся получит возможность научиться: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преодолевать естественные и искусственные препятствия с помощью разнообразных способов лазания, прыжков и бега;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осуществлять судейство по одному из осваиваемых видов спорта;</w:t>
      </w:r>
    </w:p>
    <w:p w:rsidR="00E00FFF" w:rsidRPr="002B320B" w:rsidRDefault="00E00FFF" w:rsidP="002B320B">
      <w:pPr>
        <w:spacing w:line="276" w:lineRule="auto"/>
        <w:jc w:val="both"/>
        <w:rPr>
          <w:noProof/>
          <w:lang w:eastAsia="en-US"/>
        </w:rPr>
      </w:pPr>
      <w:r w:rsidRPr="002B320B">
        <w:rPr>
          <w:noProof/>
          <w:lang w:eastAsia="en-US"/>
        </w:rPr>
        <w:t>• выполнять тестовые нормативы по физической подготовке.</w:t>
      </w:r>
    </w:p>
    <w:p w:rsidR="00E00FFF" w:rsidRPr="007E6D52" w:rsidRDefault="00E00FFF" w:rsidP="00F571D5">
      <w:pPr>
        <w:ind w:firstLine="340"/>
      </w:pPr>
    </w:p>
    <w:p w:rsidR="00E00FFF" w:rsidRPr="007E6D52" w:rsidRDefault="00E00FFF" w:rsidP="00F571D5">
      <w:pPr>
        <w:spacing w:after="200"/>
        <w:ind w:left="420"/>
        <w:jc w:val="center"/>
        <w:rPr>
          <w:b/>
          <w:bCs/>
          <w:sz w:val="28"/>
          <w:szCs w:val="28"/>
        </w:rPr>
      </w:pPr>
      <w:r w:rsidRPr="007E6D52">
        <w:rPr>
          <w:b/>
          <w:bCs/>
          <w:sz w:val="28"/>
          <w:szCs w:val="28"/>
        </w:rPr>
        <w:t>3. Содержание курса.</w:t>
      </w:r>
    </w:p>
    <w:p w:rsidR="00E00FFF" w:rsidRPr="007E6D52" w:rsidRDefault="00E00FFF" w:rsidP="00F571D5">
      <w:pPr>
        <w:ind w:firstLine="340"/>
      </w:pPr>
    </w:p>
    <w:p w:rsidR="00E00FFF" w:rsidRPr="002B320B" w:rsidRDefault="00E00FFF" w:rsidP="002B320B">
      <w:pPr>
        <w:spacing w:line="276" w:lineRule="auto"/>
        <w:ind w:firstLine="284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>Основы знаний о физической культуре, умения и навыки, приемы закаливания, способы саморегуляциии самоконтроля.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Программный материал по данному разделу можно осваивать как на специально отведенных уроках (1—2 ч в четверти), так и в ходе освоения конкретных технических навыков и умений, развития двигательных способностей.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b/>
          <w:bCs/>
          <w:noProof/>
          <w:lang w:eastAsia="en-US"/>
        </w:rPr>
        <w:t>Основы знаний о физической культуре, умения и навыки.</w:t>
      </w:r>
      <w:r w:rsidRPr="002B320B">
        <w:rPr>
          <w:noProof/>
          <w:lang w:eastAsia="en-US"/>
        </w:rPr>
        <w:t xml:space="preserve"> Социокультурные основы. 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E00FFF" w:rsidRPr="002B320B" w:rsidRDefault="00E00FFF" w:rsidP="002B320B">
      <w:pPr>
        <w:spacing w:line="276" w:lineRule="auto"/>
        <w:rPr>
          <w:noProof/>
          <w:lang w:eastAsia="en-US"/>
        </w:rPr>
      </w:pPr>
      <w:r w:rsidRPr="002B320B">
        <w:rPr>
          <w:noProof/>
          <w:lang w:eastAsia="en-US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Основы организации и проведения спортивно-массовых соревнований по видам спорта. Особенности самостоятельной подготовки к участию в спортивно-массовых соревнованиях.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i/>
          <w:iCs/>
          <w:noProof/>
          <w:lang w:eastAsia="en-US"/>
        </w:rPr>
        <w:t>Медико-биологические основы</w:t>
      </w:r>
      <w:r w:rsidRPr="002B320B">
        <w:rPr>
          <w:noProof/>
          <w:lang w:eastAsia="en-US"/>
        </w:rPr>
        <w:t>. 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Основы техники безопасности и профилактики травматизма, профилактические мероприятия (гигиенические процедуры, закаливание) при организации и проведении спортивно-массовых и индивидуальных форм занятий физической культурой и спортом.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lastRenderedPageBreak/>
        <w:t>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b/>
          <w:bCs/>
          <w:noProof/>
          <w:lang w:eastAsia="en-US"/>
        </w:rPr>
        <w:t>Закрепление навыков закаливания</w:t>
      </w:r>
      <w:r w:rsidRPr="002B320B">
        <w:rPr>
          <w:noProof/>
          <w:lang w:eastAsia="en-US"/>
        </w:rPr>
        <w:t>. Воздушные и солнечные ванны, обтирание, обливание, душ, купание в реке, хождение босиком, пользование баней. Дозировка данных процедур указана в программах 1—9 классов. Изменение дозировки следует проводить с учетом индивидуальных особенностей юношей и девушек.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b/>
          <w:bCs/>
          <w:noProof/>
          <w:lang w:eastAsia="en-US"/>
        </w:rPr>
        <w:t>Закрепление приемов саморегуляции</w:t>
      </w:r>
      <w:r w:rsidRPr="002B320B">
        <w:rPr>
          <w:noProof/>
          <w:lang w:eastAsia="en-US"/>
        </w:rPr>
        <w:t>. Повторение приемов саморегуляции, освоенньтх в начальной и основной школе. Аутогенная тренировка. Психомышечная и психорегулирующая тренировки. Элементы йоги.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b/>
          <w:bCs/>
          <w:noProof/>
          <w:lang w:eastAsia="en-US"/>
        </w:rPr>
        <w:t>Закрепление приемов самоконтроля</w:t>
      </w:r>
      <w:r w:rsidRPr="002B320B">
        <w:rPr>
          <w:noProof/>
          <w:lang w:eastAsia="en-US"/>
        </w:rPr>
        <w:t>. Повторение приемов самоконтроля, освоенных ранее.</w:t>
      </w:r>
    </w:p>
    <w:p w:rsidR="00E00FFF" w:rsidRPr="002B320B" w:rsidRDefault="00E00FFF" w:rsidP="002B320B">
      <w:pPr>
        <w:spacing w:line="276" w:lineRule="auto"/>
        <w:ind w:firstLine="284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 xml:space="preserve">      Легкая атлетика с кроссовой подготовкой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В 11 классе продолжается работа по совершенствованию техники спринтерского и длительного бега, прыжков в длину и высоту с разбега, метаний. Усиливается акцент на дальнейшее развитие кондиционных (выносливости, скоростно-силовых, скоростных) и координационных (ориентирование в пространстве, ритм, способность к согласованию движений и реакции, точность дифференцирования основных параметров движений) способностей. Увеличивается процент упражнений, сопряженно воздействующих на совершенствование техники и развитие кондиционных и координационных способностей. Уроки в этих классах в значительной мере приобретают черты тренировки.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На уроках физической культуры следует давать знания и вырабатывать умения творчески применять освоенные легкоатлетические упражнения в беге, прыжках и метаниях с тем расчетом, чтобы учащиеся могли использовать их во время самостоятельных тренировок, внеклассных занятий в школе и дома. В занятиях с юношами следует предусмотреть необходимость использования материала по легкой атлетике для подготовки их к службе в армии.</w:t>
      </w:r>
    </w:p>
    <w:p w:rsidR="00E00FFF" w:rsidRPr="002B320B" w:rsidRDefault="00E00FFF" w:rsidP="002B320B">
      <w:pPr>
        <w:spacing w:line="276" w:lineRule="auto"/>
        <w:ind w:firstLine="284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>СПОРТИВНЫЕ ИГРЫ. Баскетбол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proofErr w:type="gramStart"/>
      <w:r w:rsidRPr="002B320B">
        <w:rPr>
          <w:noProof/>
          <w:lang w:eastAsia="en-US"/>
        </w:rPr>
        <w:t>В 1</w:t>
      </w:r>
      <w:r w:rsidR="003411DA">
        <w:rPr>
          <w:noProof/>
          <w:lang w:eastAsia="en-US"/>
        </w:rPr>
        <w:t>1</w:t>
      </w:r>
      <w:r w:rsidRPr="002B320B">
        <w:rPr>
          <w:noProof/>
          <w:lang w:eastAsia="en-US"/>
        </w:rPr>
        <w:t xml:space="preserve"> классе обучение баскетболу нужно проводить таким образом, чтобызакреплялись  и совершенствовались ранее освоенные элементы техники перемещений, остановок, поворотов, владения мячом (ловля, передачи, ведение, броски и др.), защитных действий, усложнялся набор технико-тактических взаимодействий в нападении и защите Одновременно с техническим и тактическим совершенствованием игры продолжается процесс разностороннего развития координационных и кондиционных способностей, психических процессов, воспитание нравственных и волевых качеств.</w:t>
      </w:r>
      <w:proofErr w:type="gramEnd"/>
      <w:r w:rsidRPr="002B320B">
        <w:rPr>
          <w:noProof/>
          <w:lang w:eastAsia="en-US"/>
        </w:rPr>
        <w:t xml:space="preserve"> Учитывая, что к 11 классу учащиеся владеют техникой основных приемов (с мячом и без мяча), увеличивается значимость упражнений с мячом для сопряженного воздействия на технику и  тактику развитие способностей. Больший удельный вес приобретают игровой и соревновательный методы.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Наряду с совершенствованим ранее усвоенных приемов и взаимодействий в 1</w:t>
      </w:r>
      <w:r>
        <w:rPr>
          <w:noProof/>
          <w:lang w:eastAsia="en-US"/>
        </w:rPr>
        <w:t xml:space="preserve">1 </w:t>
      </w:r>
      <w:r w:rsidRPr="002B320B">
        <w:rPr>
          <w:noProof/>
          <w:lang w:eastAsia="en-US"/>
        </w:rPr>
        <w:t>классах продолжается овладение более сложными приемами техники владения мячом, групповыми и командными тактическими действиями.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 xml:space="preserve">В процессе занятий необходимо чаще использовать индивидуальные и дополнительные задания с целью устранения отдельных недостатков в технике владения основными игровыми приемами, при развитии тех или других двигательных способностей. </w:t>
      </w:r>
    </w:p>
    <w:p w:rsidR="00E00FFF" w:rsidRPr="002B320B" w:rsidRDefault="00E00FFF" w:rsidP="002B320B">
      <w:pPr>
        <w:spacing w:line="276" w:lineRule="auto"/>
        <w:ind w:firstLine="284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 xml:space="preserve"> Гимнастика с элементами акробатики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 xml:space="preserve">В старших классах продолжается более углубленное изучениеи совершенствование техники гимнастических упражнений: в висах и упорах, опорных прыжках, акробатике, общеразвивающихи строевых упражнениях. Вместе с тем в программный материал включены для освоения новые </w:t>
      </w:r>
      <w:r w:rsidRPr="002B320B">
        <w:rPr>
          <w:noProof/>
          <w:lang w:eastAsia="en-US"/>
        </w:rPr>
        <w:lastRenderedPageBreak/>
        <w:t>гимнастические упражнения. На занятиях с юношами используются новые общеразвивающие упражнения силовой направленности: с гирями, гантелями, штангой, на гимнастической стенке, скамейке и тренажерах; на занятиях с девушками — более сложные у</w:t>
      </w:r>
      <w:r>
        <w:rPr>
          <w:noProof/>
          <w:lang w:eastAsia="en-US"/>
        </w:rPr>
        <w:t>пр</w:t>
      </w:r>
      <w:r w:rsidRPr="002B320B">
        <w:rPr>
          <w:noProof/>
          <w:lang w:eastAsia="en-US"/>
        </w:rPr>
        <w:t>ажнения с предметами: булавами, скакалкой, обручем, мячом — и комбинации этих упражнений.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Гимнастические упражнения, включенные в программу старщих классов, направлены прежде всего на развитие силы, силовой и скоростной вьтносливости различных групп мышц. В этом плане их отличает ббльшая избирательная направленность. Материал программы включает также значительный набор упражнений, влияющих на развитие различных координационных способностей и гибкости.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noProof/>
          <w:lang w:eastAsia="en-US"/>
        </w:rPr>
        <w:t>Гимнастические упражнения для юношей играют большую роль для подготовки их к будущей трудовой деятельности и службе в армии. Материал для девушек содержит упражнения для развития грациозности, красоты движений, способствует развитию мышечных групп, важных для выполнения функции материнства.</w:t>
      </w:r>
    </w:p>
    <w:p w:rsidR="00E00FFF" w:rsidRPr="002B320B" w:rsidRDefault="00E00FFF" w:rsidP="002B320B">
      <w:pPr>
        <w:spacing w:line="276" w:lineRule="auto"/>
        <w:ind w:firstLine="284"/>
        <w:rPr>
          <w:b/>
          <w:bCs/>
          <w:noProof/>
          <w:lang w:eastAsia="en-US"/>
        </w:rPr>
      </w:pPr>
      <w:r w:rsidRPr="002B320B">
        <w:rPr>
          <w:b/>
          <w:bCs/>
          <w:noProof/>
          <w:lang w:eastAsia="en-US"/>
        </w:rPr>
        <w:t>Лыжная подготовка</w:t>
      </w:r>
    </w:p>
    <w:p w:rsidR="00E00FFF" w:rsidRPr="002B320B" w:rsidRDefault="00E00FFF" w:rsidP="002B320B">
      <w:pPr>
        <w:ind w:firstLine="284"/>
        <w:rPr>
          <w:color w:val="000000"/>
          <w:spacing w:val="-13"/>
          <w:lang w:eastAsia="en-US"/>
        </w:rPr>
      </w:pPr>
      <w:r w:rsidRPr="002B320B">
        <w:rPr>
          <w:color w:val="000000"/>
          <w:spacing w:val="-13"/>
          <w:lang w:eastAsia="en-US"/>
        </w:rPr>
        <w:t>Передвижение на лыжах. Подъемы, спуски, повороты, торможения</w:t>
      </w:r>
    </w:p>
    <w:p w:rsidR="00E00FFF" w:rsidRPr="002B320B" w:rsidRDefault="00E00FFF" w:rsidP="002B320B">
      <w:pPr>
        <w:spacing w:line="276" w:lineRule="auto"/>
        <w:ind w:firstLine="284"/>
        <w:rPr>
          <w:noProof/>
          <w:lang w:eastAsia="en-US"/>
        </w:rPr>
      </w:pPr>
      <w:r w:rsidRPr="002B320B">
        <w:rPr>
          <w:b/>
          <w:bCs/>
          <w:noProof/>
          <w:lang w:eastAsia="en-US"/>
        </w:rPr>
        <w:t>Спортивные игры. Волейбол</w:t>
      </w:r>
    </w:p>
    <w:p w:rsidR="00E00FFF" w:rsidRPr="002B320B" w:rsidRDefault="00E00FFF" w:rsidP="002B320B">
      <w:pPr>
        <w:spacing w:line="276" w:lineRule="auto"/>
        <w:rPr>
          <w:noProof/>
          <w:lang w:eastAsia="en-US"/>
        </w:rPr>
      </w:pPr>
      <w:r w:rsidRPr="002B320B">
        <w:rPr>
          <w:noProof/>
          <w:lang w:eastAsia="en-US"/>
        </w:rPr>
        <w:t>В 11 классе изучают перемещения с выполнением приема мяча и передачи мяча для нападающего удара; подача и прием мяча с подачи,нападающий удар и блокирование, тактику игры в нападении и защите. Учащиеся должны уверенно применять в игре основные технические приемы и тактические действия. Основное внимание уделяется повышению скорости перемещений различными способами, сочетанию этих перемещений, выбору способа перемещения применительно к приему игры и выполнение приемов игры после перемещений.</w:t>
      </w:r>
    </w:p>
    <w:p w:rsidR="00E00FFF" w:rsidRDefault="00E00FFF" w:rsidP="00F571D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200"/>
        <w:ind w:right="57"/>
        <w:jc w:val="both"/>
        <w:rPr>
          <w:lang w:eastAsia="en-US"/>
        </w:rPr>
      </w:pPr>
    </w:p>
    <w:p w:rsidR="00E00FFF" w:rsidRDefault="00E00FFF" w:rsidP="00F571D5">
      <w:pPr>
        <w:jc w:val="center"/>
        <w:rPr>
          <w:b/>
          <w:bCs/>
        </w:rPr>
      </w:pPr>
      <w:r w:rsidRPr="00622FDC">
        <w:rPr>
          <w:b/>
          <w:bCs/>
        </w:rPr>
        <w:t>ТЕМАТИЧЕСКОЕ ПЛАНИРОВАНИЕ</w:t>
      </w:r>
    </w:p>
    <w:p w:rsidR="005C1B62" w:rsidRDefault="005C1B62" w:rsidP="00F571D5">
      <w:pPr>
        <w:jc w:val="center"/>
        <w:rPr>
          <w:b/>
          <w:bCs/>
        </w:rPr>
      </w:pP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704"/>
        <w:gridCol w:w="2975"/>
        <w:gridCol w:w="10133"/>
        <w:gridCol w:w="358"/>
        <w:gridCol w:w="1002"/>
        <w:gridCol w:w="274"/>
      </w:tblGrid>
      <w:tr w:rsidR="005C1B62" w:rsidRPr="005C1B62" w:rsidTr="005C1B62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pPr>
              <w:rPr>
                <w:b/>
                <w:bCs/>
              </w:rPr>
            </w:pPr>
            <w:r w:rsidRPr="005C1B62">
              <w:rPr>
                <w:b/>
                <w:bCs/>
              </w:rPr>
              <w:t>№ п\</w:t>
            </w:r>
            <w:proofErr w:type="gramStart"/>
            <w:r w:rsidRPr="005C1B62">
              <w:rPr>
                <w:b/>
                <w:bCs/>
              </w:rPr>
              <w:t>п</w:t>
            </w:r>
            <w:proofErr w:type="gramEnd"/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pPr>
              <w:rPr>
                <w:b/>
                <w:bCs/>
              </w:rPr>
            </w:pPr>
            <w:r w:rsidRPr="005C1B62">
              <w:rPr>
                <w:b/>
                <w:bCs/>
              </w:rPr>
              <w:t>Тема урока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pPr>
              <w:rPr>
                <w:b/>
                <w:bCs/>
              </w:rPr>
            </w:pPr>
            <w:r w:rsidRPr="005C1B62">
              <w:rPr>
                <w:b/>
                <w:bCs/>
              </w:rPr>
              <w:t>Кол-во часов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pPr>
              <w:rPr>
                <w:b/>
                <w:bCs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pPr>
              <w:rPr>
                <w:b/>
                <w:bCs/>
              </w:rPr>
            </w:pPr>
            <w:r w:rsidRPr="005C1B62">
              <w:rPr>
                <w:b/>
              </w:rPr>
              <w:t>Лёгкая атлетика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pPr>
              <w:rPr>
                <w:b/>
                <w:bCs/>
              </w:rPr>
            </w:pP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>
              <w:t>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ТБ. Низкий старт. Эстафетный бег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КДП. Подтягивание на перекладине. Стартовый разгон.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Прыжки в длину с места. КДП. Кроссовая подготовка. Низкий старт. Стартовый разгон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Бег с ускорением. Эстафетный бег. КДП.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КДП. Бег 60м (з), Кросс 4-5мин.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Метание мяча на дальность. Ч/бег 3*10м.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Переменный бег 10-15мин. КДП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Финальное усилие. Эстафетный бег. КДП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Прыжок в длину с разбега</w:t>
            </w:r>
            <w:proofErr w:type="gramStart"/>
            <w:r w:rsidRPr="005C1B62">
              <w:t>.(</w:t>
            </w:r>
            <w:proofErr w:type="gramEnd"/>
            <w:r w:rsidRPr="005C1B62">
              <w:t>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Метание гранаты   на дальность. (з)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Гладкий бег 2000м  и 3000м (з)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Бег 100 м (з)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pPr>
              <w:rPr>
                <w:b/>
              </w:rPr>
            </w:pPr>
            <w:r w:rsidRPr="005C1B62">
              <w:rPr>
                <w:b/>
              </w:rPr>
              <w:t>Баскетбол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>
              <w:t>13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Инструктаж по Т.Б. Стойки и передвижения, повороты, остановки игрока.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Ловля и передача мяча.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Ведение мяча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Бросок мяча в ведении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Тактика игры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Техника защитных действий.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Техника защитных действий.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Зонная система защиты.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Личная защита под щитом. Взаимодействие 3-х игроков в нападении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Бросок мяча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Бросок мяча в движении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Бросок мяча в движении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Техника защитных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Техника защитных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Тактика игры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28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Тактика игры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pPr>
              <w:rPr>
                <w:b/>
              </w:rPr>
            </w:pPr>
            <w:r w:rsidRPr="005C1B62">
              <w:rPr>
                <w:b/>
              </w:rPr>
              <w:t>Гимнастика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>
              <w:t>29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Инструктаж по Т.Б. Основы знаний. Строевая подготовка. Развитие двигательных качеств.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Акробатические упражнения. Кувырок вперед, назад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Акробатические упражнения. Кувырок вперед, назад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СУ. Стойка на голове и руках и лопатках. Лазание по гимн канату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СУ. Стойка на голове и руках и лопатках. Лазание по гимн канату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Акробатика. Соединение из  6-8 элементов (д). Кувырок длинный (ю) –  «мост» из положения стоя.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 xml:space="preserve">Акробатика. Соединение из  6-8 элементов (д). Кувырок длинный (ю) – </w:t>
            </w:r>
            <w:proofErr w:type="spellStart"/>
            <w:r w:rsidRPr="005C1B62">
              <w:t>зач</w:t>
            </w:r>
            <w:proofErr w:type="spellEnd"/>
            <w:r w:rsidRPr="005C1B62">
              <w:t xml:space="preserve">. «мост» из </w:t>
            </w:r>
            <w:proofErr w:type="gramStart"/>
            <w:r w:rsidRPr="005C1B62">
              <w:t>положения</w:t>
            </w:r>
            <w:proofErr w:type="gramEnd"/>
            <w:r w:rsidRPr="005C1B62">
              <w:t xml:space="preserve"> стоя - </w:t>
            </w:r>
            <w:proofErr w:type="spellStart"/>
            <w:r w:rsidRPr="005C1B62">
              <w:t>зач</w:t>
            </w:r>
            <w:proofErr w:type="spellEnd"/>
            <w:r w:rsidRPr="005C1B62"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Лазанье по канату в три приема.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Опорный прыжок.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Опорный прыжок.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39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Опорный прыжок.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40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Опорный прыжок.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41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Акробатические упражнения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42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Акробатические упражнения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43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Акробатические упражнения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44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Акробатика. Строевые упражнения.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45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Акробатика. Строевые упражнения.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46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 xml:space="preserve">Акробатика. Кувырок назад </w:t>
            </w:r>
            <w:proofErr w:type="gramStart"/>
            <w:r w:rsidRPr="005C1B62">
              <w:t>ч</w:t>
            </w:r>
            <w:proofErr w:type="gramEnd"/>
            <w:r w:rsidRPr="005C1B62">
              <w:t>/з стойку на кисти (ю) - зачет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lastRenderedPageBreak/>
              <w:t> </w:t>
            </w:r>
            <w:r>
              <w:t>47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Акробатика. Строевые упражнения.  Упражнения в висах и упорах на перекладине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pPr>
              <w:rPr>
                <w:b/>
              </w:rPr>
            </w:pPr>
            <w:r w:rsidRPr="005C1B62">
              <w:rPr>
                <w:b/>
              </w:rPr>
              <w:t>лыжная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>
              <w:t>48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Правила поведения и техники безопасности на уроках лыжной подготовки. Подбор инвентаря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49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 xml:space="preserve">Переменный </w:t>
            </w:r>
            <w:proofErr w:type="spellStart"/>
            <w:r w:rsidRPr="005C1B62">
              <w:t>двухшажный</w:t>
            </w:r>
            <w:proofErr w:type="spellEnd"/>
            <w:r w:rsidRPr="005C1B62">
              <w:t xml:space="preserve"> 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 xml:space="preserve">Попеременный </w:t>
            </w:r>
            <w:proofErr w:type="spellStart"/>
            <w:r w:rsidRPr="005C1B62">
              <w:t>двухшажный</w:t>
            </w:r>
            <w:proofErr w:type="spellEnd"/>
            <w:r w:rsidRPr="005C1B62">
              <w:t xml:space="preserve">  ход (зачет)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Одновременные ходы (зачет)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Прохождение по дистанции отрезка 3км (д), 5км (ю).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Техника перехода с хода на ход</w:t>
            </w:r>
            <w:proofErr w:type="gramStart"/>
            <w:r w:rsidRPr="005C1B62">
              <w:t>.</w:t>
            </w:r>
            <w:proofErr w:type="gramEnd"/>
            <w:r w:rsidRPr="005C1B62">
              <w:t xml:space="preserve"> (</w:t>
            </w:r>
            <w:proofErr w:type="gramStart"/>
            <w:r w:rsidRPr="005C1B62">
              <w:t>з</w:t>
            </w:r>
            <w:proofErr w:type="gramEnd"/>
            <w:r w:rsidRPr="005C1B62">
              <w:t>ачет)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Передвижение по дистанции отрезка 3.5-5км (умеренно)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Спуски с поворотами (зачет), прохождение по дистанции 3км с макс. Интенсивностью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Прохождение по дистанции отрезка 4-6км (умеренно)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Спуски с торможением (зачет)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Прохождение по дистанции  4000м, 5000м-6000</w:t>
            </w:r>
            <w:proofErr w:type="gramStart"/>
            <w:r w:rsidRPr="005C1B62">
              <w:t>м(</w:t>
            </w:r>
            <w:proofErr w:type="gramEnd"/>
            <w:r w:rsidRPr="005C1B62">
              <w:t>умерено)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59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Передвижение по лыжне  4км (д),5-6км (ю).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Прохождение дистанции 4-6км (умерено)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Лыжные гонки на дистанции 3км (д), 4км (ю).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Передвижение по дистанции отрезка 3,5-4км (д), 6-7км (ю) умеренно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Линейные и встречные эстафеты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Круговые эстафеты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Лыжные гонки на дистанции 3км и 5 км.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Повторные и челночные эстафеты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pPr>
              <w:rPr>
                <w:b/>
              </w:rPr>
            </w:pPr>
            <w:r w:rsidRPr="005C1B62">
              <w:rPr>
                <w:b/>
              </w:rPr>
              <w:t>Волейбол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>
              <w:t>67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Инструктаж по Т.Б. Стойки и передвижения, повороты, остановки.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Прямая верхняя подача.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69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Передача мяча сверху после перемещения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Нижняя прямая подача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Прием мяча снизу после подачи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Верхняя прямая подача (</w:t>
            </w:r>
            <w:proofErr w:type="spellStart"/>
            <w:r w:rsidRPr="005C1B62">
              <w:t>зач</w:t>
            </w:r>
            <w:proofErr w:type="spellEnd"/>
            <w:r w:rsidRPr="005C1B62"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Двухсторонняя игра с заданиями.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Прием мяча после подачи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Прием и передача мяча.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Тактика игры.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Тактика игры.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Подача мяча.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79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Прием мяча с подачи, передача в зону 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Вторая передача в зоны 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pPr>
              <w:rPr>
                <w:b/>
              </w:rPr>
            </w:pPr>
            <w:r w:rsidRPr="005C1B62">
              <w:rPr>
                <w:b/>
              </w:rPr>
              <w:t>Лёгкая атлетика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>
              <w:t>81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Инструктаж по Т.Б. Преодоление горизонтальных препятствий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Прыжки в высоту способом «Перешагивание!»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Прыжки в высоту способом «Перешагивание!»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Прыжки в высоту способом «Перешагивание!»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Эстафетный бег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Эстафетный бег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Развитие скоростных способностей. Финальное усилие. Бег 30м.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Развитие скоростных способностей. Бег 60 м на результат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89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Развитие скоростно-силовых качеств. Бег 100 м на результат.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Медленный бег 6мин. Подтягивание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Метание гранаты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Метание гранаты (зачет)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93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Переменный бег до 10мин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94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Бег на длинные дистанции. Бег 2000м и 3000м</w:t>
            </w:r>
            <w:proofErr w:type="gramStart"/>
            <w:r w:rsidRPr="005C1B62">
              <w:t>..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95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Прыжок в длину с разбега.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96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Прыжок в длину с разбега.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97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Спринтерский бег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98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Длительный бег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99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Длительный бег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100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Бег на короткие дистанции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101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Бег на короткие дистанции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 </w:t>
            </w:r>
            <w:r>
              <w:t>102</w:t>
            </w:r>
          </w:p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 xml:space="preserve">Развитие силовых и координационных способностей. Повторение </w:t>
            </w:r>
            <w:proofErr w:type="gramStart"/>
            <w:r w:rsidRPr="005C1B62">
              <w:t>пройденного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r w:rsidRPr="005C1B62">
              <w:t>1</w:t>
            </w:r>
          </w:p>
        </w:tc>
      </w:tr>
      <w:tr w:rsidR="005C1B62" w:rsidRPr="005C1B62" w:rsidTr="005C1B6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/>
        </w:tc>
        <w:tc>
          <w:tcPr>
            <w:tcW w:w="13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B62" w:rsidRPr="005C1B62" w:rsidRDefault="005C1B62" w:rsidP="005C1B62">
            <w:r>
              <w:t>102ч</w:t>
            </w:r>
          </w:p>
        </w:tc>
      </w:tr>
      <w:tr w:rsidR="005C1B62" w:rsidRPr="005C1B62" w:rsidTr="005C1B62">
        <w:trPr>
          <w:gridAfter w:val="1"/>
          <w:wAfter w:w="274" w:type="dxa"/>
          <w:trHeight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pPr>
              <w:rPr>
                <w:sz w:val="20"/>
                <w:szCs w:val="20"/>
              </w:rPr>
            </w:pPr>
          </w:p>
        </w:tc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B62" w:rsidRPr="005C1B62" w:rsidRDefault="005C1B62" w:rsidP="005C1B62">
            <w:pPr>
              <w:rPr>
                <w:sz w:val="20"/>
                <w:szCs w:val="20"/>
              </w:rPr>
            </w:pPr>
          </w:p>
        </w:tc>
      </w:tr>
    </w:tbl>
    <w:p w:rsidR="005C1B62" w:rsidRPr="00622FDC" w:rsidRDefault="005C1B62" w:rsidP="00F571D5">
      <w:pPr>
        <w:jc w:val="center"/>
        <w:rPr>
          <w:b/>
          <w:bCs/>
        </w:rPr>
      </w:pPr>
    </w:p>
    <w:p w:rsidR="00E00FFF" w:rsidRDefault="00E00FFF" w:rsidP="00F571D5">
      <w:pPr>
        <w:ind w:firstLine="340"/>
        <w:jc w:val="center"/>
      </w:pPr>
    </w:p>
    <w:p w:rsidR="003411DA" w:rsidRDefault="003411DA" w:rsidP="00F571D5">
      <w:pPr>
        <w:ind w:firstLine="340"/>
        <w:jc w:val="center"/>
      </w:pPr>
    </w:p>
    <w:p w:rsidR="003411DA" w:rsidRDefault="003411DA" w:rsidP="00F571D5">
      <w:pPr>
        <w:ind w:firstLine="340"/>
        <w:jc w:val="center"/>
      </w:pPr>
    </w:p>
    <w:p w:rsidR="003411DA" w:rsidRDefault="003411DA" w:rsidP="00F571D5">
      <w:pPr>
        <w:ind w:firstLine="340"/>
        <w:jc w:val="center"/>
      </w:pPr>
    </w:p>
    <w:p w:rsidR="003411DA" w:rsidRDefault="003411DA" w:rsidP="00F571D5">
      <w:pPr>
        <w:ind w:firstLine="340"/>
        <w:jc w:val="center"/>
      </w:pPr>
    </w:p>
    <w:p w:rsidR="003411DA" w:rsidRDefault="003411DA" w:rsidP="00F571D5">
      <w:pPr>
        <w:ind w:firstLine="340"/>
        <w:jc w:val="center"/>
      </w:pPr>
    </w:p>
    <w:p w:rsidR="003411DA" w:rsidRDefault="003411DA" w:rsidP="00F571D5">
      <w:pPr>
        <w:ind w:firstLine="340"/>
        <w:jc w:val="center"/>
      </w:pPr>
    </w:p>
    <w:p w:rsidR="003411DA" w:rsidRPr="00622FDC" w:rsidRDefault="003411DA" w:rsidP="00F571D5">
      <w:pPr>
        <w:ind w:firstLine="340"/>
        <w:jc w:val="center"/>
      </w:pPr>
    </w:p>
    <w:p w:rsidR="005C1B62" w:rsidRDefault="00E00FFF" w:rsidP="005C1B62">
      <w:pPr>
        <w:tabs>
          <w:tab w:val="left" w:pos="19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C1B62" w:rsidRDefault="005C1B62" w:rsidP="005C1B62">
      <w:pPr>
        <w:tabs>
          <w:tab w:val="left" w:pos="1980"/>
        </w:tabs>
        <w:rPr>
          <w:b/>
          <w:bCs/>
          <w:sz w:val="28"/>
          <w:szCs w:val="28"/>
        </w:rPr>
      </w:pPr>
    </w:p>
    <w:p w:rsidR="00E00FFF" w:rsidRPr="002B320B" w:rsidRDefault="00E00FFF" w:rsidP="002B320B">
      <w:pPr>
        <w:spacing w:after="200" w:line="276" w:lineRule="auto"/>
        <w:jc w:val="right"/>
        <w:rPr>
          <w:lang w:eastAsia="en-US"/>
        </w:rPr>
      </w:pPr>
      <w:r w:rsidRPr="002B320B">
        <w:rPr>
          <w:lang w:eastAsia="en-US"/>
        </w:rPr>
        <w:lastRenderedPageBreak/>
        <w:t>Приложение №1</w:t>
      </w:r>
    </w:p>
    <w:p w:rsidR="00E00FFF" w:rsidRDefault="00E00FFF" w:rsidP="007423F7">
      <w:pPr>
        <w:jc w:val="center"/>
        <w:rPr>
          <w:b/>
          <w:bCs/>
          <w:sz w:val="28"/>
          <w:szCs w:val="28"/>
        </w:rPr>
      </w:pPr>
    </w:p>
    <w:p w:rsidR="00E00FFF" w:rsidRDefault="00E00FFF" w:rsidP="007423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 – тематическое планирование </w:t>
      </w:r>
    </w:p>
    <w:p w:rsidR="00E00FFF" w:rsidRDefault="00E00FFF" w:rsidP="008E637D">
      <w:pPr>
        <w:rPr>
          <w:b/>
          <w:bCs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823"/>
        <w:gridCol w:w="1887"/>
        <w:gridCol w:w="867"/>
        <w:gridCol w:w="1990"/>
        <w:gridCol w:w="2550"/>
        <w:gridCol w:w="1890"/>
        <w:gridCol w:w="1927"/>
        <w:gridCol w:w="689"/>
        <w:gridCol w:w="683"/>
        <w:gridCol w:w="668"/>
      </w:tblGrid>
      <w:tr w:rsidR="00E00FFF">
        <w:trPr>
          <w:trHeight w:val="473"/>
          <w:jc w:val="center"/>
        </w:trPr>
        <w:tc>
          <w:tcPr>
            <w:tcW w:w="748" w:type="dxa"/>
            <w:vMerge w:val="restart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823" w:type="dxa"/>
            <w:vMerge w:val="restart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раздела программы</w:t>
            </w:r>
          </w:p>
        </w:tc>
        <w:tc>
          <w:tcPr>
            <w:tcW w:w="1887" w:type="dxa"/>
            <w:vMerge w:val="restart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867" w:type="dxa"/>
            <w:vMerge w:val="restart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 – </w:t>
            </w:r>
            <w:proofErr w:type="gramStart"/>
            <w:r>
              <w:rPr>
                <w:b/>
                <w:bCs/>
                <w:sz w:val="20"/>
                <w:szCs w:val="20"/>
              </w:rPr>
              <w:t>во</w:t>
            </w:r>
            <w:proofErr w:type="gramEnd"/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990" w:type="dxa"/>
            <w:vMerge w:val="restart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</w:t>
            </w:r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550" w:type="dxa"/>
            <w:vMerge w:val="restart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1890" w:type="dxa"/>
            <w:vMerge w:val="restart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27" w:type="dxa"/>
            <w:vMerge w:val="restart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689" w:type="dxa"/>
            <w:vMerge w:val="restart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Д/</w:t>
            </w:r>
            <w:proofErr w:type="gramStart"/>
            <w:r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1" w:type="dxa"/>
            <w:gridSpan w:val="2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E00FFF">
        <w:trPr>
          <w:jc w:val="center"/>
        </w:trPr>
        <w:tc>
          <w:tcPr>
            <w:tcW w:w="0" w:type="auto"/>
            <w:vMerge/>
            <w:vAlign w:val="center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8" w:type="dxa"/>
          </w:tcPr>
          <w:p w:rsidR="00E00FFF" w:rsidRDefault="00E00F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</w:t>
            </w:r>
          </w:p>
          <w:p w:rsidR="00E00FFF" w:rsidRPr="00B41941" w:rsidRDefault="00E00FFF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41941">
              <w:rPr>
                <w:b/>
                <w:bCs/>
                <w:i/>
                <w:iCs/>
                <w:sz w:val="28"/>
                <w:szCs w:val="28"/>
              </w:rPr>
              <w:t>Легкая атлетика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113921" w:rsidRDefault="00E00FFF" w:rsidP="00247D9C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ТБ. Низкий старт. Эстафетный бег</w:t>
            </w:r>
          </w:p>
        </w:tc>
        <w:tc>
          <w:tcPr>
            <w:tcW w:w="867" w:type="dxa"/>
          </w:tcPr>
          <w:p w:rsidR="00E00FFF" w:rsidRPr="00113921" w:rsidRDefault="00E00FFF">
            <w:pPr>
              <w:rPr>
                <w:sz w:val="20"/>
                <w:szCs w:val="20"/>
              </w:rPr>
            </w:pPr>
          </w:p>
          <w:p w:rsidR="00E00FFF" w:rsidRPr="00113921" w:rsidRDefault="00E00FFF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12\1</w:t>
            </w:r>
          </w:p>
        </w:tc>
        <w:tc>
          <w:tcPr>
            <w:tcW w:w="1990" w:type="dxa"/>
          </w:tcPr>
          <w:p w:rsidR="00E00FFF" w:rsidRPr="00113921" w:rsidRDefault="00E00FFF">
            <w:pPr>
              <w:rPr>
                <w:sz w:val="20"/>
                <w:szCs w:val="20"/>
              </w:rPr>
            </w:pPr>
          </w:p>
          <w:p w:rsidR="00E00FFF" w:rsidRPr="00113921" w:rsidRDefault="00E00FFF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Вводный</w:t>
            </w:r>
          </w:p>
        </w:tc>
        <w:tc>
          <w:tcPr>
            <w:tcW w:w="2550" w:type="dxa"/>
          </w:tcPr>
          <w:p w:rsidR="00E00FFF" w:rsidRPr="00113921" w:rsidRDefault="00E00FFF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113921">
              <w:rPr>
                <w:sz w:val="20"/>
                <w:szCs w:val="20"/>
              </w:rPr>
              <w:t>л</w:t>
            </w:r>
            <w:proofErr w:type="gramEnd"/>
            <w:r w:rsidRPr="00113921">
              <w:rPr>
                <w:sz w:val="20"/>
                <w:szCs w:val="20"/>
              </w:rPr>
              <w:t>/а. ОРУ в движении. СУ. Специальные беговые упражнения. Низкий старт и стартовое ускорение 5-6 х 30 метров. Бег со старта3-4 х 40-60 метров</w:t>
            </w:r>
          </w:p>
        </w:tc>
        <w:tc>
          <w:tcPr>
            <w:tcW w:w="1890" w:type="dxa"/>
          </w:tcPr>
          <w:p w:rsidR="00E00FFF" w:rsidRPr="00113921" w:rsidRDefault="00E00FFF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Уметь демонстрировать технику низкого старта.</w:t>
            </w:r>
          </w:p>
        </w:tc>
        <w:tc>
          <w:tcPr>
            <w:tcW w:w="1927" w:type="dxa"/>
          </w:tcPr>
          <w:p w:rsidR="00E00FFF" w:rsidRPr="00113921" w:rsidRDefault="00E00FFF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текущий</w:t>
            </w:r>
          </w:p>
          <w:p w:rsidR="00E00FFF" w:rsidRPr="00113921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00FFF" w:rsidRDefault="00E00FFF">
            <w:pPr>
              <w:rPr>
                <w:i/>
                <w:iCs/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113921" w:rsidRDefault="00E00FFF" w:rsidP="00247D9C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КДП. Подтягивание на перекладине. Стартовый разгон.</w:t>
            </w:r>
          </w:p>
        </w:tc>
        <w:tc>
          <w:tcPr>
            <w:tcW w:w="867" w:type="dxa"/>
          </w:tcPr>
          <w:p w:rsidR="00E00FFF" w:rsidRPr="00113921" w:rsidRDefault="00E00FFF">
            <w:pPr>
              <w:rPr>
                <w:sz w:val="20"/>
                <w:szCs w:val="20"/>
              </w:rPr>
            </w:pPr>
          </w:p>
          <w:p w:rsidR="00E00FFF" w:rsidRPr="00113921" w:rsidRDefault="00E00FFF">
            <w:pPr>
              <w:rPr>
                <w:sz w:val="20"/>
                <w:szCs w:val="20"/>
              </w:rPr>
            </w:pPr>
          </w:p>
          <w:p w:rsidR="00E00FFF" w:rsidRPr="00113921" w:rsidRDefault="00E00FFF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1</w:t>
            </w:r>
          </w:p>
          <w:p w:rsidR="00E00FFF" w:rsidRPr="00113921" w:rsidRDefault="00E00FFF">
            <w:pPr>
              <w:rPr>
                <w:sz w:val="20"/>
                <w:szCs w:val="20"/>
              </w:rPr>
            </w:pPr>
          </w:p>
          <w:p w:rsidR="00E00FFF" w:rsidRPr="00113921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E00FFF" w:rsidRPr="00113921" w:rsidRDefault="00E00FFF">
            <w:pPr>
              <w:rPr>
                <w:sz w:val="20"/>
                <w:szCs w:val="20"/>
              </w:rPr>
            </w:pPr>
          </w:p>
          <w:p w:rsidR="00E00FFF" w:rsidRPr="00113921" w:rsidRDefault="00E00FFF">
            <w:pPr>
              <w:rPr>
                <w:sz w:val="20"/>
                <w:szCs w:val="20"/>
              </w:rPr>
            </w:pPr>
          </w:p>
          <w:p w:rsidR="00E00FFF" w:rsidRPr="00113921" w:rsidRDefault="00E00FFF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комплексный</w:t>
            </w:r>
          </w:p>
          <w:p w:rsidR="00E00FFF" w:rsidRPr="00113921" w:rsidRDefault="00E00FF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E00FFF" w:rsidRPr="00113921" w:rsidRDefault="00E00FFF" w:rsidP="00247D9C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Комплекс Общеразвивающие упражнений с набивными мячами (КРУ). Повторение ранее пройденных строевых упражнений. Специальные беговые упражнения. Максимально быстрый бег на месте (сериями по 15-20с). Бег с ускорением (5-6 серий по 20-30м). Бег 30м (</w:t>
            </w:r>
            <w:proofErr w:type="spellStart"/>
            <w:r w:rsidRPr="00113921">
              <w:rPr>
                <w:sz w:val="20"/>
                <w:szCs w:val="20"/>
              </w:rPr>
              <w:t>зач</w:t>
            </w:r>
            <w:proofErr w:type="spellEnd"/>
            <w:r w:rsidRPr="00113921">
              <w:rPr>
                <w:sz w:val="20"/>
                <w:szCs w:val="20"/>
              </w:rPr>
              <w:t>).</w:t>
            </w:r>
          </w:p>
        </w:tc>
        <w:tc>
          <w:tcPr>
            <w:tcW w:w="1890" w:type="dxa"/>
          </w:tcPr>
          <w:p w:rsidR="00E00FFF" w:rsidRPr="00113921" w:rsidRDefault="00E00FFF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Уметь демонстрировать стартовый разгон в беге на короткие дистанции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Подтягивание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Мальчики </w:t>
            </w:r>
            <w:r w:rsidRPr="00113921">
              <w:rPr>
                <w:sz w:val="20"/>
                <w:szCs w:val="20"/>
              </w:rPr>
              <w:t>–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«5» - 11;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«4» - 9;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 xml:space="preserve"> «3» - 7;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b/>
                <w:bCs/>
                <w:i/>
                <w:iCs/>
                <w:sz w:val="20"/>
                <w:szCs w:val="20"/>
                <w:u w:val="single"/>
              </w:rPr>
              <w:t>Девочки:-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 xml:space="preserve"> «5» - 13;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«4» - 11;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 xml:space="preserve"> «3» - 7;</w:t>
            </w:r>
          </w:p>
          <w:p w:rsidR="00E00FFF" w:rsidRPr="00113921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247D9C" w:rsidRDefault="00E00FFF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 xml:space="preserve">Прыжки в длину с места. КДП. Кроссовая </w:t>
            </w:r>
            <w:proofErr w:type="spellStart"/>
            <w:r w:rsidRPr="00247D9C">
              <w:rPr>
                <w:sz w:val="20"/>
                <w:szCs w:val="20"/>
              </w:rPr>
              <w:t>подготовка</w:t>
            </w:r>
            <w:proofErr w:type="gramStart"/>
            <w:r w:rsidRPr="00247D9C">
              <w:rPr>
                <w:sz w:val="20"/>
                <w:szCs w:val="20"/>
              </w:rPr>
              <w:t>.Н</w:t>
            </w:r>
            <w:proofErr w:type="gramEnd"/>
            <w:r w:rsidRPr="00247D9C">
              <w:rPr>
                <w:sz w:val="20"/>
                <w:szCs w:val="20"/>
              </w:rPr>
              <w:t>изкий</w:t>
            </w:r>
            <w:proofErr w:type="spellEnd"/>
            <w:r w:rsidRPr="00247D9C">
              <w:rPr>
                <w:sz w:val="20"/>
                <w:szCs w:val="20"/>
              </w:rPr>
              <w:t xml:space="preserve"> старт. Стартовый разгон</w:t>
            </w:r>
          </w:p>
          <w:p w:rsidR="00E00FFF" w:rsidRPr="00247D9C" w:rsidRDefault="00E00FF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 w:rsidP="00247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 в движении. СУ. Специальные беговые упражнения. Низкий старт и стартовое ускорение  Бег со старта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Прыжок в длину с места;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247D9C" w:rsidRDefault="00E00FFF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 xml:space="preserve">Бег с ускорением. Эстафетный бег. КДП.                                      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247D9C" w:rsidRDefault="00E00FFF" w:rsidP="00247D9C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2550" w:type="dxa"/>
          </w:tcPr>
          <w:p w:rsidR="00E00FFF" w:rsidRPr="00247D9C" w:rsidRDefault="00E00FFF" w:rsidP="00247D9C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 xml:space="preserve">ОРУ в движении. СУ. Специальные беговые упражнения. Бег с </w:t>
            </w:r>
            <w:r w:rsidRPr="00247D9C">
              <w:rPr>
                <w:sz w:val="20"/>
                <w:szCs w:val="20"/>
              </w:rPr>
              <w:lastRenderedPageBreak/>
              <w:t>ускорением 2-3 серии по 70-</w:t>
            </w:r>
          </w:p>
          <w:p w:rsidR="00E00FFF" w:rsidRPr="00247D9C" w:rsidRDefault="00E00FFF" w:rsidP="00247D9C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>80 метров. Скоростной бег до 70 метров с передачей эстафетной палочки</w:t>
            </w:r>
            <w:proofErr w:type="gramStart"/>
            <w:r w:rsidRPr="00247D9C">
              <w:rPr>
                <w:sz w:val="20"/>
                <w:szCs w:val="20"/>
              </w:rPr>
              <w:t>..</w:t>
            </w:r>
            <w:proofErr w:type="gramEnd"/>
          </w:p>
          <w:p w:rsidR="00E00FFF" w:rsidRPr="00247D9C" w:rsidRDefault="00E00FFF" w:rsidP="00247D9C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247D9C" w:rsidRDefault="00E00FFF" w:rsidP="00247D9C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lastRenderedPageBreak/>
              <w:t xml:space="preserve">Уметь демонстрировать финальное усилие </w:t>
            </w:r>
            <w:r w:rsidRPr="00247D9C">
              <w:rPr>
                <w:sz w:val="20"/>
                <w:szCs w:val="20"/>
              </w:rPr>
              <w:lastRenderedPageBreak/>
              <w:t>в эстафетном беге.</w:t>
            </w:r>
          </w:p>
          <w:p w:rsidR="00E00FFF" w:rsidRPr="00247D9C" w:rsidRDefault="00E00FFF" w:rsidP="00247D9C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Pr="00247D9C" w:rsidRDefault="00E00FFF" w:rsidP="00247D9C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lastRenderedPageBreak/>
              <w:t xml:space="preserve">Комплексный 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247D9C" w:rsidRDefault="00E00FFF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>КДП. Бег 60м (з), Кросс 4-5мин.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247D9C" w:rsidRDefault="00E00FFF" w:rsidP="00247D9C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247D9C" w:rsidRDefault="00E00FFF" w:rsidP="00247D9C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>ОРУ в движении. СУ. Специальные беговые упражнения. Бег со старта с гандикапом 1-2 /30-60 метров. Бег 60 метров – на результат.</w:t>
            </w:r>
          </w:p>
        </w:tc>
        <w:tc>
          <w:tcPr>
            <w:tcW w:w="1890" w:type="dxa"/>
          </w:tcPr>
          <w:p w:rsidR="00E00FFF" w:rsidRPr="00247D9C" w:rsidRDefault="00E00FFF" w:rsidP="00247D9C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>Мальчики: «5»-8.6; «4»-8.9;»3»-9.1</w:t>
            </w:r>
          </w:p>
          <w:p w:rsidR="00E00FFF" w:rsidRPr="00247D9C" w:rsidRDefault="00E00FFF" w:rsidP="00247D9C">
            <w:pPr>
              <w:rPr>
                <w:sz w:val="20"/>
                <w:szCs w:val="20"/>
              </w:rPr>
            </w:pPr>
            <w:r w:rsidRPr="00247D9C">
              <w:rPr>
                <w:sz w:val="20"/>
                <w:szCs w:val="20"/>
              </w:rPr>
              <w:t>Девочки: «5»-9.1; «4»-9.3; «3»-9.7</w:t>
            </w:r>
          </w:p>
        </w:tc>
        <w:tc>
          <w:tcPr>
            <w:tcW w:w="1927" w:type="dxa"/>
          </w:tcPr>
          <w:p w:rsidR="00E00FFF" w:rsidRPr="00247D9C" w:rsidRDefault="00E00FFF" w:rsidP="00247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784"/>
          <w:jc w:val="center"/>
        </w:trPr>
        <w:tc>
          <w:tcPr>
            <w:tcW w:w="748" w:type="dxa"/>
          </w:tcPr>
          <w:p w:rsidR="00E00FFF" w:rsidRDefault="00E00FFF" w:rsidP="0092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7323E1">
              <w:rPr>
                <w:sz w:val="18"/>
                <w:szCs w:val="18"/>
              </w:rPr>
              <w:t>Метание мяча на дальность. Ч/бег 3*10м.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Комплексный</w:t>
            </w:r>
          </w:p>
          <w:p w:rsidR="00E00FFF" w:rsidRPr="002F21B6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ОРУ для рук и плечевого пояса в ходьбе. СУ. Специальные беговые упражнения. Развитие скоростно-силовых качеств. Челночный бег - на результат. Метание теннисного мяча с 4-5 шагов разбега на дальность.</w:t>
            </w:r>
          </w:p>
        </w:tc>
        <w:tc>
          <w:tcPr>
            <w:tcW w:w="189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Уметь демонстрировать финальное усилие</w:t>
            </w:r>
          </w:p>
        </w:tc>
        <w:tc>
          <w:tcPr>
            <w:tcW w:w="1927" w:type="dxa"/>
          </w:tcPr>
          <w:p w:rsidR="00E00FFF" w:rsidRPr="002F21B6" w:rsidRDefault="00E00FFF" w:rsidP="00904BD9">
            <w:pPr>
              <w:jc w:val="center"/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487"/>
          <w:jc w:val="center"/>
        </w:trPr>
        <w:tc>
          <w:tcPr>
            <w:tcW w:w="748" w:type="dxa"/>
          </w:tcPr>
          <w:p w:rsidR="00E00FFF" w:rsidRDefault="00E00FFF" w:rsidP="0092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2F21B6" w:rsidRDefault="00E00FFF" w:rsidP="002F21B6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Переменный бег 10-15мин. КДП</w:t>
            </w:r>
          </w:p>
        </w:tc>
        <w:tc>
          <w:tcPr>
            <w:tcW w:w="867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 xml:space="preserve">ОРУ в движении. Специальные беговые упражнения. СУ. Бег с низкого старта в гору. Разнообразные прыжки и </w:t>
            </w:r>
            <w:proofErr w:type="spellStart"/>
            <w:r w:rsidRPr="002F21B6">
              <w:rPr>
                <w:sz w:val="20"/>
                <w:szCs w:val="20"/>
              </w:rPr>
              <w:t>многоскоки</w:t>
            </w:r>
            <w:proofErr w:type="spellEnd"/>
            <w:r w:rsidRPr="002F21B6">
              <w:rPr>
                <w:sz w:val="20"/>
                <w:szCs w:val="20"/>
              </w:rPr>
              <w:t>. Переменный бег - 10-15 минут</w:t>
            </w:r>
          </w:p>
        </w:tc>
        <w:tc>
          <w:tcPr>
            <w:tcW w:w="189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Уметь демонстрировать физические кондиции.</w:t>
            </w:r>
          </w:p>
        </w:tc>
        <w:tc>
          <w:tcPr>
            <w:tcW w:w="1927" w:type="dxa"/>
          </w:tcPr>
          <w:p w:rsidR="00E00FFF" w:rsidRPr="002F21B6" w:rsidRDefault="00E00FFF" w:rsidP="00904BD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956"/>
          <w:jc w:val="center"/>
        </w:trPr>
        <w:tc>
          <w:tcPr>
            <w:tcW w:w="748" w:type="dxa"/>
          </w:tcPr>
          <w:p w:rsidR="00E00FFF" w:rsidRDefault="00E00FFF" w:rsidP="0092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2F21B6" w:rsidRDefault="00E00FFF" w:rsidP="002F21B6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 xml:space="preserve">Финальное усилие. Эстафетный бег. КДП                         </w:t>
            </w:r>
          </w:p>
        </w:tc>
        <w:tc>
          <w:tcPr>
            <w:tcW w:w="867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Комплексный</w:t>
            </w:r>
          </w:p>
          <w:p w:rsidR="00E00FFF" w:rsidRPr="002F21B6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ОРУ в движении. СУ. Специальные беговые упражнения. Бег с ускорением 2-3 серии по 70-</w:t>
            </w:r>
          </w:p>
          <w:p w:rsidR="00E00FFF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80 метров. Скоростной бег до 70 метров с передачей эстафетной палочк</w:t>
            </w:r>
            <w:proofErr w:type="gramStart"/>
            <w:r w:rsidRPr="002F21B6">
              <w:rPr>
                <w:sz w:val="20"/>
                <w:szCs w:val="20"/>
              </w:rPr>
              <w:t>и-</w:t>
            </w:r>
            <w:proofErr w:type="gramEnd"/>
            <w:r w:rsidRPr="002F21B6">
              <w:rPr>
                <w:sz w:val="20"/>
                <w:szCs w:val="20"/>
              </w:rPr>
              <w:t xml:space="preserve"> на результат</w:t>
            </w:r>
            <w:r>
              <w:rPr>
                <w:sz w:val="20"/>
                <w:szCs w:val="20"/>
              </w:rPr>
              <w:t>.</w:t>
            </w:r>
          </w:p>
          <w:p w:rsidR="00E00FFF" w:rsidRPr="002F21B6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Уметь демонстрировать финальное усилие в эстафетном беге.</w:t>
            </w:r>
          </w:p>
          <w:p w:rsidR="00E00FFF" w:rsidRPr="002F21B6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 w:rsidP="00904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770"/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Прыжок в длину с разбега</w:t>
            </w:r>
            <w:proofErr w:type="gramStart"/>
            <w:r w:rsidRPr="00875C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з)</w:t>
            </w:r>
          </w:p>
          <w:p w:rsidR="00E00FFF" w:rsidRDefault="00E00FFF" w:rsidP="00927B02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ОРУ в движении. СУ. Прыжки в длину Специальны</w:t>
            </w:r>
            <w:r>
              <w:rPr>
                <w:sz w:val="20"/>
                <w:szCs w:val="20"/>
              </w:rPr>
              <w:t xml:space="preserve">е. Разнообразные прыжки и </w:t>
            </w:r>
            <w:proofErr w:type="spellStart"/>
            <w:r>
              <w:rPr>
                <w:sz w:val="20"/>
                <w:szCs w:val="20"/>
              </w:rPr>
              <w:t>много</w:t>
            </w:r>
            <w:r w:rsidRPr="00875C31">
              <w:rPr>
                <w:sz w:val="20"/>
                <w:szCs w:val="20"/>
              </w:rPr>
              <w:t>скоки</w:t>
            </w:r>
            <w:proofErr w:type="spellEnd"/>
            <w:r w:rsidRPr="00875C31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демонстрировать физические кондиции</w:t>
            </w:r>
            <w:r>
              <w:rPr>
                <w:sz w:val="20"/>
                <w:szCs w:val="20"/>
              </w:rPr>
              <w:t>.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 w:rsidRPr="00BD29C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- 450 см;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- 420 см;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- 410 см;</w:t>
            </w:r>
          </w:p>
          <w:p w:rsidR="00E00FFF" w:rsidRPr="00CD0EFC" w:rsidRDefault="00E00FFF" w:rsidP="00F662FF">
            <w:pPr>
              <w:rPr>
                <w:sz w:val="20"/>
                <w:szCs w:val="20"/>
              </w:rPr>
            </w:pPr>
            <w:r w:rsidRPr="00CD0EFC">
              <w:rPr>
                <w:b/>
                <w:bCs/>
                <w:i/>
                <w:iCs/>
                <w:sz w:val="20"/>
                <w:szCs w:val="20"/>
                <w:u w:val="single"/>
              </w:rPr>
              <w:t>Девочки</w:t>
            </w:r>
            <w:r w:rsidRPr="00CD0EFC">
              <w:rPr>
                <w:sz w:val="20"/>
                <w:szCs w:val="20"/>
              </w:rPr>
              <w:t xml:space="preserve"> – </w:t>
            </w:r>
          </w:p>
          <w:p w:rsidR="00E00FFF" w:rsidRPr="00CD0EFC" w:rsidRDefault="00E00FFF" w:rsidP="00F662FF">
            <w:pPr>
              <w:rPr>
                <w:sz w:val="20"/>
                <w:szCs w:val="20"/>
              </w:rPr>
            </w:pPr>
            <w:r w:rsidRPr="00CD0EFC">
              <w:rPr>
                <w:sz w:val="20"/>
                <w:szCs w:val="20"/>
              </w:rPr>
              <w:t>«5» -380 см;</w:t>
            </w:r>
          </w:p>
          <w:p w:rsidR="00E00FFF" w:rsidRPr="00CD0EFC" w:rsidRDefault="00E00FFF" w:rsidP="00F662FF">
            <w:pPr>
              <w:rPr>
                <w:sz w:val="20"/>
                <w:szCs w:val="20"/>
              </w:rPr>
            </w:pPr>
            <w:r w:rsidRPr="00CD0EFC">
              <w:rPr>
                <w:sz w:val="20"/>
                <w:szCs w:val="20"/>
              </w:rPr>
              <w:t xml:space="preserve"> «4» - 360 см;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- 34</w:t>
            </w:r>
            <w:r w:rsidRPr="00CD0EFC">
              <w:rPr>
                <w:sz w:val="20"/>
                <w:szCs w:val="20"/>
              </w:rPr>
              <w:t>0 см;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753"/>
          <w:jc w:val="center"/>
        </w:trPr>
        <w:tc>
          <w:tcPr>
            <w:tcW w:w="748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3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 w:rsidP="0092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  на дальность. (з)</w:t>
            </w:r>
          </w:p>
        </w:tc>
        <w:tc>
          <w:tcPr>
            <w:tcW w:w="867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Комплексный</w:t>
            </w:r>
          </w:p>
          <w:p w:rsidR="00E00FFF" w:rsidRPr="002F21B6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ОРУ для рук и плечевого пояса в ходьбе. СУ. Специальные беговые упражнения. Развитие скоростно-силовых качеств. Челночный бег - на результат. Метание теннисного мяча с 4-5 шагов разбега на дальность.</w:t>
            </w:r>
          </w:p>
        </w:tc>
        <w:tc>
          <w:tcPr>
            <w:tcW w:w="1890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Уметь демонстрироват</w:t>
            </w:r>
            <w:r>
              <w:rPr>
                <w:sz w:val="20"/>
                <w:szCs w:val="20"/>
              </w:rPr>
              <w:t>ь финальное усилие. Уметь демонстрировать технику в целом.</w:t>
            </w:r>
          </w:p>
          <w:p w:rsidR="00E00FFF" w:rsidRDefault="00E00FFF" w:rsidP="002F21B6">
            <w:pPr>
              <w:rPr>
                <w:sz w:val="20"/>
                <w:szCs w:val="20"/>
              </w:rPr>
            </w:pPr>
            <w:r w:rsidRPr="00BD29C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- 32 м;</w:t>
            </w:r>
          </w:p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- 28 м;</w:t>
            </w:r>
          </w:p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- 26 м;</w:t>
            </w:r>
          </w:p>
          <w:p w:rsidR="00E00FFF" w:rsidRDefault="00E00FFF" w:rsidP="002F21B6">
            <w:pPr>
              <w:rPr>
                <w:sz w:val="20"/>
                <w:szCs w:val="20"/>
              </w:rPr>
            </w:pPr>
            <w:r w:rsidRPr="00BD29C0">
              <w:rPr>
                <w:b/>
                <w:bCs/>
                <w:i/>
                <w:iCs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- 26 м;</w:t>
            </w:r>
          </w:p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- 20 м;</w:t>
            </w:r>
          </w:p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- 16 м;</w:t>
            </w:r>
          </w:p>
          <w:p w:rsidR="00E00FFF" w:rsidRPr="002F21B6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 w:rsidP="002F2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532"/>
          <w:jc w:val="center"/>
        </w:trPr>
        <w:tc>
          <w:tcPr>
            <w:tcW w:w="748" w:type="dxa"/>
          </w:tcPr>
          <w:p w:rsidR="00E00FFF" w:rsidRDefault="00E00FFF" w:rsidP="006F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3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2F21B6" w:rsidRDefault="00E00FFF" w:rsidP="006F5184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 xml:space="preserve">Гладкий бег </w:t>
            </w:r>
            <w:r>
              <w:rPr>
                <w:sz w:val="20"/>
                <w:szCs w:val="20"/>
              </w:rPr>
              <w:t>2000</w:t>
            </w:r>
            <w:r w:rsidRPr="002F21B6">
              <w:rPr>
                <w:sz w:val="20"/>
                <w:szCs w:val="20"/>
              </w:rPr>
              <w:t xml:space="preserve">м </w:t>
            </w:r>
            <w:r>
              <w:rPr>
                <w:sz w:val="20"/>
                <w:szCs w:val="20"/>
              </w:rPr>
              <w:t xml:space="preserve"> и 3000м </w:t>
            </w:r>
            <w:r w:rsidRPr="002F21B6">
              <w:rPr>
                <w:sz w:val="20"/>
                <w:szCs w:val="20"/>
              </w:rPr>
              <w:t>(з)</w:t>
            </w:r>
          </w:p>
        </w:tc>
        <w:tc>
          <w:tcPr>
            <w:tcW w:w="867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Pr="002F21B6" w:rsidRDefault="00E00FFF" w:rsidP="00904BD9">
            <w:pPr>
              <w:rPr>
                <w:sz w:val="20"/>
                <w:szCs w:val="20"/>
              </w:rPr>
            </w:pPr>
            <w:r w:rsidRPr="002F21B6">
              <w:rPr>
                <w:sz w:val="20"/>
                <w:szCs w:val="20"/>
              </w:rPr>
              <w:t>ОРУ в движении. СУ. Специальные беговые упражнения. Бег 1500м с учетом времени. История отечественного спорта.</w:t>
            </w:r>
          </w:p>
        </w:tc>
        <w:tc>
          <w:tcPr>
            <w:tcW w:w="1890" w:type="dxa"/>
          </w:tcPr>
          <w:p w:rsidR="00E00FFF" w:rsidRPr="001B3810" w:rsidRDefault="00E00FFF" w:rsidP="00113921">
            <w:pPr>
              <w:rPr>
                <w:sz w:val="18"/>
                <w:szCs w:val="18"/>
              </w:rPr>
            </w:pPr>
            <w:r w:rsidRPr="002F21B6">
              <w:rPr>
                <w:sz w:val="20"/>
                <w:szCs w:val="20"/>
              </w:rPr>
              <w:t>Демонстрировать технику гладкого бега по стадиону.</w:t>
            </w:r>
            <w:r w:rsidRPr="001B3810">
              <w:rPr>
                <w:sz w:val="18"/>
                <w:szCs w:val="18"/>
              </w:rPr>
              <w:t xml:space="preserve"> Бег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 xml:space="preserve">Мальчики – 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«5» - 13.50;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 xml:space="preserve"> «4» - 14,50;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 xml:space="preserve"> «3» - 15,50;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 xml:space="preserve">Девочки – 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 xml:space="preserve">«5» - 10,10; </w:t>
            </w:r>
          </w:p>
          <w:p w:rsidR="00E00FFF" w:rsidRPr="00113921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«4» - 11.030;</w:t>
            </w:r>
          </w:p>
          <w:p w:rsidR="00E00FFF" w:rsidRPr="002F21B6" w:rsidRDefault="00E00FFF" w:rsidP="00113921">
            <w:pPr>
              <w:rPr>
                <w:sz w:val="20"/>
                <w:szCs w:val="20"/>
              </w:rPr>
            </w:pPr>
            <w:r w:rsidRPr="00113921">
              <w:rPr>
                <w:sz w:val="20"/>
                <w:szCs w:val="20"/>
              </w:rPr>
              <w:t>«3» - 12.00;</w:t>
            </w:r>
          </w:p>
        </w:tc>
        <w:tc>
          <w:tcPr>
            <w:tcW w:w="1927" w:type="dxa"/>
          </w:tcPr>
          <w:p w:rsidR="00E00FFF" w:rsidRDefault="00E00FFF" w:rsidP="002F2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610"/>
          <w:jc w:val="center"/>
        </w:trPr>
        <w:tc>
          <w:tcPr>
            <w:tcW w:w="748" w:type="dxa"/>
          </w:tcPr>
          <w:p w:rsidR="00E00FFF" w:rsidRDefault="00E00FFF" w:rsidP="006F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3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 w:rsidP="002F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 м (з)</w:t>
            </w:r>
          </w:p>
          <w:p w:rsidR="00E00FFF" w:rsidRDefault="00E00FFF" w:rsidP="00927B02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00FFF" w:rsidRDefault="00E00FFF" w:rsidP="0092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 w:rsidP="0092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92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Специальные беговые упражнения. Бег на результат</w:t>
            </w:r>
          </w:p>
        </w:tc>
        <w:tc>
          <w:tcPr>
            <w:tcW w:w="1890" w:type="dxa"/>
          </w:tcPr>
          <w:p w:rsidR="00E00FFF" w:rsidRDefault="00E00FFF" w:rsidP="00927B02">
            <w:pPr>
              <w:rPr>
                <w:sz w:val="20"/>
                <w:szCs w:val="20"/>
              </w:rPr>
            </w:pPr>
          </w:p>
          <w:p w:rsidR="00E00FFF" w:rsidRDefault="00E00FFF" w:rsidP="00927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демонстрировать отведение руки для замаха.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 метров: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 w:rsidRPr="00784ADC">
              <w:rPr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- 13.5;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- 14.0;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- 14.3;</w:t>
            </w:r>
          </w:p>
          <w:p w:rsidR="00E00FFF" w:rsidRPr="00CD0EFC" w:rsidRDefault="00E00FFF" w:rsidP="00F662FF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D0EF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Девочки – </w:t>
            </w:r>
          </w:p>
          <w:p w:rsidR="00E00FFF" w:rsidRPr="00CD0EFC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- 16.5</w:t>
            </w:r>
            <w:r w:rsidRPr="00CD0EFC">
              <w:rPr>
                <w:sz w:val="20"/>
                <w:szCs w:val="20"/>
              </w:rPr>
              <w:t xml:space="preserve">; </w:t>
            </w:r>
          </w:p>
          <w:p w:rsidR="00E00FFF" w:rsidRPr="00CD0EFC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- 17.0</w:t>
            </w:r>
            <w:r w:rsidRPr="00CD0EFC">
              <w:rPr>
                <w:sz w:val="20"/>
                <w:szCs w:val="20"/>
              </w:rPr>
              <w:t>;</w:t>
            </w:r>
          </w:p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- 17.5</w:t>
            </w:r>
            <w:r w:rsidRPr="00CD0EFC">
              <w:rPr>
                <w:sz w:val="20"/>
                <w:szCs w:val="20"/>
              </w:rPr>
              <w:t>;</w:t>
            </w:r>
          </w:p>
        </w:tc>
        <w:tc>
          <w:tcPr>
            <w:tcW w:w="1927" w:type="dxa"/>
          </w:tcPr>
          <w:p w:rsidR="00E00FFF" w:rsidRDefault="00E00FFF" w:rsidP="00927B02">
            <w:pPr>
              <w:jc w:val="center"/>
              <w:rPr>
                <w:sz w:val="20"/>
                <w:szCs w:val="20"/>
              </w:rPr>
            </w:pPr>
          </w:p>
          <w:p w:rsidR="00E00FFF" w:rsidRDefault="00E00FFF" w:rsidP="00927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F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23" w:type="dxa"/>
          </w:tcPr>
          <w:p w:rsidR="00E00FFF" w:rsidRPr="00B41941" w:rsidRDefault="00E00FF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41941">
              <w:rPr>
                <w:b/>
                <w:bCs/>
                <w:i/>
                <w:iCs/>
                <w:sz w:val="28"/>
                <w:szCs w:val="28"/>
              </w:rPr>
              <w:t>Баскетбол</w:t>
            </w:r>
          </w:p>
        </w:tc>
        <w:tc>
          <w:tcPr>
            <w:tcW w:w="1887" w:type="dxa"/>
          </w:tcPr>
          <w:p w:rsidR="00E00FFF" w:rsidRDefault="00E00FFF" w:rsidP="008E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Т.Б.</w:t>
            </w:r>
          </w:p>
          <w:p w:rsidR="00E00FFF" w:rsidRDefault="00E00FFF" w:rsidP="008E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передвижения, повороты, остановки игрока.</w:t>
            </w:r>
          </w:p>
        </w:tc>
        <w:tc>
          <w:tcPr>
            <w:tcW w:w="867" w:type="dxa"/>
          </w:tcPr>
          <w:p w:rsidR="00E00FFF" w:rsidRDefault="00E00FFF" w:rsidP="00B4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12\1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баскетболу. ОРУ с мячом. Специальные беговые упражнения Перемещение в стойке баскетболиста Комбинации из освоенных элементов техники перемещений, в парах в нападающей и защитной стойке.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8E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 в движении. СУ. Специальные беговые упражнения.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Учебная игра.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2E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для рук и плечевого пояса. Комплекс ОРУ № 3 – на осанку. Варианты ловли и </w:t>
            </w:r>
            <w:r>
              <w:rPr>
                <w:sz w:val="20"/>
                <w:szCs w:val="20"/>
              </w:rPr>
              <w:lastRenderedPageBreak/>
              <w:t>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Корректировка движений при ловле и передаче </w:t>
            </w:r>
            <w:r>
              <w:rPr>
                <w:sz w:val="20"/>
                <w:szCs w:val="20"/>
              </w:rPr>
              <w:lastRenderedPageBreak/>
              <w:t>мяча.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706"/>
          <w:jc w:val="center"/>
        </w:trPr>
        <w:tc>
          <w:tcPr>
            <w:tcW w:w="748" w:type="dxa"/>
          </w:tcPr>
          <w:p w:rsidR="00E00FFF" w:rsidRDefault="00E00FFF" w:rsidP="002E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в ведении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F5184" w:rsidRDefault="00E00FFF" w:rsidP="00904BD9">
            <w:pPr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ОРУ в движении. СБУ. Варианты ведения мяча. Варианты ловли и передачи мяча. Бросок на точность и быстроту в движении одной рукой от плеча после ведения из-под щита. Уч. Игра.</w:t>
            </w:r>
          </w:p>
          <w:p w:rsidR="00E00FFF" w:rsidRPr="006F5184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6F5184" w:rsidRDefault="00E00FFF" w:rsidP="00904BD9">
            <w:pPr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Корректировка техники ведения мяча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595"/>
          <w:jc w:val="center"/>
        </w:trPr>
        <w:tc>
          <w:tcPr>
            <w:tcW w:w="748" w:type="dxa"/>
          </w:tcPr>
          <w:p w:rsidR="00E00FFF" w:rsidRDefault="00E00FFF" w:rsidP="002E0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6F5184" w:rsidRDefault="00E00FFF" w:rsidP="006F5184">
            <w:pPr>
              <w:rPr>
                <w:sz w:val="20"/>
                <w:szCs w:val="20"/>
              </w:rPr>
            </w:pPr>
            <w:r w:rsidRPr="006F5184">
              <w:rPr>
                <w:sz w:val="20"/>
                <w:szCs w:val="20"/>
              </w:rPr>
              <w:t>Тактика игры</w:t>
            </w:r>
          </w:p>
        </w:tc>
        <w:tc>
          <w:tcPr>
            <w:tcW w:w="867" w:type="dxa"/>
          </w:tcPr>
          <w:p w:rsidR="00E00FFF" w:rsidRDefault="00E00FFF" w:rsidP="006F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ОРУ с мячом. СБУ. Ведение мяча. Ловля и передача мяча. Тактика игры в нападении, в защите, индивидуальные, групповые и командные тактические действия. Уч. игра</w:t>
            </w:r>
          </w:p>
        </w:tc>
        <w:tc>
          <w:tcPr>
            <w:tcW w:w="1890" w:type="dxa"/>
          </w:tcPr>
          <w:p w:rsidR="00E00FFF" w:rsidRPr="006F5184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 w:rsidP="006F5184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911"/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AF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для рук и плечевого пояса. Комплекс ОРУ № 3 – на осанку. 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накрывание). Групповые действия (2 * 3 игрока). Учебная игра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применять в игре защитные действия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767"/>
          <w:jc w:val="center"/>
        </w:trPr>
        <w:tc>
          <w:tcPr>
            <w:tcW w:w="748" w:type="dxa"/>
          </w:tcPr>
          <w:p w:rsidR="00E00FFF" w:rsidRDefault="00E00FFF" w:rsidP="00AF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23" w:type="dxa"/>
          </w:tcPr>
          <w:p w:rsidR="00E00FFF" w:rsidRDefault="00E00FFF" w:rsidP="00AF16B8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875C31" w:rsidRDefault="00E00FFF" w:rsidP="00AF16B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Техника защитных действий</w:t>
            </w:r>
            <w:proofErr w:type="gramStart"/>
            <w:r w:rsidRPr="00875C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67" w:type="dxa"/>
          </w:tcPr>
          <w:p w:rsidR="00E00FFF" w:rsidRDefault="00E00FFF" w:rsidP="00AF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  <w:p w:rsidR="00E00FFF" w:rsidRDefault="00E00FFF" w:rsidP="00904BD9">
            <w:pPr>
              <w:rPr>
                <w:sz w:val="20"/>
                <w:szCs w:val="20"/>
              </w:rPr>
            </w:pPr>
          </w:p>
          <w:p w:rsidR="00E00FFF" w:rsidRDefault="00E00FFF" w:rsidP="00904BD9">
            <w:pPr>
              <w:rPr>
                <w:sz w:val="20"/>
                <w:szCs w:val="20"/>
              </w:rPr>
            </w:pPr>
          </w:p>
          <w:p w:rsidR="00E00FFF" w:rsidRDefault="00E00FFF" w:rsidP="00904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ОРУпражнения</w:t>
            </w:r>
            <w:proofErr w:type="spellEnd"/>
            <w:r>
              <w:rPr>
                <w:sz w:val="20"/>
                <w:szCs w:val="20"/>
              </w:rPr>
              <w:t xml:space="preserve"> для рук и плечевого пояса. Комплекс ОРУ № 3 – на осанку. Варианты ловли и передачи мяча. Ведения мяча без сопротивления и с сопротивлением </w:t>
            </w:r>
            <w:r>
              <w:rPr>
                <w:sz w:val="20"/>
                <w:szCs w:val="20"/>
              </w:rPr>
              <w:lastRenderedPageBreak/>
              <w:t>защитника. Действия против игрока с мячом (вырывание, выбивание, перехват, накрывание). Групповые действия (2 * 3 игрока). Учебная игра</w:t>
            </w:r>
          </w:p>
        </w:tc>
        <w:tc>
          <w:tcPr>
            <w:tcW w:w="1890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  <w:p w:rsidR="00E00FFF" w:rsidRDefault="00E00FFF" w:rsidP="00904BD9">
            <w:pPr>
              <w:rPr>
                <w:sz w:val="20"/>
                <w:szCs w:val="20"/>
              </w:rPr>
            </w:pPr>
          </w:p>
          <w:p w:rsidR="00E00FFF" w:rsidRDefault="00E00FFF" w:rsidP="00904BD9">
            <w:pPr>
              <w:rPr>
                <w:sz w:val="20"/>
                <w:szCs w:val="20"/>
              </w:rPr>
            </w:pPr>
          </w:p>
          <w:p w:rsidR="00E00FFF" w:rsidRDefault="00E00FFF" w:rsidP="00904BD9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применять в игре защитные действия</w:t>
            </w:r>
          </w:p>
        </w:tc>
        <w:tc>
          <w:tcPr>
            <w:tcW w:w="1927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581"/>
          <w:jc w:val="center"/>
        </w:trPr>
        <w:tc>
          <w:tcPr>
            <w:tcW w:w="748" w:type="dxa"/>
          </w:tcPr>
          <w:p w:rsidR="00E00FFF" w:rsidRDefault="00E00FFF" w:rsidP="00B4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Зонная система защиты.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Комплекс ОРУ. Зонная система защиты. Нападение быстрым прорывом. Броски мяча в кольцо  в движении. Эстафеты.  Комплекс на дыхание. Учебная игра.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875C31" w:rsidRDefault="00E00FFF" w:rsidP="00B63276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Уметь владеть мячом  в игре баскетбол. 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335"/>
          <w:jc w:val="center"/>
        </w:trPr>
        <w:tc>
          <w:tcPr>
            <w:tcW w:w="748" w:type="dxa"/>
          </w:tcPr>
          <w:p w:rsidR="00E00FFF" w:rsidRDefault="00E00FFF" w:rsidP="00B4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AF16B8" w:rsidRDefault="00E00FFF" w:rsidP="00AF16B8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Личная защита под щитом. Взаимодействие 3-х игроков в нападении</w:t>
            </w:r>
          </w:p>
        </w:tc>
        <w:tc>
          <w:tcPr>
            <w:tcW w:w="867" w:type="dxa"/>
          </w:tcPr>
          <w:p w:rsidR="00E00FFF" w:rsidRDefault="00E00FFF" w:rsidP="00AF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 xml:space="preserve">ОРУ. СЧУ. Личная защита под своим щитом. Взаимодействие трех игроков в нападении «Малая восьмерка». </w:t>
            </w:r>
            <w:proofErr w:type="spellStart"/>
            <w:r w:rsidRPr="00AF16B8">
              <w:rPr>
                <w:sz w:val="20"/>
                <w:szCs w:val="20"/>
              </w:rPr>
              <w:t>Уч</w:t>
            </w:r>
            <w:proofErr w:type="spellEnd"/>
            <w:r w:rsidRPr="00AF16B8">
              <w:rPr>
                <w:sz w:val="20"/>
                <w:szCs w:val="20"/>
              </w:rPr>
              <w:t xml:space="preserve"> игра.</w:t>
            </w:r>
          </w:p>
        </w:tc>
        <w:tc>
          <w:tcPr>
            <w:tcW w:w="1890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Уметь владеть мячом в игре баскетбол.</w:t>
            </w:r>
          </w:p>
        </w:tc>
        <w:tc>
          <w:tcPr>
            <w:tcW w:w="1927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3474"/>
          <w:jc w:val="center"/>
        </w:trPr>
        <w:tc>
          <w:tcPr>
            <w:tcW w:w="748" w:type="dxa"/>
          </w:tcPr>
          <w:p w:rsidR="00E00FFF" w:rsidRDefault="00E00FFF" w:rsidP="00B4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AF16B8" w:rsidRDefault="00E00FFF" w:rsidP="00AF16B8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Бросок мяча</w:t>
            </w:r>
          </w:p>
        </w:tc>
        <w:tc>
          <w:tcPr>
            <w:tcW w:w="867" w:type="dxa"/>
          </w:tcPr>
          <w:p w:rsidR="00E00FFF" w:rsidRPr="00AF16B8" w:rsidRDefault="00E00FFF" w:rsidP="00AF16B8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</w:t>
            </w:r>
            <w:proofErr w:type="gramStart"/>
            <w:r w:rsidRPr="00AF16B8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</w:t>
            </w:r>
            <w:proofErr w:type="gramEnd"/>
            <w:r w:rsidRPr="00AF16B8">
              <w:rPr>
                <w:sz w:val="20"/>
                <w:szCs w:val="20"/>
              </w:rPr>
              <w:t xml:space="preserve">  Учебная игра</w:t>
            </w:r>
          </w:p>
        </w:tc>
        <w:tc>
          <w:tcPr>
            <w:tcW w:w="1890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Корректировка техники выполнения упражнений.</w:t>
            </w:r>
          </w:p>
        </w:tc>
        <w:tc>
          <w:tcPr>
            <w:tcW w:w="1927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426"/>
          <w:jc w:val="center"/>
        </w:trPr>
        <w:tc>
          <w:tcPr>
            <w:tcW w:w="748" w:type="dxa"/>
          </w:tcPr>
          <w:p w:rsidR="00E00FFF" w:rsidRDefault="00E00FFF" w:rsidP="00B4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B4406" w:rsidRDefault="00E00FFF" w:rsidP="00AF16B8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Бросок мяча в движении</w:t>
            </w:r>
          </w:p>
        </w:tc>
        <w:tc>
          <w:tcPr>
            <w:tcW w:w="867" w:type="dxa"/>
          </w:tcPr>
          <w:p w:rsidR="00E00FFF" w:rsidRPr="00AF16B8" w:rsidRDefault="00E00FFF" w:rsidP="00AF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BB4406">
              <w:rPr>
                <w:sz w:val="20"/>
                <w:szCs w:val="20"/>
              </w:rPr>
              <w:t>под</w:t>
            </w:r>
            <w:proofErr w:type="gramEnd"/>
            <w:r w:rsidRPr="00BB4406">
              <w:rPr>
                <w:sz w:val="20"/>
                <w:szCs w:val="20"/>
              </w:rPr>
              <w:t xml:space="preserve"> щита. Учебная игра</w:t>
            </w:r>
          </w:p>
        </w:tc>
        <w:tc>
          <w:tcPr>
            <w:tcW w:w="18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Корректировка техники выполнения упражнений. Дозировка индивидуальная.</w:t>
            </w:r>
          </w:p>
        </w:tc>
        <w:tc>
          <w:tcPr>
            <w:tcW w:w="1927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426"/>
          <w:jc w:val="center"/>
        </w:trPr>
        <w:tc>
          <w:tcPr>
            <w:tcW w:w="748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23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Бросок мяча в движении</w:t>
            </w:r>
          </w:p>
        </w:tc>
        <w:tc>
          <w:tcPr>
            <w:tcW w:w="867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BB4406">
              <w:rPr>
                <w:sz w:val="20"/>
                <w:szCs w:val="20"/>
              </w:rPr>
              <w:t>под</w:t>
            </w:r>
            <w:proofErr w:type="gramEnd"/>
            <w:r w:rsidRPr="00BB4406">
              <w:rPr>
                <w:sz w:val="20"/>
                <w:szCs w:val="20"/>
              </w:rPr>
              <w:t xml:space="preserve"> щита. Учебная игра</w:t>
            </w:r>
          </w:p>
        </w:tc>
        <w:tc>
          <w:tcPr>
            <w:tcW w:w="18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Корректировка техники выполнения упражнений. Дозировка индивидуальная.</w:t>
            </w:r>
          </w:p>
        </w:tc>
        <w:tc>
          <w:tcPr>
            <w:tcW w:w="1927" w:type="dxa"/>
          </w:tcPr>
          <w:p w:rsidR="00E00FFF" w:rsidRPr="00AF16B8" w:rsidRDefault="00E00FFF" w:rsidP="00904BD9">
            <w:pPr>
              <w:rPr>
                <w:sz w:val="20"/>
                <w:szCs w:val="20"/>
              </w:rPr>
            </w:pPr>
            <w:r w:rsidRPr="00AF16B8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974"/>
          <w:jc w:val="center"/>
        </w:trPr>
        <w:tc>
          <w:tcPr>
            <w:tcW w:w="748" w:type="dxa"/>
          </w:tcPr>
          <w:p w:rsidR="00E00FFF" w:rsidRDefault="00E00FFF" w:rsidP="00B4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23" w:type="dxa"/>
          </w:tcPr>
          <w:p w:rsidR="00E00FFF" w:rsidRDefault="00E00FFF" w:rsidP="00493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  <w:p w:rsidR="00E00FFF" w:rsidRPr="004932CC" w:rsidRDefault="00E00FFF" w:rsidP="004932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Баскетбол</w:t>
            </w:r>
          </w:p>
        </w:tc>
        <w:tc>
          <w:tcPr>
            <w:tcW w:w="1887" w:type="dxa"/>
          </w:tcPr>
          <w:p w:rsidR="00E00FFF" w:rsidRPr="00BB4406" w:rsidRDefault="00E00FFF" w:rsidP="00AF16B8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Техника защитных действий</w:t>
            </w:r>
          </w:p>
        </w:tc>
        <w:tc>
          <w:tcPr>
            <w:tcW w:w="867" w:type="dxa"/>
          </w:tcPr>
          <w:p w:rsidR="00E00FFF" w:rsidRDefault="00E00FFF" w:rsidP="00AF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19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 xml:space="preserve">Упражнение для рук и плечевого пояса. Комплекс ОРУ №3 – на осанку. Варианты ловли и передачи мяча. Ведение мяча без сопротивления и с сопротивлением защитника. Действия против игрока с мячом (вырывание, выбивание, перехват). Групповые действия 2-3 игрока. </w:t>
            </w:r>
            <w:proofErr w:type="spellStart"/>
            <w:r w:rsidRPr="00BB4406">
              <w:rPr>
                <w:sz w:val="20"/>
                <w:szCs w:val="20"/>
              </w:rPr>
              <w:t>Уч</w:t>
            </w:r>
            <w:proofErr w:type="spellEnd"/>
            <w:r w:rsidRPr="00BB4406">
              <w:rPr>
                <w:sz w:val="20"/>
                <w:szCs w:val="20"/>
              </w:rPr>
              <w:t xml:space="preserve"> игра.</w:t>
            </w:r>
          </w:p>
        </w:tc>
        <w:tc>
          <w:tcPr>
            <w:tcW w:w="18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Корректировка техники выполнения упражнений.</w:t>
            </w:r>
          </w:p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Дозировка индивидуальная.</w:t>
            </w:r>
          </w:p>
        </w:tc>
        <w:tc>
          <w:tcPr>
            <w:tcW w:w="1927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974"/>
          <w:jc w:val="center"/>
        </w:trPr>
        <w:tc>
          <w:tcPr>
            <w:tcW w:w="748" w:type="dxa"/>
          </w:tcPr>
          <w:p w:rsidR="00E00FFF" w:rsidRDefault="00E00FFF" w:rsidP="00493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823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Техника защитных действий</w:t>
            </w:r>
          </w:p>
        </w:tc>
        <w:tc>
          <w:tcPr>
            <w:tcW w:w="867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 xml:space="preserve">Упражнение для рук и плечевого пояса. Комплекс ОРУ №3 – на осанку. Варианты ловли и передачи мяча. Ведение мяча без сопротивления и с сопротивлением защитника. Действия против игрока с мячом (вырывание, выбивание, перехват). Групповые действия 2-3 игрока. </w:t>
            </w:r>
            <w:proofErr w:type="spellStart"/>
            <w:r w:rsidRPr="00BB4406">
              <w:rPr>
                <w:sz w:val="20"/>
                <w:szCs w:val="20"/>
              </w:rPr>
              <w:t>Уч</w:t>
            </w:r>
            <w:proofErr w:type="spellEnd"/>
            <w:r w:rsidRPr="00BB4406">
              <w:rPr>
                <w:sz w:val="20"/>
                <w:szCs w:val="20"/>
              </w:rPr>
              <w:t xml:space="preserve"> игра.</w:t>
            </w:r>
          </w:p>
        </w:tc>
        <w:tc>
          <w:tcPr>
            <w:tcW w:w="18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Корректировка техники выполнения упражнений.</w:t>
            </w:r>
          </w:p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Дозировка индивидуальная.</w:t>
            </w:r>
          </w:p>
        </w:tc>
        <w:tc>
          <w:tcPr>
            <w:tcW w:w="1927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453"/>
          <w:jc w:val="center"/>
        </w:trPr>
        <w:tc>
          <w:tcPr>
            <w:tcW w:w="748" w:type="dxa"/>
          </w:tcPr>
          <w:p w:rsidR="00E00FFF" w:rsidRDefault="00E00FFF" w:rsidP="00B4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B4406" w:rsidRDefault="00E00FFF" w:rsidP="00AF16B8">
            <w:pPr>
              <w:rPr>
                <w:sz w:val="20"/>
                <w:szCs w:val="20"/>
              </w:rPr>
            </w:pPr>
            <w:r w:rsidRPr="005258AE">
              <w:rPr>
                <w:sz w:val="18"/>
                <w:szCs w:val="18"/>
              </w:rPr>
              <w:t>Тактика игры</w:t>
            </w:r>
          </w:p>
        </w:tc>
        <w:tc>
          <w:tcPr>
            <w:tcW w:w="867" w:type="dxa"/>
          </w:tcPr>
          <w:p w:rsidR="00E00FFF" w:rsidRDefault="00E00FFF" w:rsidP="00AF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  <w:r w:rsidRPr="005258AE">
              <w:rPr>
                <w:sz w:val="18"/>
                <w:szCs w:val="18"/>
              </w:rPr>
              <w:t>ОРУ с мячом.  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Учебная игра.</w:t>
            </w:r>
          </w:p>
          <w:p w:rsidR="00E00FFF" w:rsidRPr="00BB4406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7323E1" w:rsidRDefault="00E00FFF" w:rsidP="002B320B">
            <w:pPr>
              <w:rPr>
                <w:sz w:val="18"/>
                <w:szCs w:val="18"/>
              </w:rPr>
            </w:pPr>
            <w:r w:rsidRPr="007323E1">
              <w:rPr>
                <w:sz w:val="18"/>
                <w:szCs w:val="18"/>
              </w:rPr>
              <w:t>Корректировка техники выполнения упражнений.</w:t>
            </w:r>
          </w:p>
        </w:tc>
        <w:tc>
          <w:tcPr>
            <w:tcW w:w="1927" w:type="dxa"/>
          </w:tcPr>
          <w:p w:rsidR="00E00FFF" w:rsidRPr="007323E1" w:rsidRDefault="00E00FFF" w:rsidP="002B320B">
            <w:pPr>
              <w:rPr>
                <w:sz w:val="18"/>
                <w:szCs w:val="18"/>
              </w:rPr>
            </w:pPr>
            <w:r w:rsidRPr="007323E1">
              <w:rPr>
                <w:sz w:val="18"/>
                <w:szCs w:val="18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454"/>
          <w:jc w:val="center"/>
        </w:trPr>
        <w:tc>
          <w:tcPr>
            <w:tcW w:w="748" w:type="dxa"/>
          </w:tcPr>
          <w:p w:rsidR="00E00FFF" w:rsidRDefault="00E00FFF" w:rsidP="00B4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5258AE" w:rsidRDefault="00E00FFF" w:rsidP="00AF16B8">
            <w:pPr>
              <w:rPr>
                <w:sz w:val="18"/>
                <w:szCs w:val="18"/>
              </w:rPr>
            </w:pPr>
            <w:r w:rsidRPr="005258AE">
              <w:rPr>
                <w:sz w:val="18"/>
                <w:szCs w:val="18"/>
              </w:rPr>
              <w:t>Тактика игры</w:t>
            </w:r>
          </w:p>
        </w:tc>
        <w:tc>
          <w:tcPr>
            <w:tcW w:w="867" w:type="dxa"/>
          </w:tcPr>
          <w:p w:rsidR="00E00FFF" w:rsidRDefault="00E00FFF" w:rsidP="00AF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B4406" w:rsidRDefault="00E00FFF" w:rsidP="00904BD9">
            <w:pPr>
              <w:rPr>
                <w:sz w:val="20"/>
                <w:szCs w:val="20"/>
              </w:rPr>
            </w:pPr>
            <w:r w:rsidRPr="00BB4406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Default="00E00FFF" w:rsidP="00904BD9">
            <w:pPr>
              <w:rPr>
                <w:sz w:val="20"/>
                <w:szCs w:val="20"/>
              </w:rPr>
            </w:pPr>
            <w:r w:rsidRPr="005258AE">
              <w:rPr>
                <w:sz w:val="18"/>
                <w:szCs w:val="18"/>
              </w:rPr>
              <w:t>ОРУ с мячом.  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Учебная игра.</w:t>
            </w:r>
          </w:p>
          <w:p w:rsidR="00E00FFF" w:rsidRDefault="00E00FFF" w:rsidP="00904BD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7323E1" w:rsidRDefault="00E00FFF" w:rsidP="002B320B">
            <w:pPr>
              <w:rPr>
                <w:sz w:val="18"/>
                <w:szCs w:val="18"/>
              </w:rPr>
            </w:pPr>
            <w:r w:rsidRPr="007323E1">
              <w:rPr>
                <w:sz w:val="18"/>
                <w:szCs w:val="18"/>
              </w:rPr>
              <w:t>Корректировка техники выполнения упражнений.</w:t>
            </w:r>
          </w:p>
        </w:tc>
        <w:tc>
          <w:tcPr>
            <w:tcW w:w="1927" w:type="dxa"/>
          </w:tcPr>
          <w:p w:rsidR="00E00FFF" w:rsidRPr="007323E1" w:rsidRDefault="00E00FFF" w:rsidP="002B320B">
            <w:pPr>
              <w:rPr>
                <w:sz w:val="18"/>
                <w:szCs w:val="18"/>
              </w:rPr>
            </w:pPr>
            <w:r w:rsidRPr="007323E1">
              <w:rPr>
                <w:sz w:val="18"/>
                <w:szCs w:val="18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8C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23" w:type="dxa"/>
          </w:tcPr>
          <w:p w:rsidR="00E00FFF" w:rsidRPr="004932CC" w:rsidRDefault="00E00FFF">
            <w:pPr>
              <w:rPr>
                <w:b/>
                <w:bCs/>
                <w:sz w:val="28"/>
                <w:szCs w:val="28"/>
              </w:rPr>
            </w:pPr>
            <w:r w:rsidRPr="004932CC">
              <w:rPr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1887" w:type="dxa"/>
          </w:tcPr>
          <w:p w:rsidR="00E00FFF" w:rsidRDefault="00E00FFF" w:rsidP="004932CC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Инструктаж по </w:t>
            </w:r>
            <w:proofErr w:type="spellStart"/>
            <w:r>
              <w:rPr>
                <w:sz w:val="20"/>
                <w:szCs w:val="20"/>
              </w:rPr>
              <w:t>Т.Б</w:t>
            </w:r>
            <w:r w:rsidRPr="00875C31">
              <w:rPr>
                <w:sz w:val="20"/>
                <w:szCs w:val="20"/>
              </w:rPr>
              <w:t>.Основы</w:t>
            </w:r>
            <w:proofErr w:type="spellEnd"/>
            <w:r w:rsidRPr="00875C31">
              <w:rPr>
                <w:sz w:val="20"/>
                <w:szCs w:val="20"/>
              </w:rPr>
              <w:t xml:space="preserve"> знаний.</w:t>
            </w:r>
            <w:r>
              <w:rPr>
                <w:sz w:val="20"/>
                <w:szCs w:val="20"/>
              </w:rPr>
              <w:t xml:space="preserve"> Строевая подготовка.</w:t>
            </w:r>
            <w:r w:rsidRPr="00875C31">
              <w:rPr>
                <w:sz w:val="20"/>
                <w:szCs w:val="20"/>
              </w:rPr>
              <w:t xml:space="preserve"> Развитие двигательных качеств.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14\1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Повторный инструктаж по ТБ, 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Специальные беговые упражнения. Упражнения на гибкость. Упражне</w:t>
            </w:r>
            <w:r>
              <w:rPr>
                <w:sz w:val="20"/>
                <w:szCs w:val="20"/>
              </w:rPr>
              <w:t xml:space="preserve">ния с внешним сопротивлением </w:t>
            </w:r>
            <w:r w:rsidRPr="00875C31">
              <w:rPr>
                <w:sz w:val="20"/>
                <w:szCs w:val="20"/>
              </w:rPr>
              <w:t>Комплекс ри</w:t>
            </w:r>
            <w:r>
              <w:rPr>
                <w:sz w:val="20"/>
                <w:szCs w:val="20"/>
              </w:rPr>
              <w:t xml:space="preserve">тмической гимнастики </w:t>
            </w:r>
            <w:r w:rsidRPr="00875C31">
              <w:rPr>
                <w:sz w:val="20"/>
                <w:szCs w:val="20"/>
              </w:rPr>
              <w:t xml:space="preserve">Комплекс с </w:t>
            </w:r>
            <w:r w:rsidRPr="00875C31">
              <w:rPr>
                <w:sz w:val="20"/>
                <w:szCs w:val="20"/>
              </w:rPr>
              <w:lastRenderedPageBreak/>
              <w:t>гимнастической скамейкой  -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8C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30-31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4932CC" w:rsidRDefault="00E00FFF" w:rsidP="00F151A6">
            <w:pPr>
              <w:rPr>
                <w:sz w:val="20"/>
                <w:szCs w:val="20"/>
              </w:rPr>
            </w:pPr>
            <w:r w:rsidRPr="004932CC">
              <w:rPr>
                <w:sz w:val="20"/>
                <w:szCs w:val="20"/>
              </w:rPr>
              <w:t>Акробатические упражнения.</w:t>
            </w:r>
          </w:p>
          <w:p w:rsidR="00E00FFF" w:rsidRPr="00F151A6" w:rsidRDefault="00E00FFF" w:rsidP="00F151A6">
            <w:r w:rsidRPr="004932CC">
              <w:rPr>
                <w:sz w:val="20"/>
                <w:szCs w:val="20"/>
              </w:rPr>
              <w:t>Кувырок вперед, назад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4932CC" w:rsidRDefault="00E00FFF" w:rsidP="004932CC">
            <w:pPr>
              <w:rPr>
                <w:sz w:val="20"/>
                <w:szCs w:val="20"/>
              </w:rPr>
            </w:pPr>
            <w:r w:rsidRPr="004932CC">
              <w:rPr>
                <w:sz w:val="20"/>
                <w:szCs w:val="20"/>
              </w:rPr>
              <w:t>ОРУ, СУ. Специальные беговые упражнения. Кувырок вперед, назад, Упражнения на гибкость. Упражнения на пресс.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8C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376C67" w:rsidRDefault="00E00FFF">
            <w:pPr>
              <w:rPr>
                <w:sz w:val="20"/>
                <w:szCs w:val="20"/>
              </w:rPr>
            </w:pPr>
            <w:r w:rsidRPr="00376C67">
              <w:rPr>
                <w:sz w:val="20"/>
                <w:szCs w:val="20"/>
              </w:rPr>
              <w:t>СУ. Стойка на голове и руках и лопатках. Лазание по гимн канату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Default="00E00FFF" w:rsidP="008C3225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ОРУ комплекс с гимнастическими палками.  Комбинации из ранее освоенных акробатических элементов.  Прыжки «змейкой» через скамейку.  Броски набивного мяча.</w:t>
            </w:r>
            <w:r>
              <w:rPr>
                <w:sz w:val="20"/>
                <w:szCs w:val="20"/>
              </w:rPr>
              <w:t xml:space="preserve"> С</w:t>
            </w:r>
            <w:r w:rsidRPr="00875C31">
              <w:rPr>
                <w:sz w:val="20"/>
                <w:szCs w:val="20"/>
              </w:rPr>
              <w:t>тойка на голове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лопатках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76C67">
              <w:rPr>
                <w:sz w:val="20"/>
                <w:szCs w:val="20"/>
              </w:rPr>
              <w:t>У</w:t>
            </w:r>
            <w:proofErr w:type="gramEnd"/>
            <w:r w:rsidRPr="00376C67">
              <w:rPr>
                <w:sz w:val="20"/>
                <w:szCs w:val="20"/>
              </w:rPr>
              <w:t>чить</w:t>
            </w:r>
            <w:proofErr w:type="spellEnd"/>
            <w:r w:rsidRPr="00376C67">
              <w:rPr>
                <w:sz w:val="20"/>
                <w:szCs w:val="20"/>
              </w:rPr>
              <w:t xml:space="preserve"> длинному кувырку ч/з препятствие, стойка на голове и руках, лазание по </w:t>
            </w:r>
            <w:proofErr w:type="spellStart"/>
            <w:r w:rsidRPr="00376C67">
              <w:rPr>
                <w:sz w:val="20"/>
                <w:szCs w:val="20"/>
              </w:rPr>
              <w:t>гимн.канату</w:t>
            </w:r>
            <w:proofErr w:type="spellEnd"/>
            <w:r w:rsidRPr="00376C67">
              <w:rPr>
                <w:sz w:val="20"/>
                <w:szCs w:val="20"/>
              </w:rPr>
              <w:t xml:space="preserve"> (ю).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Pr="00875C31" w:rsidRDefault="00E00FFF" w:rsidP="008C3225">
            <w:pPr>
              <w:rPr>
                <w:sz w:val="20"/>
                <w:szCs w:val="20"/>
              </w:rPr>
            </w:pPr>
          </w:p>
          <w:p w:rsidR="00E00FFF" w:rsidRDefault="00E00FFF" w:rsidP="008C3225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демонстрировать комплекс акробатических упражнений</w:t>
            </w:r>
            <w:proofErr w:type="gramStart"/>
            <w:r w:rsidRPr="00875C31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8C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376C67" w:rsidRDefault="00E00FFF">
            <w:pPr>
              <w:rPr>
                <w:sz w:val="20"/>
                <w:szCs w:val="20"/>
              </w:rPr>
            </w:pPr>
            <w:r w:rsidRPr="00376C67">
              <w:rPr>
                <w:sz w:val="20"/>
                <w:szCs w:val="20"/>
              </w:rPr>
              <w:t xml:space="preserve">Акробатика. Соединение из  6-8 элементов (д). Кувырок длинный (ю) – </w:t>
            </w:r>
            <w:proofErr w:type="spellStart"/>
            <w:r w:rsidRPr="00376C67">
              <w:rPr>
                <w:sz w:val="20"/>
                <w:szCs w:val="20"/>
              </w:rPr>
              <w:t>зач</w:t>
            </w:r>
            <w:proofErr w:type="spellEnd"/>
            <w:r w:rsidRPr="00376C67">
              <w:rPr>
                <w:sz w:val="20"/>
                <w:szCs w:val="20"/>
              </w:rPr>
              <w:t>. «мост» из положения стоя.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8C3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 на осанку. СУ. Метание набивного мяча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головы (сидя, стоя), назад (через голову, между ног), от груди двумя руками или одной, сбоку одной рукой. Длинный кувырок вперёд через препятствие, «мост» из положения стоя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Упражнения для мышц брюшного пресса на гимнастической скамейке и стенке. 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Pr="00875C31" w:rsidRDefault="00E00FFF" w:rsidP="008C3225">
            <w:pPr>
              <w:rPr>
                <w:sz w:val="20"/>
                <w:szCs w:val="20"/>
              </w:rPr>
            </w:pPr>
          </w:p>
          <w:p w:rsidR="00E00FFF" w:rsidRDefault="00E00FFF" w:rsidP="008C3225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демонстрировать комплекс акробатических упражнений</w:t>
            </w:r>
            <w:proofErr w:type="gramStart"/>
            <w:r w:rsidRPr="00875C31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520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 w:rsidP="00376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по канату в три приема.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376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Лазанье по канату в три приема.</w:t>
            </w:r>
          </w:p>
        </w:tc>
        <w:tc>
          <w:tcPr>
            <w:tcW w:w="1890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Лазание 6 м:</w:t>
            </w:r>
          </w:p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-10 с;</w:t>
            </w:r>
          </w:p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- 11 с;</w:t>
            </w:r>
          </w:p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- 12 с;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767"/>
          <w:jc w:val="center"/>
        </w:trPr>
        <w:tc>
          <w:tcPr>
            <w:tcW w:w="748" w:type="dxa"/>
          </w:tcPr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37-40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784640">
              <w:rPr>
                <w:sz w:val="18"/>
                <w:szCs w:val="18"/>
              </w:rPr>
              <w:t>Опорный прыжок.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комплексный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ОРУ, СУ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Специальные беговые упражнения. Метание набивного мяча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 Опорный прыжок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юноши (козел в длину) – прыжок согнув ноги, девушки (конь в ширину, высота 110 см.) прыжок боком.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техники выполнения упражнений. Дозировка         индивидуальная.</w:t>
            </w:r>
          </w:p>
          <w:p w:rsidR="00E00FFF" w:rsidRPr="00527621" w:rsidRDefault="00E00FFF" w:rsidP="009627D8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мальчики</w:t>
            </w:r>
          </w:p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выполнения акробатических элементов, прыжок через коня. </w:t>
            </w:r>
          </w:p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Девочки</w:t>
            </w:r>
          </w:p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акробатических упражнений, комплекса суставной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vMerge w:val="restart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vMerge w:val="restart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4277"/>
          <w:jc w:val="center"/>
        </w:trPr>
        <w:tc>
          <w:tcPr>
            <w:tcW w:w="748" w:type="dxa"/>
          </w:tcPr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41-43</w:t>
            </w:r>
          </w:p>
        </w:tc>
        <w:tc>
          <w:tcPr>
            <w:tcW w:w="1823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867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ОРУ, СУ. Специальные беговые упражнения. Кувырок вперед, назад, стойка на голове, колесо - юноши. Девушки – равновесие на одной, кувырок вперед</w:t>
            </w:r>
            <w:proofErr w:type="gramStart"/>
            <w:r w:rsidRPr="00875C31">
              <w:rPr>
                <w:sz w:val="20"/>
                <w:szCs w:val="20"/>
              </w:rPr>
              <w:t>.</w:t>
            </w:r>
            <w:proofErr w:type="gramEnd"/>
            <w:r w:rsidRPr="00875C31">
              <w:rPr>
                <w:sz w:val="20"/>
                <w:szCs w:val="20"/>
              </w:rPr>
              <w:t xml:space="preserve"> </w:t>
            </w:r>
            <w:proofErr w:type="gramStart"/>
            <w:r w:rsidRPr="00875C31">
              <w:rPr>
                <w:sz w:val="20"/>
                <w:szCs w:val="20"/>
              </w:rPr>
              <w:t>н</w:t>
            </w:r>
            <w:proofErr w:type="gramEnd"/>
            <w:r w:rsidRPr="00875C31">
              <w:rPr>
                <w:sz w:val="20"/>
                <w:szCs w:val="20"/>
              </w:rPr>
              <w:t xml:space="preserve">азад, </w:t>
            </w:r>
            <w:proofErr w:type="spellStart"/>
            <w:r w:rsidRPr="00875C31">
              <w:rPr>
                <w:sz w:val="20"/>
                <w:szCs w:val="20"/>
              </w:rPr>
              <w:t>полушпагат</w:t>
            </w:r>
            <w:proofErr w:type="spellEnd"/>
            <w:r w:rsidRPr="00875C31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Полоса препятствий.</w:t>
            </w:r>
            <w:r w:rsidRPr="00875C31">
              <w:rPr>
                <w:sz w:val="20"/>
                <w:szCs w:val="20"/>
              </w:rPr>
              <w:t xml:space="preserve"> Упражнения на гибкость. Упражнения на пресс.</w:t>
            </w:r>
            <w:r>
              <w:rPr>
                <w:sz w:val="20"/>
                <w:szCs w:val="20"/>
              </w:rPr>
              <w:t xml:space="preserve"> Тест «Угол»</w:t>
            </w:r>
          </w:p>
        </w:tc>
        <w:tc>
          <w:tcPr>
            <w:tcW w:w="1890" w:type="dxa"/>
          </w:tcPr>
          <w:p w:rsidR="00E00FFF" w:rsidRDefault="00E00FFF" w:rsidP="0045543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927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vMerge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095"/>
          <w:jc w:val="center"/>
        </w:trPr>
        <w:tc>
          <w:tcPr>
            <w:tcW w:w="748" w:type="dxa"/>
          </w:tcPr>
          <w:p w:rsidR="00E00FFF" w:rsidRDefault="00E00FFF" w:rsidP="0045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1823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59628A" w:rsidRDefault="00E00FFF" w:rsidP="009627D8">
            <w:pPr>
              <w:jc w:val="center"/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 xml:space="preserve">Акробатика. Строевые упражнения.  </w:t>
            </w:r>
          </w:p>
        </w:tc>
        <w:tc>
          <w:tcPr>
            <w:tcW w:w="867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 xml:space="preserve">ОРУ в движении. СБУ. Повороты налево, направо, кругом в движении. Повторение упражнений 8-9кл. Упражнения на </w:t>
            </w:r>
            <w:r w:rsidRPr="0059628A">
              <w:rPr>
                <w:sz w:val="20"/>
                <w:szCs w:val="20"/>
              </w:rPr>
              <w:lastRenderedPageBreak/>
              <w:t xml:space="preserve">равновесие (д). Повторить длинный кувырок </w:t>
            </w:r>
            <w:proofErr w:type="gramStart"/>
            <w:r w:rsidRPr="0059628A">
              <w:rPr>
                <w:sz w:val="20"/>
                <w:szCs w:val="20"/>
              </w:rPr>
              <w:t>ч</w:t>
            </w:r>
            <w:proofErr w:type="gramEnd"/>
            <w:r w:rsidRPr="0059628A">
              <w:rPr>
                <w:sz w:val="20"/>
                <w:szCs w:val="20"/>
              </w:rPr>
              <w:t>/з препятствие, стойку на голове и руках</w:t>
            </w:r>
          </w:p>
        </w:tc>
        <w:tc>
          <w:tcPr>
            <w:tcW w:w="1890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lastRenderedPageBreak/>
              <w:t>Корректировка техники и выполнения упражнения. Индивидуально</w:t>
            </w:r>
          </w:p>
        </w:tc>
        <w:tc>
          <w:tcPr>
            <w:tcW w:w="1927" w:type="dxa"/>
          </w:tcPr>
          <w:p w:rsidR="00E00FFF" w:rsidRPr="0059628A" w:rsidRDefault="00E00FFF">
            <w:pPr>
              <w:rPr>
                <w:sz w:val="20"/>
                <w:szCs w:val="20"/>
              </w:rPr>
            </w:pPr>
          </w:p>
          <w:p w:rsidR="00E00FFF" w:rsidRPr="0059628A" w:rsidRDefault="00E00FFF">
            <w:pPr>
              <w:rPr>
                <w:sz w:val="20"/>
                <w:szCs w:val="20"/>
              </w:rPr>
            </w:pPr>
          </w:p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707"/>
          <w:jc w:val="center"/>
        </w:trPr>
        <w:tc>
          <w:tcPr>
            <w:tcW w:w="748" w:type="dxa"/>
          </w:tcPr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823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 xml:space="preserve">Акробатика. Кувырок назад </w:t>
            </w:r>
            <w:proofErr w:type="gramStart"/>
            <w:r w:rsidRPr="0059628A">
              <w:rPr>
                <w:sz w:val="20"/>
                <w:szCs w:val="20"/>
              </w:rPr>
              <w:t>ч</w:t>
            </w:r>
            <w:proofErr w:type="gramEnd"/>
            <w:r w:rsidRPr="0059628A">
              <w:rPr>
                <w:sz w:val="20"/>
                <w:szCs w:val="20"/>
              </w:rPr>
              <w:t>/з стойку на кисти (ю) - зачет</w:t>
            </w:r>
          </w:p>
        </w:tc>
        <w:tc>
          <w:tcPr>
            <w:tcW w:w="867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Упражнения для рук и плечевого пояса. Комплекс ОРУ № 3 – на осанку. </w:t>
            </w:r>
            <w:r w:rsidRPr="00784640">
              <w:rPr>
                <w:sz w:val="18"/>
                <w:szCs w:val="18"/>
              </w:rPr>
              <w:t xml:space="preserve">ОРУ в движении. СБУ. </w:t>
            </w:r>
            <w:r w:rsidRPr="0059628A">
              <w:rPr>
                <w:sz w:val="20"/>
                <w:szCs w:val="20"/>
              </w:rPr>
              <w:t xml:space="preserve">Упражнения в висах и упорах на брусьях, с гимнастическими обручами (д). Принят на оценку кувырок назад </w:t>
            </w:r>
            <w:proofErr w:type="gramStart"/>
            <w:r w:rsidRPr="0059628A">
              <w:rPr>
                <w:sz w:val="20"/>
                <w:szCs w:val="20"/>
              </w:rPr>
              <w:t>ч</w:t>
            </w:r>
            <w:proofErr w:type="gramEnd"/>
            <w:r w:rsidRPr="0059628A">
              <w:rPr>
                <w:sz w:val="20"/>
                <w:szCs w:val="20"/>
              </w:rPr>
              <w:t>/з стойку на кистях, комбинации из 3-4 акробатических элементов.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Pr="0059628A" w:rsidRDefault="00E00FFF" w:rsidP="00455438">
            <w:pPr>
              <w:jc w:val="center"/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>Корректировка техники и выполнения упражнения. Индивидуально</w:t>
            </w:r>
          </w:p>
        </w:tc>
        <w:tc>
          <w:tcPr>
            <w:tcW w:w="1927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934"/>
          <w:jc w:val="center"/>
        </w:trPr>
        <w:tc>
          <w:tcPr>
            <w:tcW w:w="748" w:type="dxa"/>
          </w:tcPr>
          <w:p w:rsidR="00E00FFF" w:rsidRDefault="00E00FFF" w:rsidP="00F66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23" w:type="dxa"/>
          </w:tcPr>
          <w:p w:rsidR="00E00FFF" w:rsidRDefault="00E00FFF" w:rsidP="009627D8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>Акробатика. Строевые упражнения.  Упражнения в висах и упорах на перекладине</w:t>
            </w:r>
          </w:p>
        </w:tc>
        <w:tc>
          <w:tcPr>
            <w:tcW w:w="867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 xml:space="preserve">ОРУ в движении. СБУ. Повороты налево, направо, кругом в движении. Повторение упражнений 8-9кл. Упражнения на равновесие (д). Повторить длинный кувырок </w:t>
            </w:r>
            <w:proofErr w:type="gramStart"/>
            <w:r w:rsidRPr="0059628A">
              <w:rPr>
                <w:sz w:val="20"/>
                <w:szCs w:val="20"/>
              </w:rPr>
              <w:t>ч</w:t>
            </w:r>
            <w:proofErr w:type="gramEnd"/>
            <w:r w:rsidRPr="0059628A">
              <w:rPr>
                <w:sz w:val="20"/>
                <w:szCs w:val="20"/>
              </w:rPr>
              <w:t>/з препятствие, стойку на голове и руках</w:t>
            </w:r>
          </w:p>
          <w:p w:rsidR="00E00FFF" w:rsidRPr="0059628A" w:rsidRDefault="00E00FFF" w:rsidP="009627D8">
            <w:pPr>
              <w:rPr>
                <w:sz w:val="20"/>
                <w:szCs w:val="20"/>
              </w:rPr>
            </w:pPr>
          </w:p>
          <w:p w:rsidR="00E00FFF" w:rsidRPr="0059628A" w:rsidRDefault="00E00FFF" w:rsidP="009627D8">
            <w:pPr>
              <w:rPr>
                <w:sz w:val="20"/>
                <w:szCs w:val="20"/>
              </w:rPr>
            </w:pPr>
          </w:p>
          <w:p w:rsidR="00E00FFF" w:rsidRPr="0059628A" w:rsidRDefault="00E00FFF" w:rsidP="009627D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59628A" w:rsidRDefault="00E00FFF" w:rsidP="00455438">
            <w:pPr>
              <w:jc w:val="center"/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>Корректировка техники и выполнения упражнения. Индивидуально</w:t>
            </w:r>
          </w:p>
        </w:tc>
        <w:tc>
          <w:tcPr>
            <w:tcW w:w="1927" w:type="dxa"/>
          </w:tcPr>
          <w:p w:rsidR="00E00FFF" w:rsidRPr="0059628A" w:rsidRDefault="00E00FFF" w:rsidP="009627D8">
            <w:pPr>
              <w:rPr>
                <w:sz w:val="20"/>
                <w:szCs w:val="20"/>
              </w:rPr>
            </w:pPr>
            <w:r w:rsidRPr="0059628A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00FFF" w:rsidRDefault="00E00FFF" w:rsidP="0059628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Лыжная подготовка</w:t>
            </w:r>
          </w:p>
        </w:tc>
        <w:tc>
          <w:tcPr>
            <w:tcW w:w="188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поведения и техники безопасности на уроках лыжной подготовки. </w:t>
            </w:r>
            <w:r w:rsidRPr="00B8793D">
              <w:rPr>
                <w:sz w:val="20"/>
                <w:szCs w:val="20"/>
              </w:rPr>
              <w:t>Подбор инвентаря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00FFF" w:rsidRDefault="00E00FFF" w:rsidP="00B8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20\1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нормативами и требованиями по лыжной подготовке. Техника безопасности, подбор лыжного инвентаря. Кросс по пересечённой местности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ОФП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требования инструкций.</w:t>
            </w: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 Уметь самостоятельно подбирать лыжный инвентарь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Переменный </w:t>
            </w:r>
            <w:proofErr w:type="spellStart"/>
            <w:r w:rsidRPr="00B8793D">
              <w:rPr>
                <w:sz w:val="20"/>
                <w:szCs w:val="20"/>
              </w:rPr>
              <w:t>двухшажный</w:t>
            </w:r>
            <w:proofErr w:type="spellEnd"/>
            <w:r w:rsidRPr="00B8793D">
              <w:rPr>
                <w:sz w:val="20"/>
                <w:szCs w:val="20"/>
              </w:rPr>
              <w:t xml:space="preserve"> ход.</w:t>
            </w:r>
          </w:p>
        </w:tc>
        <w:tc>
          <w:tcPr>
            <w:tcW w:w="86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</w:p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Построение, рапорт, постановка задач.  Повторение переменного </w:t>
            </w:r>
            <w:proofErr w:type="spellStart"/>
            <w:r w:rsidRPr="00B8793D">
              <w:rPr>
                <w:sz w:val="20"/>
                <w:szCs w:val="20"/>
              </w:rPr>
              <w:t>двухшажного</w:t>
            </w:r>
            <w:proofErr w:type="spellEnd"/>
            <w:r w:rsidRPr="00B8793D">
              <w:rPr>
                <w:sz w:val="20"/>
                <w:szCs w:val="20"/>
              </w:rPr>
              <w:t xml:space="preserve"> хода. Передвижение к месту занятий.   Повторение попеременного дву</w:t>
            </w:r>
            <w:proofErr w:type="gramStart"/>
            <w:r w:rsidRPr="00B8793D">
              <w:rPr>
                <w:sz w:val="20"/>
                <w:szCs w:val="20"/>
              </w:rPr>
              <w:t>х-</w:t>
            </w:r>
            <w:proofErr w:type="gramEnd"/>
            <w:r w:rsidRPr="00B8793D">
              <w:rPr>
                <w:sz w:val="20"/>
                <w:szCs w:val="20"/>
              </w:rPr>
              <w:t xml:space="preserve"> и </w:t>
            </w:r>
            <w:proofErr w:type="spellStart"/>
            <w:r w:rsidRPr="00B8793D">
              <w:rPr>
                <w:sz w:val="20"/>
                <w:szCs w:val="20"/>
              </w:rPr>
              <w:t>четырехшажного</w:t>
            </w:r>
            <w:proofErr w:type="spellEnd"/>
            <w:r w:rsidRPr="00B8793D">
              <w:rPr>
                <w:sz w:val="20"/>
                <w:szCs w:val="20"/>
              </w:rPr>
              <w:t xml:space="preserve"> хода, </w:t>
            </w:r>
            <w:r w:rsidRPr="00B8793D">
              <w:rPr>
                <w:sz w:val="20"/>
                <w:szCs w:val="20"/>
              </w:rPr>
              <w:lastRenderedPageBreak/>
              <w:t>одновременного хода. Прохождение по дистанции 2000-4000км.</w:t>
            </w:r>
          </w:p>
        </w:tc>
        <w:tc>
          <w:tcPr>
            <w:tcW w:w="18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lastRenderedPageBreak/>
              <w:t>Уметь демонстрировать технику изученных лыжных ходов.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F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B8793D">
              <w:rPr>
                <w:sz w:val="20"/>
                <w:szCs w:val="20"/>
              </w:rPr>
              <w:t>двухшажный</w:t>
            </w:r>
            <w:proofErr w:type="spellEnd"/>
            <w:r w:rsidRPr="00B8793D">
              <w:rPr>
                <w:sz w:val="20"/>
                <w:szCs w:val="20"/>
              </w:rPr>
              <w:t xml:space="preserve">  ход (зачет)</w:t>
            </w:r>
          </w:p>
        </w:tc>
        <w:tc>
          <w:tcPr>
            <w:tcW w:w="86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Построение, рапорт, постановка задач. Передвижение к месту занятий. Принять на оценку технику попеременного </w:t>
            </w:r>
            <w:proofErr w:type="spellStart"/>
            <w:r w:rsidRPr="00B8793D">
              <w:rPr>
                <w:sz w:val="20"/>
                <w:szCs w:val="20"/>
              </w:rPr>
              <w:t>двухшажного</w:t>
            </w:r>
            <w:proofErr w:type="spellEnd"/>
            <w:r w:rsidRPr="00B8793D">
              <w:rPr>
                <w:sz w:val="20"/>
                <w:szCs w:val="20"/>
              </w:rPr>
              <w:t xml:space="preserve"> хода. Повторить одновременный одношажный ход, одновременный </w:t>
            </w:r>
            <w:proofErr w:type="spellStart"/>
            <w:r w:rsidRPr="00B8793D">
              <w:rPr>
                <w:sz w:val="20"/>
                <w:szCs w:val="20"/>
              </w:rPr>
              <w:t>двухшажный</w:t>
            </w:r>
            <w:proofErr w:type="spellEnd"/>
            <w:r w:rsidRPr="00B8793D">
              <w:rPr>
                <w:sz w:val="20"/>
                <w:szCs w:val="20"/>
              </w:rPr>
              <w:t>. Прохождение по дистанции 2000-4000км.</w:t>
            </w:r>
          </w:p>
        </w:tc>
        <w:tc>
          <w:tcPr>
            <w:tcW w:w="18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Уметь демонстрировать технику попеременный </w:t>
            </w:r>
            <w:proofErr w:type="spellStart"/>
            <w:r w:rsidRPr="00B8793D">
              <w:rPr>
                <w:sz w:val="20"/>
                <w:szCs w:val="20"/>
              </w:rPr>
              <w:t>двухшажный</w:t>
            </w:r>
            <w:proofErr w:type="spellEnd"/>
            <w:r w:rsidRPr="00B8793D">
              <w:rPr>
                <w:sz w:val="20"/>
                <w:szCs w:val="20"/>
              </w:rPr>
              <w:t xml:space="preserve">  ход.</w:t>
            </w:r>
          </w:p>
        </w:tc>
        <w:tc>
          <w:tcPr>
            <w:tcW w:w="192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F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Одновременные ходы (зачет)</w:t>
            </w:r>
          </w:p>
        </w:tc>
        <w:tc>
          <w:tcPr>
            <w:tcW w:w="86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Совершенствование. </w:t>
            </w:r>
          </w:p>
        </w:tc>
        <w:tc>
          <w:tcPr>
            <w:tcW w:w="255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Построение, рапорт, постановка задач. Передвижение к месту занятий. Принять на оценку технику одновременного хода.  Совершенствовать технику перехода с хода на ход. Лыжные гонки на 3-5км.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правильно координировать и чередовать движения рук и ног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3444"/>
          <w:jc w:val="center"/>
        </w:trPr>
        <w:tc>
          <w:tcPr>
            <w:tcW w:w="748" w:type="dxa"/>
          </w:tcPr>
          <w:p w:rsidR="00E00FFF" w:rsidRDefault="00E00FFF" w:rsidP="006F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Прохождение по дистанции отрезка 3км (д), 5км (ю).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Совершенствование.</w:t>
            </w:r>
          </w:p>
        </w:tc>
        <w:tc>
          <w:tcPr>
            <w:tcW w:w="255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Построение, рапорт, постановка задач. Передвижение к месту занятий. Повторить технику перехода с хода на ход. Продолжить обучение попеременного </w:t>
            </w:r>
            <w:proofErr w:type="spellStart"/>
            <w:r w:rsidRPr="00B8793D">
              <w:rPr>
                <w:sz w:val="20"/>
                <w:szCs w:val="20"/>
              </w:rPr>
              <w:t>двухшажного</w:t>
            </w:r>
            <w:proofErr w:type="spellEnd"/>
            <w:r w:rsidRPr="00B8793D">
              <w:rPr>
                <w:sz w:val="20"/>
                <w:szCs w:val="20"/>
              </w:rPr>
              <w:t xml:space="preserve"> хода. Повторить одновременный одношажный ход, одновременный </w:t>
            </w:r>
            <w:proofErr w:type="spellStart"/>
            <w:r w:rsidRPr="00B8793D">
              <w:rPr>
                <w:sz w:val="20"/>
                <w:szCs w:val="20"/>
              </w:rPr>
              <w:t>двухшажный</w:t>
            </w:r>
            <w:proofErr w:type="spellEnd"/>
            <w:r w:rsidRPr="00B8793D">
              <w:rPr>
                <w:sz w:val="20"/>
                <w:szCs w:val="20"/>
              </w:rPr>
              <w:t>. Прохождение по дистанции отрезка 3км (д), 5км (ю).</w:t>
            </w:r>
          </w:p>
        </w:tc>
        <w:tc>
          <w:tcPr>
            <w:tcW w:w="18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Уметь демонстрировать физические кондиции согласно возрасту.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923"/>
          <w:jc w:val="center"/>
        </w:trPr>
        <w:tc>
          <w:tcPr>
            <w:tcW w:w="748" w:type="dxa"/>
          </w:tcPr>
          <w:p w:rsidR="00E00FFF" w:rsidRDefault="00E00FFF" w:rsidP="006F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8793D" w:rsidRDefault="00E00FFF" w:rsidP="00B8793D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Техника перехода с хода на ход</w:t>
            </w:r>
            <w:proofErr w:type="gramStart"/>
            <w:r w:rsidRPr="00B8793D">
              <w:rPr>
                <w:sz w:val="20"/>
                <w:szCs w:val="20"/>
              </w:rPr>
              <w:t>.</w:t>
            </w:r>
            <w:proofErr w:type="gramEnd"/>
            <w:r w:rsidRPr="00B8793D">
              <w:rPr>
                <w:sz w:val="20"/>
                <w:szCs w:val="20"/>
              </w:rPr>
              <w:t xml:space="preserve"> (</w:t>
            </w:r>
            <w:proofErr w:type="gramStart"/>
            <w:r w:rsidRPr="00B8793D">
              <w:rPr>
                <w:sz w:val="20"/>
                <w:szCs w:val="20"/>
              </w:rPr>
              <w:t>з</w:t>
            </w:r>
            <w:proofErr w:type="gramEnd"/>
            <w:r w:rsidRPr="00B8793D">
              <w:rPr>
                <w:sz w:val="20"/>
                <w:szCs w:val="20"/>
              </w:rPr>
              <w:t>ачет)</w:t>
            </w:r>
          </w:p>
        </w:tc>
        <w:tc>
          <w:tcPr>
            <w:tcW w:w="867" w:type="dxa"/>
          </w:tcPr>
          <w:p w:rsidR="00E00FFF" w:rsidRPr="00B8793D" w:rsidRDefault="00E00FFF" w:rsidP="00B8793D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.Построение, рапорт, постановка задач. Передвижение к месту занятий. Принять на </w:t>
            </w:r>
            <w:r w:rsidRPr="00B8793D">
              <w:rPr>
                <w:sz w:val="20"/>
                <w:szCs w:val="20"/>
              </w:rPr>
              <w:lastRenderedPageBreak/>
              <w:t>оценку технику перехода с хода на ход. Повторить технику ранее изученных лыжных ходов. Передвижение по дистанции до 3-5км. Эстафеты.</w:t>
            </w:r>
          </w:p>
        </w:tc>
        <w:tc>
          <w:tcPr>
            <w:tcW w:w="18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lastRenderedPageBreak/>
              <w:t>Уметь демонстрировать технику перехода с хода на ход</w:t>
            </w:r>
          </w:p>
        </w:tc>
        <w:tc>
          <w:tcPr>
            <w:tcW w:w="1927" w:type="dxa"/>
          </w:tcPr>
          <w:p w:rsidR="00E00FFF" w:rsidRDefault="00E00FFF" w:rsidP="00B8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973"/>
          <w:jc w:val="center"/>
        </w:trPr>
        <w:tc>
          <w:tcPr>
            <w:tcW w:w="748" w:type="dxa"/>
          </w:tcPr>
          <w:p w:rsidR="00E00FFF" w:rsidRDefault="00E00FFF" w:rsidP="00B8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Передвижение по дистанции отрезка 3.5-5км (умеренно)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Построение, рапорт, постановка задач. Передвижение к месту занятий. Повторить ранее изученные ходы. Прохождение по дистанции отрезка 3,5-5км (умеренно)</w:t>
            </w:r>
          </w:p>
          <w:p w:rsidR="00E00FFF" w:rsidRPr="00B8793D" w:rsidRDefault="00E00FFF" w:rsidP="002B320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Уметь демонстрировать физические кондиции согласно возрасту.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563"/>
          <w:jc w:val="center"/>
        </w:trPr>
        <w:tc>
          <w:tcPr>
            <w:tcW w:w="748" w:type="dxa"/>
          </w:tcPr>
          <w:p w:rsidR="00E00FFF" w:rsidRDefault="00E00FFF" w:rsidP="00B8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23" w:type="dxa"/>
          </w:tcPr>
          <w:p w:rsidR="00E00FFF" w:rsidRDefault="00E00FFF" w:rsidP="00B8793D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8793D" w:rsidRDefault="00E00FFF" w:rsidP="00B8793D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Спуски с поворотами (зачет), прохождение по дистанции 3км с макс. Интенсивностью</w:t>
            </w:r>
          </w:p>
        </w:tc>
        <w:tc>
          <w:tcPr>
            <w:tcW w:w="867" w:type="dxa"/>
          </w:tcPr>
          <w:p w:rsidR="00E00FFF" w:rsidRDefault="00E00FFF" w:rsidP="00B8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Построение, рапорт, постановка задач. Передвижение к месту занятий.   Принять на оценку спуски с поворотами. Передвижение по лыжне  3км с </w:t>
            </w:r>
            <w:proofErr w:type="spellStart"/>
            <w:r w:rsidRPr="00B8793D">
              <w:rPr>
                <w:sz w:val="20"/>
                <w:szCs w:val="20"/>
              </w:rPr>
              <w:t>макс</w:t>
            </w:r>
            <w:proofErr w:type="gramStart"/>
            <w:r w:rsidRPr="00B8793D">
              <w:rPr>
                <w:sz w:val="20"/>
                <w:szCs w:val="20"/>
              </w:rPr>
              <w:t>.и</w:t>
            </w:r>
            <w:proofErr w:type="gramEnd"/>
            <w:r w:rsidRPr="00B8793D">
              <w:rPr>
                <w:sz w:val="20"/>
                <w:szCs w:val="20"/>
              </w:rPr>
              <w:t>нтенсивностью</w:t>
            </w:r>
            <w:proofErr w:type="spellEnd"/>
            <w:r w:rsidRPr="00B8793D">
              <w:rPr>
                <w:sz w:val="20"/>
                <w:szCs w:val="20"/>
              </w:rPr>
              <w:t>. Провести эстафеты: встречную, с поворотами.</w:t>
            </w:r>
          </w:p>
        </w:tc>
        <w:tc>
          <w:tcPr>
            <w:tcW w:w="18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Уметь демонстрировать технику в зависимости от местности.</w:t>
            </w:r>
          </w:p>
        </w:tc>
        <w:tc>
          <w:tcPr>
            <w:tcW w:w="1927" w:type="dxa"/>
          </w:tcPr>
          <w:p w:rsidR="00E00FFF" w:rsidRDefault="00E00FFF" w:rsidP="00B8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F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8793D" w:rsidRDefault="00E00FFF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Прохождение по дистанции отрезка 4-6км (умеренно)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255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Построение, рапорт, постановка задач. Передвижение к месту занятий.  Передвижение по лыжне  4-6км (умеренно). Повторить спуски с торможением.  Учить коньковому ходу. Провести эстафеты: встречную, с поворотами.</w:t>
            </w:r>
          </w:p>
        </w:tc>
        <w:tc>
          <w:tcPr>
            <w:tcW w:w="1890" w:type="dxa"/>
          </w:tcPr>
          <w:p w:rsidR="00E00FFF" w:rsidRPr="00B8793D" w:rsidRDefault="00E00FFF" w:rsidP="002B320B">
            <w:pPr>
              <w:rPr>
                <w:sz w:val="20"/>
                <w:szCs w:val="20"/>
              </w:rPr>
            </w:pPr>
            <w:r w:rsidRPr="00B8793D">
              <w:rPr>
                <w:sz w:val="20"/>
                <w:szCs w:val="20"/>
              </w:rPr>
              <w:t>Уметь демонстрировать физические кондиции согласно возрасту.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Спуски с торможением (зачет</w:t>
            </w:r>
            <w:r w:rsidRPr="00784640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 xml:space="preserve">Построение, рапорт, постановка задач. Передвижение к месту занятий.  Принять на оценку спуски с торможением. Повторить одновременные ходы. Передвижение по лыжне   </w:t>
            </w:r>
            <w:r w:rsidRPr="00607052">
              <w:rPr>
                <w:sz w:val="20"/>
                <w:szCs w:val="20"/>
              </w:rPr>
              <w:lastRenderedPageBreak/>
              <w:t xml:space="preserve">4000м до 6000м (умерено). Провести эстафеты: встречную, с поворотами. </w:t>
            </w:r>
          </w:p>
          <w:p w:rsidR="00E00FFF" w:rsidRPr="00607052" w:rsidRDefault="00E00FFF" w:rsidP="002B320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lastRenderedPageBreak/>
              <w:t xml:space="preserve">Уметь демонстрировать технику спуска. 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F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784640">
              <w:rPr>
                <w:sz w:val="18"/>
                <w:szCs w:val="18"/>
              </w:rPr>
              <w:t>Прохождение по дистанции  4000м, 5000м-6000</w:t>
            </w:r>
            <w:proofErr w:type="gramStart"/>
            <w:r w:rsidRPr="00784640">
              <w:rPr>
                <w:sz w:val="18"/>
                <w:szCs w:val="18"/>
              </w:rPr>
              <w:t>м(</w:t>
            </w:r>
            <w:proofErr w:type="gramEnd"/>
            <w:r w:rsidRPr="00784640">
              <w:rPr>
                <w:sz w:val="18"/>
                <w:szCs w:val="18"/>
              </w:rPr>
              <w:t>умерено)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Построение, рапорт, постановка задач. Передвижение к месту занятий. Прохождение по дистанции  4000м, 5000м-6000м  (умерено)</w:t>
            </w: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Уметь демонстрировать технику передвижения в зависимости от местности.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F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607052" w:rsidRDefault="00E00FFF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 xml:space="preserve">Передвижение по лыжне  4км (д),5-6км (ю). 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Построение, рапорт, постановка задач. Передвижение к месту занятий. Передвижение по лыжне 4км (д),5-6км (ю).</w:t>
            </w: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Уметь демонстрировать физические кондиции согласно возрасту.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0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607052" w:rsidRDefault="00E00FFF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Прохождение дистанции 4-6км (умерено)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jc w:val="center"/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Построение, рапорт, постановка задач. Передвижение к месту занятий. Повторение конькового хода</w:t>
            </w:r>
            <w:proofErr w:type="gramStart"/>
            <w:r w:rsidRPr="00607052">
              <w:rPr>
                <w:sz w:val="20"/>
                <w:szCs w:val="20"/>
              </w:rPr>
              <w:t xml:space="preserve">., </w:t>
            </w:r>
            <w:proofErr w:type="gramEnd"/>
            <w:r w:rsidRPr="00607052">
              <w:rPr>
                <w:sz w:val="20"/>
                <w:szCs w:val="20"/>
              </w:rPr>
              <w:t>спуски с поворотами со склона. Прохождение по дистанции 4-6км (умеренно). Эстафеты: линейная, встречная, круговая</w:t>
            </w: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 xml:space="preserve">Уметь преодолевать контр уклоны в зависимости от препятствий. 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0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607052" w:rsidRDefault="00E00FFF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Лыжные гонки на дистанции 3км (д), 4км (ю).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Развивающий.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Построение, рапорт, постановка задач. Передвижение к месту занятий. Лыжные гонки на дистанции 3к</w:t>
            </w:r>
            <w:proofErr w:type="gramStart"/>
            <w:r w:rsidRPr="00607052">
              <w:rPr>
                <w:sz w:val="20"/>
                <w:szCs w:val="20"/>
              </w:rPr>
              <w:t>м(</w:t>
            </w:r>
            <w:proofErr w:type="gramEnd"/>
            <w:r w:rsidRPr="00607052">
              <w:rPr>
                <w:sz w:val="20"/>
                <w:szCs w:val="20"/>
              </w:rPr>
              <w:t>д), 4км (ю). Круговые, линейные, встречные  эстафеты с применением техники изученных лыжных ходов.</w:t>
            </w: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Уметь  демонстрировать  технику изученных лыжных ходов.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020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607052" w:rsidRDefault="00E00FFF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Передвижение по дистанции отрезка 3,5-4км (д), 6-7км (ю) умеренно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Построение, рапорт, постановка задач. Передвижение к месту занятий.  Повторение техники перехода с одного хода на другой. Передвижение по дистанции отрезка 3,5-4км (д), 6-7км (ю) умеренно</w:t>
            </w: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Уметь демонстрировать технику передвижения в зависимости от местности.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487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607052" w:rsidRDefault="00E00FFF" w:rsidP="00607052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Линейные и встречные эстафеты</w:t>
            </w:r>
          </w:p>
        </w:tc>
        <w:tc>
          <w:tcPr>
            <w:tcW w:w="867" w:type="dxa"/>
          </w:tcPr>
          <w:p w:rsidR="00E00FFF" w:rsidRPr="00607052" w:rsidRDefault="00E00FFF" w:rsidP="00607052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 xml:space="preserve">Построение, рапорт, постановка задач. Передвижение к месту занятий.  Линейные и встречные эстафеты. Повторить одновременные ходы. Повторить спуски с торможением. Прохождение по дистанции от 3000км-7000км. </w:t>
            </w: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Уметь  демонстрировать  технику изученных лыжных ходов.</w:t>
            </w:r>
          </w:p>
        </w:tc>
        <w:tc>
          <w:tcPr>
            <w:tcW w:w="1927" w:type="dxa"/>
          </w:tcPr>
          <w:p w:rsidR="00E00FFF" w:rsidRPr="00607052" w:rsidRDefault="00E00FFF" w:rsidP="00607052">
            <w:pPr>
              <w:rPr>
                <w:sz w:val="20"/>
                <w:szCs w:val="20"/>
              </w:rPr>
            </w:pPr>
            <w:proofErr w:type="gramStart"/>
            <w:r w:rsidRPr="00607052">
              <w:rPr>
                <w:sz w:val="20"/>
                <w:szCs w:val="20"/>
              </w:rPr>
              <w:t>т</w:t>
            </w:r>
            <w:proofErr w:type="gramEnd"/>
            <w:r w:rsidRPr="00607052">
              <w:rPr>
                <w:sz w:val="20"/>
                <w:szCs w:val="20"/>
              </w:rPr>
              <w:t>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434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607052" w:rsidRDefault="00E00FFF" w:rsidP="00607052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Круговые эстафеты</w:t>
            </w:r>
          </w:p>
        </w:tc>
        <w:tc>
          <w:tcPr>
            <w:tcW w:w="867" w:type="dxa"/>
          </w:tcPr>
          <w:p w:rsidR="00E00FFF" w:rsidRPr="00607052" w:rsidRDefault="00E00FFF" w:rsidP="00607052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Построение, рапорт, постановка задач. Передвижение к месту занятий.  Повторить спуски с торможением, спуски с поворотами со склона. Переход с одного хода на другой. Круговые эстафеты. Прохождение по дистанции от 3000км-7000км.</w:t>
            </w: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Уметь  демонстрировать  технику изученных лыжных ходов.</w:t>
            </w:r>
          </w:p>
        </w:tc>
        <w:tc>
          <w:tcPr>
            <w:tcW w:w="1927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3302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607052" w:rsidRDefault="00E00FFF" w:rsidP="00607052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Лыжные гонки на дистанции 3км и 5 км.</w:t>
            </w:r>
          </w:p>
        </w:tc>
        <w:tc>
          <w:tcPr>
            <w:tcW w:w="867" w:type="dxa"/>
          </w:tcPr>
          <w:p w:rsidR="00E00FFF" w:rsidRDefault="00E00FFF" w:rsidP="0060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Построение, рапорт, постановка задач. Передвижение к месту занятий. Повторение спусков со склона. Лыжные гонки на дистанции 3км и 5км.</w:t>
            </w: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Уметь демонстрировать физические кондиции (скоростную выносливость).</w:t>
            </w:r>
          </w:p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Юноши</w:t>
            </w:r>
          </w:p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«5» - 26.00;</w:t>
            </w:r>
          </w:p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«4» - 27.30;</w:t>
            </w:r>
          </w:p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«3» - 29.30;</w:t>
            </w:r>
          </w:p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Девушки</w:t>
            </w:r>
          </w:p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«5» - 16.30;</w:t>
            </w:r>
          </w:p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«4» - 17.00;</w:t>
            </w:r>
          </w:p>
          <w:p w:rsidR="00E00FFF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«3» - 18.00;</w:t>
            </w:r>
          </w:p>
          <w:p w:rsidR="00E00FFF" w:rsidRPr="00607052" w:rsidRDefault="00E00FFF" w:rsidP="002B320B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822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607052" w:rsidRDefault="00E00FFF" w:rsidP="00607052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Повторные и челночные эстафеты</w:t>
            </w:r>
          </w:p>
        </w:tc>
        <w:tc>
          <w:tcPr>
            <w:tcW w:w="867" w:type="dxa"/>
          </w:tcPr>
          <w:p w:rsidR="00E00FFF" w:rsidRDefault="00E00FFF" w:rsidP="0060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Совершенство</w:t>
            </w:r>
          </w:p>
        </w:tc>
        <w:tc>
          <w:tcPr>
            <w:tcW w:w="255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 xml:space="preserve">Построение, рапорт, постановка задач. Передвижение к месту занятий.  Повторение конькового хода.  Спуски с поворотами </w:t>
            </w:r>
            <w:proofErr w:type="gramStart"/>
            <w:r w:rsidRPr="00607052">
              <w:rPr>
                <w:sz w:val="20"/>
                <w:szCs w:val="20"/>
              </w:rPr>
              <w:t>со</w:t>
            </w:r>
            <w:proofErr w:type="gramEnd"/>
            <w:r w:rsidRPr="00607052">
              <w:rPr>
                <w:sz w:val="20"/>
                <w:szCs w:val="20"/>
              </w:rPr>
              <w:t xml:space="preserve"> с клона. Прохождение по дистанции от  3000м до </w:t>
            </w:r>
            <w:r w:rsidRPr="00607052">
              <w:rPr>
                <w:sz w:val="20"/>
                <w:szCs w:val="20"/>
              </w:rPr>
              <w:lastRenderedPageBreak/>
              <w:t xml:space="preserve">5000м. Повторные и челночные эстафеты. </w:t>
            </w:r>
          </w:p>
        </w:tc>
        <w:tc>
          <w:tcPr>
            <w:tcW w:w="1890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lastRenderedPageBreak/>
              <w:t>Уметь выполнять ведение</w:t>
            </w:r>
          </w:p>
        </w:tc>
        <w:tc>
          <w:tcPr>
            <w:tcW w:w="1927" w:type="dxa"/>
          </w:tcPr>
          <w:p w:rsidR="00E00FFF" w:rsidRPr="00607052" w:rsidRDefault="00E00FFF" w:rsidP="002B320B">
            <w:pPr>
              <w:rPr>
                <w:sz w:val="20"/>
                <w:szCs w:val="20"/>
              </w:rPr>
            </w:pPr>
            <w:r w:rsidRPr="00607052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D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823" w:type="dxa"/>
          </w:tcPr>
          <w:p w:rsidR="00E00FFF" w:rsidRPr="00321600" w:rsidRDefault="00E00FF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21600">
              <w:rPr>
                <w:b/>
                <w:bCs/>
                <w:i/>
                <w:iCs/>
                <w:sz w:val="28"/>
                <w:szCs w:val="28"/>
              </w:rPr>
              <w:t>Волейбол</w:t>
            </w: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Т.Б.</w:t>
            </w: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867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10\1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Инструктаж</w:t>
            </w:r>
            <w:proofErr w:type="gramStart"/>
            <w:r w:rsidRPr="00875C31">
              <w:rPr>
                <w:sz w:val="20"/>
                <w:szCs w:val="20"/>
              </w:rPr>
              <w:t xml:space="preserve"> Т</w:t>
            </w:r>
            <w:proofErr w:type="gramEnd"/>
            <w:r w:rsidRPr="00875C31">
              <w:rPr>
                <w:sz w:val="20"/>
                <w:szCs w:val="20"/>
              </w:rPr>
              <w:t xml:space="preserve">/Б  по волейболу. ОРУ. Специальные беговые упражнения. Перемещение в стойке волейболиста. </w:t>
            </w:r>
            <w:proofErr w:type="gramStart"/>
            <w:r w:rsidRPr="00875C31">
              <w:rPr>
                <w:sz w:val="20"/>
                <w:szCs w:val="20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 w:rsidRPr="00875C31">
              <w:rPr>
                <w:sz w:val="20"/>
                <w:szCs w:val="20"/>
              </w:rPr>
              <w:t>скрестным</w:t>
            </w:r>
            <w:proofErr w:type="spellEnd"/>
            <w:r w:rsidRPr="00875C31">
              <w:rPr>
                <w:sz w:val="20"/>
                <w:szCs w:val="20"/>
              </w:rPr>
              <w:t xml:space="preserve"> шагом, двойным шагом, бегом, скачком, прыжком, падением).</w:t>
            </w:r>
            <w:proofErr w:type="gramEnd"/>
            <w:r w:rsidRPr="00875C31">
              <w:rPr>
                <w:sz w:val="20"/>
                <w:szCs w:val="20"/>
              </w:rPr>
              <w:t xml:space="preserve"> Развитие координационных способностей. Терминология игры в волейбол. Правила игры в волейбол.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Дозировка         индивидуальная</w:t>
            </w:r>
          </w:p>
        </w:tc>
        <w:tc>
          <w:tcPr>
            <w:tcW w:w="1927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Прямая верхняя подача.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ОРУ в движении. Специальные беговые упражнения. СУ. Перестроение в 1-2 колонны, шеренги. Медленный бег до 2мин.  Повторить передачу мяча сверху с перемещением. Совершенствовать прием мяча снизу после подачи. Уч. Игра 6:6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Уметь демонстрировать технику прямой верхней подачи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Прямая верхняя подача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145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Передача мяча сверху после перемещения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ОРУ в движении. СУ. Специальные беговые упражнения. Повторить передачу мяча сверху после перемещения. Совершенствовать прямую верхнюю, нижнюю подачу. Уч. Игра Волейбол</w:t>
            </w:r>
          </w:p>
          <w:p w:rsidR="00E00FFF" w:rsidRPr="00D36AC8" w:rsidRDefault="00E00FFF" w:rsidP="002B320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Уметь демонстрировать технику передач</w:t>
            </w:r>
          </w:p>
          <w:p w:rsidR="00E00FFF" w:rsidRPr="00D36AC8" w:rsidRDefault="00E00FFF" w:rsidP="002B320B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Передача мяча сверху после перемещения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610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 w:rsidP="00D36AC8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Нижняя прямая подача</w:t>
            </w:r>
          </w:p>
        </w:tc>
        <w:tc>
          <w:tcPr>
            <w:tcW w:w="867" w:type="dxa"/>
          </w:tcPr>
          <w:p w:rsidR="00E00FFF" w:rsidRDefault="00E00FFF" w:rsidP="00D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 xml:space="preserve">ОРУ. Специальные беговые упражнения. СУ.  </w:t>
            </w:r>
            <w:r w:rsidRPr="00D36AC8">
              <w:rPr>
                <w:sz w:val="20"/>
                <w:szCs w:val="20"/>
              </w:rPr>
              <w:lastRenderedPageBreak/>
              <w:t>Повторить нижнюю прямую подачу. Совершенствовать передачу мяча сверху после перемещения; прямая верхняя подача. Уч. Игра 6:6.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lastRenderedPageBreak/>
              <w:t xml:space="preserve">Уметь выполнять нижнюю прямую </w:t>
            </w:r>
            <w:r w:rsidRPr="00D36AC8">
              <w:rPr>
                <w:sz w:val="20"/>
                <w:szCs w:val="20"/>
              </w:rPr>
              <w:lastRenderedPageBreak/>
              <w:t xml:space="preserve">подачу. 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lastRenderedPageBreak/>
              <w:t>Нижняя прямая подача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238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Прием мяча снизу после подачи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ОРУ для рук и плечевого пояса в ходьбе. СУ. Специальные беговые упражнения. Повторить прием мяча снизу после подачи. Совершенствовать нижнюю прямую подачу, передачу мяча сверху после перемещения. Уч. Игра Волейбол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Уметь демонстрировать технику приема мяча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Прием мяча снизу после подачи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517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9043E5">
              <w:rPr>
                <w:sz w:val="18"/>
                <w:szCs w:val="18"/>
              </w:rPr>
              <w:t>Верхняя прямая подача (</w:t>
            </w:r>
            <w:proofErr w:type="spellStart"/>
            <w:r w:rsidRPr="009043E5">
              <w:rPr>
                <w:sz w:val="18"/>
                <w:szCs w:val="18"/>
              </w:rPr>
              <w:t>зач</w:t>
            </w:r>
            <w:proofErr w:type="spellEnd"/>
            <w:r w:rsidRPr="009043E5">
              <w:rPr>
                <w:sz w:val="18"/>
                <w:szCs w:val="18"/>
              </w:rPr>
              <w:t>)</w:t>
            </w:r>
          </w:p>
        </w:tc>
        <w:tc>
          <w:tcPr>
            <w:tcW w:w="867" w:type="dxa"/>
          </w:tcPr>
          <w:p w:rsidR="00E00FFF" w:rsidRDefault="00E00FFF" w:rsidP="00D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Комплексный.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ОРУ в движении. СУ. Специальные беговые упражнения. Строевые упражнения. Принять на оценку верхнюю прямую подачу. Совершенствовать прием мяча сверху после подачи.  Уч. Игра волейбол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 xml:space="preserve">Демонстрировать технику верхней прямой подачи. 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Верхняя прямая подача (</w:t>
            </w:r>
            <w:proofErr w:type="spellStart"/>
            <w:r w:rsidRPr="00D36AC8">
              <w:rPr>
                <w:sz w:val="20"/>
                <w:szCs w:val="20"/>
              </w:rPr>
              <w:t>зач</w:t>
            </w:r>
            <w:proofErr w:type="spellEnd"/>
            <w:r w:rsidRPr="00D36AC8">
              <w:rPr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518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Двухсторонняя игра с заданиями.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ОРУ в движении. СУ. Специальные беговые упражнения. Повторить передачи мяча сверху, снизу в парах. Подачи мяча. Двухсторонняя игра с заданиями.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 xml:space="preserve">Уметь выполнять правила игры с заданиями. 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Двухсторонняя игра с заданиями.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641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 w:rsidP="00D36AC8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867" w:type="dxa"/>
          </w:tcPr>
          <w:p w:rsidR="00E00FFF" w:rsidRDefault="00E00FFF" w:rsidP="00D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shd w:val="clear" w:color="auto" w:fill="FFFFFF"/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 xml:space="preserve">ОРУ на локальное развитие мышц туловища. Специальные беговые упражнения. </w:t>
            </w:r>
            <w:r w:rsidRPr="00D36AC8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</w:t>
            </w:r>
            <w:r w:rsidRPr="00D36AC8">
              <w:rPr>
                <w:color w:val="000000"/>
                <w:sz w:val="20"/>
                <w:szCs w:val="20"/>
              </w:rPr>
              <w:lastRenderedPageBreak/>
              <w:t xml:space="preserve">сетку. Индивидуально – верхняя и нижняя передача у стенки. </w:t>
            </w:r>
            <w:r w:rsidRPr="00D36AC8">
              <w:rPr>
                <w:sz w:val="20"/>
                <w:szCs w:val="20"/>
              </w:rPr>
              <w:t>Развитие прыгучести. Учебная игра.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lastRenderedPageBreak/>
              <w:t>Уметь демонстрировать технику изученных элементов.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580"/>
          <w:jc w:val="center"/>
        </w:trPr>
        <w:tc>
          <w:tcPr>
            <w:tcW w:w="748" w:type="dxa"/>
          </w:tcPr>
          <w:p w:rsidR="00E00FFF" w:rsidRDefault="00E00FFF" w:rsidP="00321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 w:rsidP="00D36AC8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867" w:type="dxa"/>
          </w:tcPr>
          <w:p w:rsidR="00E00FFF" w:rsidRDefault="00E00FFF" w:rsidP="00D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Обучение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 xml:space="preserve">ОРУ. СУ. </w:t>
            </w:r>
            <w:r w:rsidRPr="00D36AC8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D36AC8">
              <w:rPr>
                <w:sz w:val="20"/>
                <w:szCs w:val="20"/>
              </w:rPr>
              <w:t>Развитие прыгучести.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Уметь применять тактические действия в игре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jc w:val="center"/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29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4 четверть</w:t>
            </w:r>
          </w:p>
          <w:p w:rsidR="00E00FFF" w:rsidRDefault="00E00FFF">
            <w:pPr>
              <w:rPr>
                <w:sz w:val="20"/>
                <w:szCs w:val="20"/>
              </w:rPr>
            </w:pPr>
            <w:r w:rsidRPr="00321600">
              <w:rPr>
                <w:b/>
                <w:bCs/>
                <w:i/>
                <w:iCs/>
                <w:sz w:val="28"/>
                <w:szCs w:val="28"/>
              </w:rPr>
              <w:t>Волейбол</w:t>
            </w:r>
          </w:p>
        </w:tc>
        <w:tc>
          <w:tcPr>
            <w:tcW w:w="1887" w:type="dxa"/>
          </w:tcPr>
          <w:p w:rsidR="00E00FFF" w:rsidRPr="00D36AC8" w:rsidRDefault="00E00FFF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867" w:type="dxa"/>
          </w:tcPr>
          <w:p w:rsidR="00E00FFF" w:rsidRDefault="00E00FFF" w:rsidP="00D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4\1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D36AC8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D36AC8">
              <w:rPr>
                <w:sz w:val="20"/>
                <w:szCs w:val="20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Учебная игра.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Уметь соблюдать правила игры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3396"/>
          <w:jc w:val="center"/>
        </w:trPr>
        <w:tc>
          <w:tcPr>
            <w:tcW w:w="748" w:type="dxa"/>
          </w:tcPr>
          <w:p w:rsidR="00E00FFF" w:rsidRDefault="00E00FFF" w:rsidP="0029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Тактика игры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D36AC8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D36AC8">
              <w:rPr>
                <w:sz w:val="20"/>
                <w:szCs w:val="20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Учебная игра.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Уметь соблюдать правила игры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344"/>
          <w:jc w:val="center"/>
        </w:trPr>
        <w:tc>
          <w:tcPr>
            <w:tcW w:w="748" w:type="dxa"/>
          </w:tcPr>
          <w:p w:rsidR="00E00FFF" w:rsidRDefault="00E00FFF" w:rsidP="0029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Подача мяча.</w:t>
            </w:r>
          </w:p>
        </w:tc>
        <w:tc>
          <w:tcPr>
            <w:tcW w:w="867" w:type="dxa"/>
          </w:tcPr>
          <w:p w:rsidR="00E00FFF" w:rsidRDefault="00E00FFF" w:rsidP="00D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 xml:space="preserve">ОРУ. </w:t>
            </w:r>
            <w:proofErr w:type="gramStart"/>
            <w:r w:rsidRPr="00D36AC8">
              <w:rPr>
                <w:sz w:val="20"/>
                <w:szCs w:val="20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9 метров; подачи из – за лицевой линии.; подача с изменением </w:t>
            </w:r>
            <w:proofErr w:type="spellStart"/>
            <w:r w:rsidRPr="00D36AC8">
              <w:rPr>
                <w:sz w:val="20"/>
                <w:szCs w:val="20"/>
              </w:rPr>
              <w:t>напрвления</w:t>
            </w:r>
            <w:proofErr w:type="spellEnd"/>
            <w:r w:rsidRPr="00D36AC8">
              <w:rPr>
                <w:sz w:val="20"/>
                <w:szCs w:val="20"/>
              </w:rPr>
              <w:t xml:space="preserve"> полета мяча: в правую и левую части площадки.. Учебная игра.</w:t>
            </w:r>
            <w:proofErr w:type="gramEnd"/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Уметь соблюдать правила игры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Подача мяча.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567"/>
          <w:jc w:val="center"/>
        </w:trPr>
        <w:tc>
          <w:tcPr>
            <w:tcW w:w="748" w:type="dxa"/>
          </w:tcPr>
          <w:p w:rsidR="00E00FFF" w:rsidRDefault="00E00FFF" w:rsidP="0029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D36AC8" w:rsidRDefault="00E00FFF" w:rsidP="00D36AC8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Прием мяча с подачи, передача в зону 3</w:t>
            </w:r>
          </w:p>
        </w:tc>
        <w:tc>
          <w:tcPr>
            <w:tcW w:w="867" w:type="dxa"/>
          </w:tcPr>
          <w:p w:rsidR="00E00FFF" w:rsidRDefault="00E00FFF" w:rsidP="00D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ОРУ в движении. Специальные беговые упражнения. СУ. Перестроение в 1-2 колонны, шеренги. Медленный бег до 2мин.  Прием мяча с подачи, передача в зону 3. Совершенствовать прием мяча снизу после подачи. Уч. Игра 6:6</w:t>
            </w:r>
          </w:p>
        </w:tc>
        <w:tc>
          <w:tcPr>
            <w:tcW w:w="1890" w:type="dxa"/>
          </w:tcPr>
          <w:p w:rsidR="00E00FFF" w:rsidRPr="00D36AC8" w:rsidRDefault="00E00FFF" w:rsidP="002B320B">
            <w:pPr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Уметь демонстрировать технику приема мяча</w:t>
            </w:r>
          </w:p>
        </w:tc>
        <w:tc>
          <w:tcPr>
            <w:tcW w:w="1927" w:type="dxa"/>
          </w:tcPr>
          <w:p w:rsidR="00E00FFF" w:rsidRPr="00D36AC8" w:rsidRDefault="00E00FFF" w:rsidP="002B320B">
            <w:pPr>
              <w:jc w:val="center"/>
              <w:rPr>
                <w:sz w:val="20"/>
                <w:szCs w:val="20"/>
              </w:rPr>
            </w:pPr>
            <w:r w:rsidRPr="00D36AC8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637"/>
          <w:jc w:val="center"/>
        </w:trPr>
        <w:tc>
          <w:tcPr>
            <w:tcW w:w="748" w:type="dxa"/>
          </w:tcPr>
          <w:p w:rsidR="00E00FFF" w:rsidRDefault="00E00FFF" w:rsidP="0029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37352D" w:rsidRDefault="00E00FFF" w:rsidP="00D36AC8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Вторая передача в зоны 2,4</w:t>
            </w:r>
          </w:p>
        </w:tc>
        <w:tc>
          <w:tcPr>
            <w:tcW w:w="867" w:type="dxa"/>
          </w:tcPr>
          <w:p w:rsidR="00E00FFF" w:rsidRDefault="00E00FFF" w:rsidP="00D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37352D" w:rsidRDefault="00E00FFF" w:rsidP="002B320B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Комплексный</w:t>
            </w:r>
          </w:p>
          <w:p w:rsidR="00E00FFF" w:rsidRPr="0037352D" w:rsidRDefault="00E00FFF" w:rsidP="002B320B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E00FFF" w:rsidRPr="0037352D" w:rsidRDefault="00E00FFF" w:rsidP="002B320B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ОРУ в движении. СУ. Специальные беговые упражнения.  Повторить технику второй передачи в зоны 2,4. Повторить передачу мяча сверху после перемещения. Совершенствовать прямую верхнюю, нижнюю подачу. Уч. Игра Волейбол</w:t>
            </w:r>
          </w:p>
        </w:tc>
        <w:tc>
          <w:tcPr>
            <w:tcW w:w="1890" w:type="dxa"/>
          </w:tcPr>
          <w:p w:rsidR="00E00FFF" w:rsidRPr="0037352D" w:rsidRDefault="00E00FFF" w:rsidP="002B320B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Уметь демонстрировать технику передач</w:t>
            </w:r>
          </w:p>
          <w:p w:rsidR="00E00FFF" w:rsidRPr="0037352D" w:rsidRDefault="00E00FFF" w:rsidP="002B320B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Pr="0037352D" w:rsidRDefault="00E00FFF" w:rsidP="002B320B">
            <w:pPr>
              <w:jc w:val="center"/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29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1823" w:type="dxa"/>
          </w:tcPr>
          <w:p w:rsidR="00E00FFF" w:rsidRPr="00EE207F" w:rsidRDefault="00E00FFF" w:rsidP="0029196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207F">
              <w:rPr>
                <w:b/>
                <w:bCs/>
                <w:i/>
                <w:iCs/>
                <w:sz w:val="28"/>
                <w:szCs w:val="28"/>
              </w:rPr>
              <w:t>Легкая атлетика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 w:rsidP="0037352D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Инструктаж по </w:t>
            </w:r>
            <w:proofErr w:type="spellStart"/>
            <w:r>
              <w:rPr>
                <w:sz w:val="20"/>
                <w:szCs w:val="20"/>
              </w:rPr>
              <w:t>Т.Б</w:t>
            </w:r>
            <w:r w:rsidRPr="00875C31">
              <w:rPr>
                <w:sz w:val="20"/>
                <w:szCs w:val="20"/>
              </w:rPr>
              <w:t>.Преодоление</w:t>
            </w:r>
            <w:proofErr w:type="spellEnd"/>
            <w:r w:rsidRPr="00875C31">
              <w:rPr>
                <w:sz w:val="20"/>
                <w:szCs w:val="20"/>
              </w:rPr>
              <w:t xml:space="preserve"> горизонтальных препятствий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17\1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Обучение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Инструктаж по ТБ по л/а. Комплекс ОРУ. СУ. Специ</w:t>
            </w:r>
            <w:r>
              <w:rPr>
                <w:sz w:val="20"/>
                <w:szCs w:val="20"/>
              </w:rPr>
              <w:t>а</w:t>
            </w:r>
            <w:r w:rsidRPr="00875C31">
              <w:rPr>
                <w:sz w:val="20"/>
                <w:szCs w:val="20"/>
              </w:rPr>
              <w:t>льные беговые упражнения. Прыжки в высоту способом «Перешагивание!»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29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82-84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Прыжки в высоту способом «Перешагивание!»</w:t>
            </w: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Прыжки в высоту способом «Перешагивание!»</w:t>
            </w:r>
          </w:p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Развитие скоростно-силовых </w:t>
            </w:r>
            <w:r w:rsidRPr="00875C31">
              <w:rPr>
                <w:sz w:val="20"/>
                <w:szCs w:val="20"/>
              </w:rPr>
              <w:lastRenderedPageBreak/>
              <w:t>качеств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Pr="00875C31" w:rsidRDefault="00E00FFF" w:rsidP="0029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комплексный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875C31">
              <w:rPr>
                <w:sz w:val="20"/>
                <w:szCs w:val="20"/>
              </w:rPr>
              <w:t>Многоскоки</w:t>
            </w:r>
            <w:proofErr w:type="spellEnd"/>
            <w:r w:rsidRPr="00875C31">
              <w:rPr>
                <w:sz w:val="20"/>
                <w:szCs w:val="20"/>
              </w:rPr>
              <w:t>.</w:t>
            </w:r>
            <w:proofErr w:type="gramStart"/>
            <w:r w:rsidRPr="00875C31">
              <w:rPr>
                <w:sz w:val="20"/>
                <w:szCs w:val="20"/>
              </w:rPr>
              <w:t xml:space="preserve"> .</w:t>
            </w:r>
            <w:proofErr w:type="gramEnd"/>
            <w:r w:rsidRPr="00875C31">
              <w:rPr>
                <w:sz w:val="20"/>
                <w:szCs w:val="20"/>
              </w:rPr>
              <w:t xml:space="preserve"> Прыжки в высоту способом </w:t>
            </w:r>
            <w:r w:rsidRPr="00875C31">
              <w:rPr>
                <w:sz w:val="20"/>
                <w:szCs w:val="20"/>
              </w:rPr>
              <w:lastRenderedPageBreak/>
              <w:t>«Перешагивание!»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85-86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Эстафетный бег</w:t>
            </w: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Pr="00875C31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комплексный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ОРУ в движении. СУ.  Специальные беговые упражнения</w:t>
            </w:r>
            <w:proofErr w:type="gramStart"/>
            <w:r w:rsidRPr="00875C31">
              <w:rPr>
                <w:sz w:val="20"/>
                <w:szCs w:val="20"/>
              </w:rPr>
              <w:t xml:space="preserve"> .</w:t>
            </w:r>
            <w:proofErr w:type="gramEnd"/>
            <w:r w:rsidRPr="00875C31">
              <w:rPr>
                <w:sz w:val="20"/>
                <w:szCs w:val="20"/>
              </w:rPr>
              <w:t xml:space="preserve"> Бег с ускорением 2 – 3 х 70 – 80 метров. Скоростной бег до 70 метров с передачей эстафетной палочки</w:t>
            </w:r>
            <w:proofErr w:type="gramStart"/>
            <w:r w:rsidRPr="00875C31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демонстрировать финальное усилие в эстафетном беге</w:t>
            </w:r>
            <w:proofErr w:type="gramStart"/>
            <w:r w:rsidRPr="00875C31">
              <w:rPr>
                <w:sz w:val="20"/>
                <w:szCs w:val="20"/>
              </w:rPr>
              <w:t>.</w:t>
            </w:r>
            <w:proofErr w:type="gramEnd"/>
            <w:r w:rsidRPr="00875C31">
              <w:rPr>
                <w:sz w:val="20"/>
                <w:szCs w:val="20"/>
              </w:rPr>
              <w:t xml:space="preserve"> </w:t>
            </w:r>
            <w:proofErr w:type="gramStart"/>
            <w:r w:rsidRPr="00875C31">
              <w:rPr>
                <w:sz w:val="20"/>
                <w:szCs w:val="20"/>
              </w:rPr>
              <w:t>ф</w:t>
            </w:r>
            <w:proofErr w:type="gramEnd"/>
            <w:r w:rsidRPr="00875C31">
              <w:rPr>
                <w:sz w:val="20"/>
                <w:szCs w:val="20"/>
              </w:rPr>
              <w:t>изические кондиции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574AE4">
              <w:rPr>
                <w:sz w:val="18"/>
                <w:szCs w:val="18"/>
              </w:rPr>
              <w:t>Развитие скоростных способностей.</w:t>
            </w:r>
            <w:r>
              <w:rPr>
                <w:sz w:val="18"/>
                <w:szCs w:val="18"/>
              </w:rPr>
              <w:t xml:space="preserve"> </w:t>
            </w:r>
            <w:r w:rsidRPr="00875C31">
              <w:rPr>
                <w:sz w:val="20"/>
                <w:szCs w:val="20"/>
              </w:rPr>
              <w:t>Финальное усилие.</w:t>
            </w:r>
            <w:r>
              <w:rPr>
                <w:sz w:val="20"/>
                <w:szCs w:val="20"/>
              </w:rPr>
              <w:t xml:space="preserve"> Бег 30м.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  <w:p w:rsidR="00E00FFF" w:rsidRPr="0037352D" w:rsidRDefault="00E00FFF">
            <w:pPr>
              <w:rPr>
                <w:sz w:val="20"/>
                <w:szCs w:val="20"/>
              </w:rPr>
            </w:pPr>
          </w:p>
          <w:p w:rsidR="00E00FFF" w:rsidRPr="0037352D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2550" w:type="dxa"/>
          </w:tcPr>
          <w:p w:rsidR="00E00FFF" w:rsidRPr="00875C31" w:rsidRDefault="00E00FFF" w:rsidP="0064465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Бег</w:t>
            </w:r>
            <w:r>
              <w:rPr>
                <w:sz w:val="20"/>
                <w:szCs w:val="20"/>
              </w:rPr>
              <w:t xml:space="preserve"> со старта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Развитие скоростных способностей</w:t>
            </w:r>
            <w:r>
              <w:rPr>
                <w:sz w:val="20"/>
                <w:szCs w:val="20"/>
              </w:rPr>
              <w:t xml:space="preserve">. </w:t>
            </w:r>
            <w:r w:rsidRPr="00875C31">
              <w:rPr>
                <w:sz w:val="20"/>
                <w:szCs w:val="20"/>
              </w:rPr>
              <w:t>Бег 60 м</w:t>
            </w:r>
            <w:r>
              <w:rPr>
                <w:sz w:val="20"/>
                <w:szCs w:val="20"/>
              </w:rPr>
              <w:t xml:space="preserve"> на результат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ОРУ в движении. СУ. Специальные беговые упражнения. Бег со старта  30 – 60 метров. Низкий старт – бег 60 метров – на результат.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4083D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23" w:type="dxa"/>
          </w:tcPr>
          <w:p w:rsidR="00E00FFF" w:rsidRDefault="00E00FFF" w:rsidP="0037352D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875C31" w:rsidRDefault="00E00FFF" w:rsidP="0037352D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Развитие скоростно-силовых качеств.</w:t>
            </w:r>
            <w:r>
              <w:rPr>
                <w:sz w:val="20"/>
                <w:szCs w:val="20"/>
              </w:rPr>
              <w:t xml:space="preserve"> Бег 100</w:t>
            </w:r>
            <w:r w:rsidRPr="00875C31">
              <w:rPr>
                <w:sz w:val="20"/>
                <w:szCs w:val="20"/>
              </w:rPr>
              <w:t xml:space="preserve"> м</w:t>
            </w: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результат.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ОРУ .  Специальные беговые </w:t>
            </w:r>
            <w:proofErr w:type="spellStart"/>
            <w:r w:rsidRPr="00875C31">
              <w:rPr>
                <w:sz w:val="20"/>
                <w:szCs w:val="20"/>
              </w:rPr>
              <w:t>упражнения</w:t>
            </w:r>
            <w:proofErr w:type="gramStart"/>
            <w:r w:rsidRPr="00875C31">
              <w:rPr>
                <w:sz w:val="20"/>
                <w:szCs w:val="20"/>
              </w:rPr>
              <w:t>.Б</w:t>
            </w:r>
            <w:proofErr w:type="gramEnd"/>
            <w:r w:rsidRPr="00875C31"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 xml:space="preserve"> 100м </w:t>
            </w:r>
            <w:r w:rsidRPr="00875C31">
              <w:rPr>
                <w:sz w:val="20"/>
                <w:szCs w:val="20"/>
              </w:rPr>
              <w:t xml:space="preserve"> на результат</w:t>
            </w:r>
          </w:p>
        </w:tc>
        <w:tc>
          <w:tcPr>
            <w:tcW w:w="189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демонстрировать отведение руки для замаха.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 метров: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 w:rsidRPr="00784AD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- 13.5;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- 14.0;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- 14.3;</w:t>
            </w:r>
          </w:p>
          <w:p w:rsidR="00E00FFF" w:rsidRPr="00CD0EFC" w:rsidRDefault="00E00FFF" w:rsidP="00EE207F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D0EF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Девочки – </w:t>
            </w:r>
          </w:p>
          <w:p w:rsidR="00E00FFF" w:rsidRPr="00CD0EFC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- 16.5</w:t>
            </w:r>
            <w:r w:rsidRPr="00CD0EFC">
              <w:rPr>
                <w:sz w:val="20"/>
                <w:szCs w:val="20"/>
              </w:rPr>
              <w:t xml:space="preserve">; </w:t>
            </w:r>
          </w:p>
          <w:p w:rsidR="00E00FFF" w:rsidRPr="00CD0EFC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- 17.0</w:t>
            </w:r>
            <w:r w:rsidRPr="00CD0EFC">
              <w:rPr>
                <w:sz w:val="20"/>
                <w:szCs w:val="20"/>
              </w:rPr>
              <w:t>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- 17.5</w:t>
            </w:r>
            <w:r w:rsidRPr="00CD0EFC">
              <w:rPr>
                <w:sz w:val="20"/>
                <w:szCs w:val="20"/>
              </w:rPr>
              <w:t>;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37352D" w:rsidRDefault="00E00FFF" w:rsidP="0037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7352D">
              <w:rPr>
                <w:sz w:val="20"/>
                <w:szCs w:val="20"/>
              </w:rPr>
              <w:t>Медленный бег 6мин.</w:t>
            </w:r>
          </w:p>
          <w:p w:rsidR="00E00FFF" w:rsidRDefault="00E00FFF" w:rsidP="0037352D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Подтягивание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Подтягивание: юноши  - на высокой перекладине, девушки – на низкой </w:t>
            </w:r>
            <w:proofErr w:type="spellStart"/>
            <w:r w:rsidRPr="00875C31">
              <w:rPr>
                <w:sz w:val="20"/>
                <w:szCs w:val="20"/>
              </w:rPr>
              <w:t>перекладине</w:t>
            </w:r>
            <w:proofErr w:type="gramStart"/>
            <w:r w:rsidRPr="00875C31">
              <w:rPr>
                <w:sz w:val="20"/>
                <w:szCs w:val="20"/>
              </w:rPr>
              <w:t>.</w:t>
            </w:r>
            <w:r w:rsidRPr="0037352D">
              <w:rPr>
                <w:sz w:val="20"/>
                <w:szCs w:val="20"/>
              </w:rPr>
              <w:t>У</w:t>
            </w:r>
            <w:proofErr w:type="gramEnd"/>
            <w:r w:rsidRPr="0037352D">
              <w:rPr>
                <w:sz w:val="20"/>
                <w:szCs w:val="20"/>
              </w:rPr>
              <w:t>пражнения</w:t>
            </w:r>
            <w:proofErr w:type="spellEnd"/>
            <w:r w:rsidRPr="0037352D">
              <w:rPr>
                <w:sz w:val="20"/>
                <w:szCs w:val="20"/>
              </w:rPr>
              <w:t xml:space="preserve"> для рук плечевого пояса. Комплекс ОРУ  – на осанку. Повторить повороты налево, направо, кругом. Повторить низкий старт. Эстафеты: </w:t>
            </w:r>
            <w:proofErr w:type="gramStart"/>
            <w:r w:rsidRPr="0037352D">
              <w:rPr>
                <w:sz w:val="20"/>
                <w:szCs w:val="20"/>
              </w:rPr>
              <w:t>круговая</w:t>
            </w:r>
            <w:proofErr w:type="gramEnd"/>
            <w:r w:rsidRPr="0037352D">
              <w:rPr>
                <w:sz w:val="20"/>
                <w:szCs w:val="20"/>
              </w:rPr>
              <w:t>, комплексные. Медленный бег до 6мин.</w:t>
            </w:r>
          </w:p>
        </w:tc>
        <w:tc>
          <w:tcPr>
            <w:tcW w:w="1890" w:type="dxa"/>
          </w:tcPr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 w:rsidRPr="00BD29C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- 11;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- 7;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Девочки:-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«5» - 13;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- 11;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- 7;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37352D" w:rsidRDefault="00E00FFF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 xml:space="preserve">Метание гранаты </w:t>
            </w:r>
            <w:r w:rsidRPr="0037352D">
              <w:rPr>
                <w:sz w:val="20"/>
                <w:szCs w:val="20"/>
              </w:rPr>
              <w:lastRenderedPageBreak/>
              <w:t>(зачет)</w:t>
            </w: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ОРУ с теннисным мячом </w:t>
            </w:r>
            <w:r>
              <w:rPr>
                <w:sz w:val="20"/>
                <w:szCs w:val="20"/>
              </w:rPr>
              <w:lastRenderedPageBreak/>
              <w:t xml:space="preserve">комплекс.  Специальные беговые упражнения. Разнообразные прыжки и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.  Броски и толчки набивных мячей: юноши – до 3 кг, девушки – до 2 кг. Метание теннисного мяча в горизонтальную и вертикальную цель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lastRenderedPageBreak/>
              <w:t>демонстрировать отведение руки для замаха.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демонстрировать технику в целом.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 w:rsidRPr="00BD29C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- 32 м;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- 28 м;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- 26 м;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 w:rsidRPr="00BD29C0">
              <w:rPr>
                <w:b/>
                <w:bCs/>
                <w:i/>
                <w:iCs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- 26 м;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- 20 м;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- 16 м;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174"/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37352D" w:rsidRDefault="00E00FFF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Переменный бег до 10мин</w:t>
            </w: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Pr="0037352D" w:rsidRDefault="00E00FFF" w:rsidP="002B320B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Pr="0037352D" w:rsidRDefault="00E00FFF" w:rsidP="002B320B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 xml:space="preserve">ОРУ в парах. СБУ. Подъем туловища из упора лёжа за 30с. Наклон сидя. Кросс 3000м без учета времени. Переменный бег до 10мин. </w:t>
            </w:r>
          </w:p>
        </w:tc>
        <w:tc>
          <w:tcPr>
            <w:tcW w:w="1890" w:type="dxa"/>
          </w:tcPr>
          <w:p w:rsidR="00E00FFF" w:rsidRPr="0037352D" w:rsidRDefault="00E00FFF" w:rsidP="002B320B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Уметь выполнять физические кондиции.</w:t>
            </w:r>
          </w:p>
        </w:tc>
        <w:tc>
          <w:tcPr>
            <w:tcW w:w="1927" w:type="dxa"/>
          </w:tcPr>
          <w:p w:rsidR="00E00FFF" w:rsidRPr="0037352D" w:rsidRDefault="00E00FFF" w:rsidP="002B320B">
            <w:pPr>
              <w:rPr>
                <w:sz w:val="20"/>
                <w:szCs w:val="20"/>
              </w:rPr>
            </w:pPr>
            <w:r w:rsidRPr="0037352D"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3647"/>
          <w:jc w:val="center"/>
        </w:trPr>
        <w:tc>
          <w:tcPr>
            <w:tcW w:w="748" w:type="dxa"/>
          </w:tcPr>
          <w:p w:rsidR="00E00FFF" w:rsidRDefault="00E00FFF" w:rsidP="0037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>
            <w:pPr>
              <w:rPr>
                <w:sz w:val="20"/>
                <w:szCs w:val="20"/>
              </w:rPr>
            </w:pPr>
          </w:p>
          <w:p w:rsidR="00E00FFF" w:rsidRDefault="00E00FFF" w:rsidP="0037352D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длинные дистанции. Бег 2000м и 3000м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E00FFF" w:rsidRDefault="00E00FFF" w:rsidP="0037352D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 w:rsidP="0037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37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 СУ. Специальные беговые упражнения. Повторный бег с повышенной скоростью от 400 – до 800 метров. 2000м и 3000м на результат.</w:t>
            </w:r>
          </w:p>
        </w:tc>
        <w:tc>
          <w:tcPr>
            <w:tcW w:w="1890" w:type="dxa"/>
          </w:tcPr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демонстрировать физические кондиции (скоростную выносливость).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 w:rsidRPr="00784ADC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- 13.50;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- 14,50;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- 15,50;</w:t>
            </w:r>
          </w:p>
          <w:p w:rsidR="00E00FFF" w:rsidRPr="003442A8" w:rsidRDefault="00E00FFF" w:rsidP="00644658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442A8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Девочки – </w:t>
            </w:r>
          </w:p>
          <w:p w:rsidR="00E00FFF" w:rsidRPr="003442A8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- 10,1</w:t>
            </w:r>
            <w:r w:rsidRPr="003442A8">
              <w:rPr>
                <w:sz w:val="20"/>
                <w:szCs w:val="20"/>
              </w:rPr>
              <w:t xml:space="preserve">0; </w:t>
            </w:r>
          </w:p>
          <w:p w:rsidR="00E00FFF" w:rsidRPr="003442A8" w:rsidRDefault="00E00FFF" w:rsidP="00644658">
            <w:pPr>
              <w:rPr>
                <w:sz w:val="20"/>
                <w:szCs w:val="20"/>
              </w:rPr>
            </w:pPr>
            <w:r w:rsidRPr="003442A8">
              <w:rPr>
                <w:sz w:val="20"/>
                <w:szCs w:val="20"/>
              </w:rPr>
              <w:t>«4» - 11.</w:t>
            </w:r>
            <w:r>
              <w:rPr>
                <w:sz w:val="20"/>
                <w:szCs w:val="20"/>
              </w:rPr>
              <w:t>0</w:t>
            </w:r>
            <w:r w:rsidRPr="003442A8">
              <w:rPr>
                <w:sz w:val="20"/>
                <w:szCs w:val="20"/>
              </w:rPr>
              <w:t>30;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- 12.0</w:t>
            </w:r>
            <w:r w:rsidRPr="003442A8">
              <w:rPr>
                <w:sz w:val="20"/>
                <w:szCs w:val="20"/>
              </w:rPr>
              <w:t>0;</w:t>
            </w: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  <w:p w:rsidR="00E00FFF" w:rsidRDefault="00E00FFF" w:rsidP="0037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2989"/>
          <w:jc w:val="center"/>
        </w:trPr>
        <w:tc>
          <w:tcPr>
            <w:tcW w:w="748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95-96</w:t>
            </w:r>
          </w:p>
        </w:tc>
        <w:tc>
          <w:tcPr>
            <w:tcW w:w="1823" w:type="dxa"/>
          </w:tcPr>
          <w:p w:rsidR="00E00FFF" w:rsidRDefault="00E00FFF" w:rsidP="0037352D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Default="00E00FFF" w:rsidP="0037352D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Прыжок в длину с разбега.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ОРУ в движении. СУ. Прыжки в длину Специальны</w:t>
            </w:r>
            <w:r>
              <w:rPr>
                <w:sz w:val="20"/>
                <w:szCs w:val="20"/>
              </w:rPr>
              <w:t xml:space="preserve">е. Разнообразные прыжки и </w:t>
            </w:r>
            <w:proofErr w:type="spellStart"/>
            <w:r>
              <w:rPr>
                <w:sz w:val="20"/>
                <w:szCs w:val="20"/>
              </w:rPr>
              <w:t>много</w:t>
            </w:r>
            <w:r w:rsidRPr="00875C31">
              <w:rPr>
                <w:sz w:val="20"/>
                <w:szCs w:val="20"/>
              </w:rPr>
              <w:t>скоки</w:t>
            </w:r>
            <w:proofErr w:type="spellEnd"/>
            <w:r w:rsidRPr="00875C31"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демонстрировать физические кондиции</w:t>
            </w:r>
            <w:r>
              <w:rPr>
                <w:sz w:val="20"/>
                <w:szCs w:val="20"/>
              </w:rPr>
              <w:t>.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 w:rsidRPr="00BD29C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- 450 см;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- 420 см;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- 410 см;</w:t>
            </w:r>
          </w:p>
          <w:p w:rsidR="00E00FFF" w:rsidRPr="00CD0EFC" w:rsidRDefault="00E00FFF" w:rsidP="00EE207F">
            <w:pPr>
              <w:rPr>
                <w:sz w:val="20"/>
                <w:szCs w:val="20"/>
              </w:rPr>
            </w:pPr>
            <w:r w:rsidRPr="00CD0EFC">
              <w:rPr>
                <w:b/>
                <w:bCs/>
                <w:i/>
                <w:iCs/>
                <w:sz w:val="20"/>
                <w:szCs w:val="20"/>
                <w:u w:val="single"/>
              </w:rPr>
              <w:t>Девочки</w:t>
            </w:r>
            <w:r w:rsidRPr="00CD0EFC">
              <w:rPr>
                <w:sz w:val="20"/>
                <w:szCs w:val="20"/>
              </w:rPr>
              <w:t xml:space="preserve"> – </w:t>
            </w:r>
          </w:p>
          <w:p w:rsidR="00E00FFF" w:rsidRPr="00CD0EFC" w:rsidRDefault="00E00FFF" w:rsidP="00EE207F">
            <w:pPr>
              <w:rPr>
                <w:sz w:val="20"/>
                <w:szCs w:val="20"/>
              </w:rPr>
            </w:pPr>
            <w:r w:rsidRPr="00CD0EFC">
              <w:rPr>
                <w:sz w:val="20"/>
                <w:szCs w:val="20"/>
              </w:rPr>
              <w:t>«5» -380 см;</w:t>
            </w:r>
          </w:p>
          <w:p w:rsidR="00E00FFF" w:rsidRPr="00CD0EFC" w:rsidRDefault="00E00FFF" w:rsidP="00EE207F">
            <w:pPr>
              <w:rPr>
                <w:sz w:val="20"/>
                <w:szCs w:val="20"/>
              </w:rPr>
            </w:pPr>
            <w:r w:rsidRPr="00CD0EFC">
              <w:rPr>
                <w:sz w:val="20"/>
                <w:szCs w:val="20"/>
              </w:rPr>
              <w:t xml:space="preserve"> «4» - 360 см;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- 34</w:t>
            </w:r>
            <w:r w:rsidRPr="00CD0EFC">
              <w:rPr>
                <w:sz w:val="20"/>
                <w:szCs w:val="20"/>
              </w:rPr>
              <w:t>0 см;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 w:rsidP="00EE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735"/>
          <w:jc w:val="center"/>
        </w:trPr>
        <w:tc>
          <w:tcPr>
            <w:tcW w:w="748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23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</w:t>
            </w:r>
          </w:p>
        </w:tc>
        <w:tc>
          <w:tcPr>
            <w:tcW w:w="1887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867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ранее пройденных строевых упражнений. Специальные беговые упражнения. Бег с хода Максимально быстрый бег на месте  Бег с ускорением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Челночный бег 3*10; 10*10;</w:t>
            </w:r>
          </w:p>
        </w:tc>
        <w:tc>
          <w:tcPr>
            <w:tcW w:w="189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демонстрировать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Стартовый разгон в беге на короткие дистанции</w:t>
            </w:r>
          </w:p>
          <w:p w:rsidR="00E00FFF" w:rsidRDefault="00E00FFF" w:rsidP="00644658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 w:rsidP="00EE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1080"/>
          <w:jc w:val="center"/>
        </w:trPr>
        <w:tc>
          <w:tcPr>
            <w:tcW w:w="748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98-99</w:t>
            </w:r>
          </w:p>
        </w:tc>
        <w:tc>
          <w:tcPr>
            <w:tcW w:w="1823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Длительный бег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</w:p>
          <w:p w:rsidR="00E00FFF" w:rsidRDefault="00E00FFF" w:rsidP="00EE207F">
            <w:pPr>
              <w:rPr>
                <w:sz w:val="20"/>
                <w:szCs w:val="20"/>
              </w:rPr>
            </w:pPr>
          </w:p>
          <w:p w:rsidR="00E00FFF" w:rsidRDefault="00E00FFF" w:rsidP="00EE207F">
            <w:pPr>
              <w:rPr>
                <w:sz w:val="20"/>
                <w:szCs w:val="20"/>
              </w:rPr>
            </w:pPr>
          </w:p>
          <w:p w:rsidR="00E00FFF" w:rsidRDefault="00E00FFF" w:rsidP="00EE207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875C31" w:rsidRDefault="00E00FFF" w:rsidP="00EE207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Развитие выносливости.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875C31">
              <w:rPr>
                <w:sz w:val="20"/>
                <w:szCs w:val="20"/>
              </w:rPr>
              <w:t>Многоскоки</w:t>
            </w:r>
            <w:proofErr w:type="spellEnd"/>
            <w:r w:rsidRPr="00875C31">
              <w:rPr>
                <w:sz w:val="20"/>
                <w:szCs w:val="20"/>
              </w:rPr>
              <w:t>.  Переменный бег на отрезках</w:t>
            </w:r>
          </w:p>
        </w:tc>
        <w:tc>
          <w:tcPr>
            <w:tcW w:w="1890" w:type="dxa"/>
          </w:tcPr>
          <w:p w:rsidR="00E00FFF" w:rsidRDefault="00E00FFF" w:rsidP="00644658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1927" w:type="dxa"/>
          </w:tcPr>
          <w:p w:rsidR="00E00FFF" w:rsidRDefault="00E00FFF" w:rsidP="00EE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trHeight w:val="744"/>
          <w:jc w:val="center"/>
        </w:trPr>
        <w:tc>
          <w:tcPr>
            <w:tcW w:w="748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</w:tc>
        <w:tc>
          <w:tcPr>
            <w:tcW w:w="1823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Бег на короткие дистанции</w:t>
            </w:r>
          </w:p>
          <w:p w:rsidR="00E00FFF" w:rsidRDefault="00E00FFF" w:rsidP="00EE207F">
            <w:pPr>
              <w:rPr>
                <w:sz w:val="20"/>
                <w:szCs w:val="20"/>
              </w:rPr>
            </w:pPr>
          </w:p>
          <w:p w:rsidR="00E00FFF" w:rsidRPr="00875C31" w:rsidRDefault="00E00FFF" w:rsidP="00EE207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875C31" w:rsidRDefault="00E00FFF" w:rsidP="00EE207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Низкий старт. Стартовый разгон</w:t>
            </w:r>
          </w:p>
          <w:p w:rsidR="00E00FFF" w:rsidRPr="00875C31" w:rsidRDefault="00E00FFF" w:rsidP="00EE207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E00FFF" w:rsidRDefault="00E00FFF" w:rsidP="00EE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2550" w:type="dxa"/>
          </w:tcPr>
          <w:p w:rsidR="00E00FFF" w:rsidRPr="00875C31" w:rsidRDefault="00E00FFF" w:rsidP="00EE207F">
            <w:pPr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ОРУ в движении. СУ. Специальные беговые упражнения. Низкий старт и старт</w:t>
            </w:r>
            <w:r>
              <w:rPr>
                <w:sz w:val="20"/>
                <w:szCs w:val="20"/>
              </w:rPr>
              <w:t xml:space="preserve">овое ускорение </w:t>
            </w:r>
            <w:r w:rsidRPr="00875C31">
              <w:rPr>
                <w:sz w:val="20"/>
                <w:szCs w:val="20"/>
              </w:rPr>
              <w:t xml:space="preserve"> Бег со старта</w:t>
            </w:r>
          </w:p>
        </w:tc>
        <w:tc>
          <w:tcPr>
            <w:tcW w:w="1890" w:type="dxa"/>
          </w:tcPr>
          <w:p w:rsidR="00E00FFF" w:rsidRPr="00875C31" w:rsidRDefault="00E00FFF" w:rsidP="00EE207F">
            <w:pPr>
              <w:jc w:val="center"/>
              <w:rPr>
                <w:sz w:val="20"/>
                <w:szCs w:val="20"/>
              </w:rPr>
            </w:pPr>
            <w:r w:rsidRPr="00875C31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1927" w:type="dxa"/>
          </w:tcPr>
          <w:p w:rsidR="00E00FFF" w:rsidRDefault="00E00FFF" w:rsidP="00EE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  <w:tr w:rsidR="00E00FFF">
        <w:trPr>
          <w:jc w:val="center"/>
        </w:trPr>
        <w:tc>
          <w:tcPr>
            <w:tcW w:w="748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2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E00FFF" w:rsidRPr="00B007F5" w:rsidRDefault="00E00FFF">
            <w:pPr>
              <w:rPr>
                <w:sz w:val="20"/>
                <w:szCs w:val="20"/>
              </w:rPr>
            </w:pPr>
            <w:r w:rsidRPr="00B007F5">
              <w:rPr>
                <w:sz w:val="20"/>
                <w:szCs w:val="20"/>
              </w:rPr>
              <w:t>Развитие силовых и координационных способностей.</w:t>
            </w:r>
            <w:r>
              <w:rPr>
                <w:sz w:val="20"/>
                <w:szCs w:val="20"/>
              </w:rPr>
              <w:t xml:space="preserve"> </w:t>
            </w:r>
            <w:r w:rsidRPr="00B007F5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B007F5">
              <w:rPr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867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E00FFF" w:rsidRDefault="00E0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550" w:type="dxa"/>
          </w:tcPr>
          <w:p w:rsidR="00E00FFF" w:rsidRDefault="00E00FFF">
            <w:pPr>
              <w:rPr>
                <w:sz w:val="20"/>
                <w:szCs w:val="20"/>
              </w:rPr>
            </w:pPr>
            <w:r w:rsidRPr="00B007F5">
              <w:rPr>
                <w:sz w:val="20"/>
                <w:szCs w:val="20"/>
              </w:rPr>
              <w:t>ОРУ. Специальные беговые упражнения. СУ. Медленный бег с изменением направления по сигналу</w:t>
            </w:r>
            <w:r w:rsidRPr="00574AE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Подведение итогов.</w:t>
            </w:r>
          </w:p>
        </w:tc>
        <w:tc>
          <w:tcPr>
            <w:tcW w:w="1890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E00FFF" w:rsidRDefault="00E00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00FFF" w:rsidRDefault="00E00FFF">
            <w:pPr>
              <w:rPr>
                <w:sz w:val="20"/>
                <w:szCs w:val="20"/>
              </w:rPr>
            </w:pPr>
          </w:p>
        </w:tc>
      </w:tr>
    </w:tbl>
    <w:p w:rsidR="00E00FFF" w:rsidRDefault="00E00FFF" w:rsidP="008E637D"/>
    <w:p w:rsidR="00E00FFF" w:rsidRDefault="00E00FFF" w:rsidP="008E637D"/>
    <w:p w:rsidR="00E00FFF" w:rsidRDefault="00E00FFF" w:rsidP="008E637D"/>
    <w:p w:rsidR="00E00FFF" w:rsidRDefault="00E00FFF" w:rsidP="008E637D"/>
    <w:p w:rsidR="00E00FFF" w:rsidRDefault="00E00FFF" w:rsidP="008E637D"/>
    <w:p w:rsidR="005C1B62" w:rsidRDefault="005C1B62" w:rsidP="005C1B62">
      <w:pPr>
        <w:spacing w:after="200" w:line="276" w:lineRule="auto"/>
      </w:pPr>
    </w:p>
    <w:p w:rsidR="00E00FFF" w:rsidRDefault="00E00FFF" w:rsidP="005C1B62">
      <w:pPr>
        <w:spacing w:after="200" w:line="276" w:lineRule="auto"/>
        <w:jc w:val="right"/>
        <w:rPr>
          <w:lang w:eastAsia="en-US"/>
        </w:rPr>
      </w:pPr>
      <w:r w:rsidRPr="002B320B">
        <w:rPr>
          <w:lang w:eastAsia="en-US"/>
        </w:rPr>
        <w:lastRenderedPageBreak/>
        <w:t>Приложение №</w:t>
      </w:r>
      <w:r w:rsidR="005C1B62">
        <w:rPr>
          <w:lang w:eastAsia="en-US"/>
        </w:rPr>
        <w:t>2</w:t>
      </w:r>
    </w:p>
    <w:p w:rsidR="00E00FFF" w:rsidRPr="002B320B" w:rsidRDefault="00E00FFF" w:rsidP="002B320B">
      <w:pPr>
        <w:widowControl w:val="0"/>
        <w:spacing w:line="360" w:lineRule="auto"/>
        <w:ind w:left="113" w:right="57"/>
        <w:jc w:val="center"/>
        <w:rPr>
          <w:b/>
          <w:bCs/>
          <w:sz w:val="28"/>
          <w:szCs w:val="28"/>
        </w:rPr>
      </w:pPr>
      <w:r w:rsidRPr="002B320B">
        <w:rPr>
          <w:b/>
          <w:bCs/>
          <w:sz w:val="28"/>
          <w:szCs w:val="28"/>
        </w:rPr>
        <w:t>Нормативы комплекса ГТО - возрастная группа от 1</w:t>
      </w:r>
      <w:r>
        <w:rPr>
          <w:b/>
          <w:bCs/>
          <w:sz w:val="28"/>
          <w:szCs w:val="28"/>
        </w:rPr>
        <w:t>6</w:t>
      </w:r>
      <w:r w:rsidRPr="002B320B">
        <w:rPr>
          <w:b/>
          <w:bCs/>
          <w:sz w:val="28"/>
          <w:szCs w:val="28"/>
        </w:rPr>
        <w:t xml:space="preserve"> до 1</w:t>
      </w:r>
      <w:r>
        <w:rPr>
          <w:b/>
          <w:bCs/>
          <w:sz w:val="28"/>
          <w:szCs w:val="28"/>
        </w:rPr>
        <w:t>7</w:t>
      </w:r>
      <w:r w:rsidRPr="002B320B">
        <w:rPr>
          <w:b/>
          <w:bCs/>
          <w:sz w:val="28"/>
          <w:szCs w:val="28"/>
        </w:rPr>
        <w:t xml:space="preserve"> лет:</w:t>
      </w:r>
    </w:p>
    <w:p w:rsidR="00E00FFF" w:rsidRPr="002B320B" w:rsidRDefault="00E00FFF" w:rsidP="002B320B">
      <w:pPr>
        <w:widowControl w:val="0"/>
        <w:tabs>
          <w:tab w:val="left" w:pos="9050"/>
        </w:tabs>
        <w:rPr>
          <w:sz w:val="28"/>
          <w:szCs w:val="28"/>
        </w:rPr>
      </w:pPr>
    </w:p>
    <w:tbl>
      <w:tblPr>
        <w:tblW w:w="4962" w:type="pct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3"/>
        <w:gridCol w:w="3066"/>
        <w:gridCol w:w="89"/>
        <w:gridCol w:w="1730"/>
        <w:gridCol w:w="31"/>
        <w:gridCol w:w="326"/>
        <w:gridCol w:w="1763"/>
        <w:gridCol w:w="31"/>
        <w:gridCol w:w="599"/>
        <w:gridCol w:w="891"/>
        <w:gridCol w:w="55"/>
        <w:gridCol w:w="126"/>
        <w:gridCol w:w="611"/>
        <w:gridCol w:w="1327"/>
        <w:gridCol w:w="860"/>
        <w:gridCol w:w="1462"/>
        <w:gridCol w:w="12"/>
        <w:gridCol w:w="842"/>
        <w:gridCol w:w="906"/>
      </w:tblGrid>
      <w:tr w:rsidR="00E00FFF" w:rsidRPr="002B320B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 xml:space="preserve">№ </w:t>
            </w:r>
            <w:proofErr w:type="gramStart"/>
            <w:r w:rsidRPr="002B320B">
              <w:t>п</w:t>
            </w:r>
            <w:proofErr w:type="gramEnd"/>
            <w:r w:rsidRPr="002B320B">
              <w:t>/п</w:t>
            </w:r>
          </w:p>
        </w:tc>
        <w:tc>
          <w:tcPr>
            <w:tcW w:w="998" w:type="pct"/>
            <w:vMerge w:val="restart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 xml:space="preserve">Виды испытаний </w:t>
            </w:r>
          </w:p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 xml:space="preserve">(тесты)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Нормативы</w:t>
            </w:r>
          </w:p>
        </w:tc>
      </w:tr>
      <w:tr w:rsidR="00E00FFF" w:rsidRPr="002B320B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Девушки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</w:p>
        </w:tc>
        <w:tc>
          <w:tcPr>
            <w:tcW w:w="602" w:type="pct"/>
            <w:gridSpan w:val="3"/>
          </w:tcPr>
          <w:p w:rsidR="00E00FFF" w:rsidRPr="002B320B" w:rsidRDefault="00E00FFF" w:rsidP="002B320B">
            <w:pPr>
              <w:widowControl w:val="0"/>
              <w:spacing w:before="40"/>
              <w:jc w:val="center"/>
            </w:pPr>
            <w:r w:rsidRPr="002B320B"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40"/>
              <w:jc w:val="center"/>
            </w:pPr>
            <w:r w:rsidRPr="002B320B"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40"/>
              <w:jc w:val="center"/>
            </w:pPr>
            <w:r w:rsidRPr="002B320B">
              <w:t>Золотой знак</w:t>
            </w:r>
          </w:p>
        </w:tc>
        <w:tc>
          <w:tcPr>
            <w:tcW w:w="672" w:type="pct"/>
            <w:gridSpan w:val="3"/>
          </w:tcPr>
          <w:p w:rsidR="00E00FFF" w:rsidRPr="002B320B" w:rsidRDefault="00E00FFF" w:rsidP="002B320B">
            <w:pPr>
              <w:widowControl w:val="0"/>
              <w:spacing w:before="40"/>
              <w:ind w:hanging="38"/>
              <w:jc w:val="center"/>
            </w:pPr>
            <w:r w:rsidRPr="002B320B"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40"/>
              <w:jc w:val="center"/>
            </w:pPr>
            <w:r w:rsidRPr="002B320B"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2B320B">
              <w:t>Золотой</w:t>
            </w:r>
          </w:p>
          <w:p w:rsidR="00E00FFF" w:rsidRPr="002B320B" w:rsidRDefault="00E00FFF" w:rsidP="002B320B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2B320B">
              <w:t>знак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5000" w:type="pct"/>
            <w:gridSpan w:val="19"/>
          </w:tcPr>
          <w:p w:rsidR="00E00FFF" w:rsidRPr="002B320B" w:rsidRDefault="00E00FFF" w:rsidP="002B320B">
            <w:pPr>
              <w:widowControl w:val="0"/>
              <w:spacing w:before="40"/>
              <w:rPr>
                <w:noProof/>
              </w:rPr>
            </w:pPr>
            <w:r w:rsidRPr="002B320B">
              <w:rPr>
                <w:noProof/>
              </w:rPr>
              <w:t>Обязательные испытания (тесты)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</w:tcPr>
          <w:p w:rsidR="00E00FFF" w:rsidRPr="002B320B" w:rsidRDefault="00E00FFF" w:rsidP="002B320B">
            <w:pPr>
              <w:widowControl w:val="0"/>
              <w:spacing w:before="40"/>
            </w:pPr>
            <w:r w:rsidRPr="002B320B">
              <w:t>1.</w:t>
            </w:r>
          </w:p>
        </w:tc>
        <w:tc>
          <w:tcPr>
            <w:tcW w:w="998" w:type="pct"/>
          </w:tcPr>
          <w:p w:rsidR="00E00FFF" w:rsidRPr="002B320B" w:rsidRDefault="00E00FFF" w:rsidP="002B320B">
            <w:pPr>
              <w:widowControl w:val="0"/>
              <w:spacing w:before="40"/>
            </w:pPr>
            <w:r w:rsidRPr="002B320B">
              <w:t>Бег</w:t>
            </w:r>
            <w:r w:rsidRPr="002B320B">
              <w:rPr>
                <w:noProof/>
              </w:rPr>
              <w:t xml:space="preserve"> на 100</w:t>
            </w:r>
            <w:r w:rsidRPr="002B320B">
              <w:t xml:space="preserve"> м (с)</w:t>
            </w:r>
          </w:p>
        </w:tc>
        <w:tc>
          <w:tcPr>
            <w:tcW w:w="602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40"/>
              <w:jc w:val="center"/>
              <w:rPr>
                <w:noProof/>
              </w:rPr>
            </w:pPr>
            <w:r w:rsidRPr="002B320B">
              <w:rPr>
                <w:noProof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40"/>
              <w:jc w:val="center"/>
            </w:pPr>
            <w:r w:rsidRPr="002B320B">
              <w:rPr>
                <w:noProof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40"/>
              <w:jc w:val="center"/>
            </w:pPr>
            <w:r w:rsidRPr="002B320B">
              <w:rPr>
                <w:noProof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E00FFF" w:rsidRPr="002B320B" w:rsidRDefault="00E00FFF" w:rsidP="002B320B">
            <w:pPr>
              <w:widowControl w:val="0"/>
              <w:spacing w:before="40"/>
              <w:jc w:val="center"/>
              <w:rPr>
                <w:noProof/>
              </w:rPr>
            </w:pPr>
            <w:r w:rsidRPr="002B320B">
              <w:rPr>
                <w:noProof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40"/>
              <w:jc w:val="center"/>
            </w:pPr>
            <w:r w:rsidRPr="002B320B">
              <w:rPr>
                <w:noProof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40"/>
              <w:jc w:val="center"/>
            </w:pPr>
            <w:r w:rsidRPr="002B320B">
              <w:rPr>
                <w:noProof/>
              </w:rPr>
              <w:t>16,3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vMerge w:val="restart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>2.</w:t>
            </w:r>
          </w:p>
        </w:tc>
        <w:tc>
          <w:tcPr>
            <w:tcW w:w="998" w:type="pct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>Бег</w:t>
            </w:r>
            <w:r w:rsidRPr="002B320B">
              <w:rPr>
                <w:noProof/>
              </w:rPr>
              <w:t xml:space="preserve"> на 2 км</w:t>
            </w:r>
            <w:r w:rsidRPr="002B320B">
              <w:t xml:space="preserve">  (мин, с)</w:t>
            </w:r>
          </w:p>
        </w:tc>
        <w:tc>
          <w:tcPr>
            <w:tcW w:w="602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9.50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  <w:spacing w:before="20"/>
            </w:pPr>
          </w:p>
        </w:tc>
        <w:tc>
          <w:tcPr>
            <w:tcW w:w="998" w:type="pct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>или</w:t>
            </w:r>
            <w:r w:rsidRPr="002B320B">
              <w:rPr>
                <w:noProof/>
              </w:rPr>
              <w:t xml:space="preserve"> на 3 км</w:t>
            </w:r>
            <w:r w:rsidRPr="002B320B">
              <w:t xml:space="preserve"> (мин, с)</w:t>
            </w:r>
          </w:p>
        </w:tc>
        <w:tc>
          <w:tcPr>
            <w:tcW w:w="602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-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E00FFF" w:rsidRPr="002B320B" w:rsidRDefault="00E00FFF" w:rsidP="002B320B">
            <w:pPr>
              <w:widowControl w:val="0"/>
            </w:pPr>
            <w:r w:rsidRPr="002B320B"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E00FFF" w:rsidRPr="002B320B" w:rsidRDefault="00E00FFF" w:rsidP="002B320B">
            <w:pPr>
              <w:widowControl w:val="0"/>
            </w:pPr>
            <w:r w:rsidRPr="002B320B">
              <w:t xml:space="preserve">Подтягивание из виса на высокой перекладине </w:t>
            </w:r>
          </w:p>
          <w:p w:rsidR="00E00FFF" w:rsidRPr="002B320B" w:rsidRDefault="00E00FFF" w:rsidP="002B320B">
            <w:pPr>
              <w:widowControl w:val="0"/>
            </w:pPr>
            <w:r w:rsidRPr="002B320B"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</w:tr>
      <w:tr w:rsidR="00E00FFF" w:rsidRPr="002B320B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E00FFF" w:rsidRPr="002B320B" w:rsidRDefault="00E00FFF" w:rsidP="002B320B">
            <w:pPr>
              <w:widowControl w:val="0"/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E00FFF" w:rsidRPr="002B320B" w:rsidRDefault="00E00FFF" w:rsidP="002B320B">
            <w:pPr>
              <w:widowControl w:val="0"/>
            </w:pPr>
            <w:r w:rsidRPr="002B320B">
              <w:t>или рывок гири 16 кг 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</w:tr>
      <w:tr w:rsidR="00E00FFF" w:rsidRPr="002B320B">
        <w:trPr>
          <w:cantSplit/>
          <w:trHeight w:val="675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E00FFF" w:rsidRPr="002B320B" w:rsidRDefault="00E00FFF" w:rsidP="002B320B">
            <w:pPr>
              <w:widowControl w:val="0"/>
            </w:pPr>
            <w:r w:rsidRPr="002B320B">
              <w:t xml:space="preserve">или подтягивание из виса лежа на низкой перекладине </w:t>
            </w:r>
          </w:p>
          <w:p w:rsidR="00E00FFF" w:rsidRPr="002B320B" w:rsidRDefault="00E00FFF" w:rsidP="002B320B">
            <w:pPr>
              <w:widowControl w:val="0"/>
            </w:pPr>
            <w:r w:rsidRPr="002B320B"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19</w:t>
            </w:r>
          </w:p>
        </w:tc>
      </w:tr>
      <w:tr w:rsidR="00E00FFF" w:rsidRPr="002B320B">
        <w:trPr>
          <w:cantSplit/>
          <w:trHeight w:val="545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E00FFF" w:rsidRPr="002B320B" w:rsidRDefault="00E00FFF" w:rsidP="002B320B">
            <w:pPr>
              <w:widowControl w:val="0"/>
            </w:pPr>
            <w:r w:rsidRPr="002B320B">
              <w:t xml:space="preserve">или сгибание и разгибание рук в упоре лежа на полу </w:t>
            </w:r>
          </w:p>
          <w:p w:rsidR="00E00FFF" w:rsidRPr="002B320B" w:rsidRDefault="00E00FFF" w:rsidP="002B320B">
            <w:pPr>
              <w:widowControl w:val="0"/>
            </w:pPr>
            <w:r w:rsidRPr="002B320B"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16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</w:tcPr>
          <w:p w:rsidR="00E00FFF" w:rsidRPr="002B320B" w:rsidRDefault="00E00FFF" w:rsidP="002B320B">
            <w:pPr>
              <w:widowControl w:val="0"/>
            </w:pPr>
            <w:r w:rsidRPr="002B320B">
              <w:t>4.</w:t>
            </w:r>
          </w:p>
        </w:tc>
        <w:tc>
          <w:tcPr>
            <w:tcW w:w="998" w:type="pct"/>
          </w:tcPr>
          <w:p w:rsidR="00E00FFF" w:rsidRPr="002B320B" w:rsidRDefault="00E00FFF" w:rsidP="002B320B">
            <w:pPr>
              <w:widowControl w:val="0"/>
            </w:pPr>
            <w:r w:rsidRPr="002B320B">
              <w:t xml:space="preserve">Наклон вперед из </w:t>
            </w:r>
            <w:proofErr w:type="gramStart"/>
            <w:r w:rsidRPr="002B320B">
              <w:t>положения</w:t>
            </w:r>
            <w:proofErr w:type="gramEnd"/>
            <w:r w:rsidRPr="002B320B"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16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5000" w:type="pct"/>
            <w:gridSpan w:val="19"/>
          </w:tcPr>
          <w:p w:rsidR="00E00FFF" w:rsidRPr="002B320B" w:rsidRDefault="00E00FFF" w:rsidP="002B320B">
            <w:pPr>
              <w:widowControl w:val="0"/>
            </w:pPr>
            <w:r w:rsidRPr="002B320B">
              <w:t>Испытания (тесты) по выбору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vMerge w:val="restart"/>
          </w:tcPr>
          <w:p w:rsidR="00E00FFF" w:rsidRPr="002B320B" w:rsidRDefault="00E00FFF" w:rsidP="002B320B">
            <w:pPr>
              <w:widowControl w:val="0"/>
            </w:pPr>
            <w:r w:rsidRPr="002B320B">
              <w:t>5.</w:t>
            </w:r>
          </w:p>
        </w:tc>
        <w:tc>
          <w:tcPr>
            <w:tcW w:w="1026" w:type="pct"/>
            <w:gridSpan w:val="2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>Прыжок в длину с разбега (</w:t>
            </w:r>
            <w:proofErr w:type="gramStart"/>
            <w:r w:rsidRPr="002B320B">
              <w:t>см</w:t>
            </w:r>
            <w:proofErr w:type="gramEnd"/>
            <w:r w:rsidRPr="002B320B">
              <w:t>)</w:t>
            </w:r>
          </w:p>
        </w:tc>
        <w:tc>
          <w:tcPr>
            <w:tcW w:w="563" w:type="pct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360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  <w:rPr>
                <w:noProof/>
              </w:rPr>
            </w:pPr>
          </w:p>
        </w:tc>
        <w:tc>
          <w:tcPr>
            <w:tcW w:w="1026" w:type="pct"/>
            <w:gridSpan w:val="2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>или прыжок в длину с места толчком двумя ногами (</w:t>
            </w:r>
            <w:proofErr w:type="gramStart"/>
            <w:r w:rsidRPr="002B320B">
              <w:t>см</w:t>
            </w:r>
            <w:proofErr w:type="gramEnd"/>
            <w:r w:rsidRPr="002B320B">
              <w:t>)</w:t>
            </w:r>
          </w:p>
        </w:tc>
        <w:tc>
          <w:tcPr>
            <w:tcW w:w="563" w:type="pct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185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</w:tcPr>
          <w:p w:rsidR="00E00FFF" w:rsidRPr="002B320B" w:rsidRDefault="00E00FFF" w:rsidP="002B320B">
            <w:pPr>
              <w:widowControl w:val="0"/>
              <w:rPr>
                <w:noProof/>
              </w:rPr>
            </w:pPr>
            <w:r w:rsidRPr="002B320B">
              <w:rPr>
                <w:noProof/>
              </w:rPr>
              <w:lastRenderedPageBreak/>
              <w:t>6.</w:t>
            </w:r>
          </w:p>
        </w:tc>
        <w:tc>
          <w:tcPr>
            <w:tcW w:w="1026" w:type="pct"/>
            <w:gridSpan w:val="2"/>
          </w:tcPr>
          <w:p w:rsidR="00E00FFF" w:rsidRPr="002B320B" w:rsidRDefault="00E00FFF" w:rsidP="002B320B">
            <w:pPr>
              <w:widowControl w:val="0"/>
            </w:pPr>
            <w:r w:rsidRPr="002B320B">
              <w:t xml:space="preserve">Поднимание туловища из </w:t>
            </w:r>
            <w:proofErr w:type="gramStart"/>
            <w:r w:rsidRPr="002B320B">
              <w:t>положения</w:t>
            </w:r>
            <w:proofErr w:type="gramEnd"/>
            <w:r w:rsidRPr="002B320B">
              <w:t xml:space="preserve"> лежа на спине (количество раз в 1 мин)</w:t>
            </w:r>
          </w:p>
        </w:tc>
        <w:tc>
          <w:tcPr>
            <w:tcW w:w="563" w:type="pct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40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vMerge w:val="restart"/>
          </w:tcPr>
          <w:p w:rsidR="00E00FFF" w:rsidRPr="002B320B" w:rsidRDefault="00E00FFF" w:rsidP="002B320B">
            <w:pPr>
              <w:widowControl w:val="0"/>
              <w:rPr>
                <w:noProof/>
              </w:rPr>
            </w:pPr>
            <w:r w:rsidRPr="002B320B">
              <w:rPr>
                <w:noProof/>
              </w:rPr>
              <w:t>7.</w:t>
            </w:r>
          </w:p>
        </w:tc>
        <w:tc>
          <w:tcPr>
            <w:tcW w:w="1026" w:type="pct"/>
            <w:gridSpan w:val="2"/>
          </w:tcPr>
          <w:p w:rsidR="00E00FFF" w:rsidRPr="002B320B" w:rsidRDefault="00E00FFF" w:rsidP="002B320B">
            <w:pPr>
              <w:widowControl w:val="0"/>
            </w:pPr>
            <w:r w:rsidRPr="002B320B">
              <w:t xml:space="preserve">Метание спортивного снаряда весом </w:t>
            </w:r>
            <w:r w:rsidRPr="002B320B">
              <w:rPr>
                <w:noProof/>
              </w:rPr>
              <w:t xml:space="preserve">700 </w:t>
            </w:r>
            <w:r w:rsidRPr="002B320B">
              <w:t>г (м)</w:t>
            </w:r>
          </w:p>
        </w:tc>
        <w:tc>
          <w:tcPr>
            <w:tcW w:w="563" w:type="pct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  <w:rPr>
                <w:noProof/>
              </w:rPr>
            </w:pPr>
          </w:p>
        </w:tc>
        <w:tc>
          <w:tcPr>
            <w:tcW w:w="1026" w:type="pct"/>
            <w:gridSpan w:val="2"/>
          </w:tcPr>
          <w:p w:rsidR="00E00FFF" w:rsidRPr="002B320B" w:rsidRDefault="00E00FFF" w:rsidP="002B320B">
            <w:pPr>
              <w:widowControl w:val="0"/>
              <w:rPr>
                <w:noProof/>
              </w:rPr>
            </w:pPr>
            <w:r w:rsidRPr="002B320B">
              <w:rPr>
                <w:noProof/>
              </w:rPr>
              <w:t xml:space="preserve">или весом </w:t>
            </w:r>
          </w:p>
          <w:p w:rsidR="00E00FFF" w:rsidRPr="002B320B" w:rsidRDefault="00E00FFF" w:rsidP="002B320B">
            <w:pPr>
              <w:widowControl w:val="0"/>
            </w:pPr>
            <w:r w:rsidRPr="002B320B">
              <w:rPr>
                <w:noProof/>
              </w:rPr>
              <w:t>500</w:t>
            </w:r>
            <w:r w:rsidRPr="002B320B">
              <w:t xml:space="preserve"> г (м)</w:t>
            </w:r>
          </w:p>
        </w:tc>
        <w:tc>
          <w:tcPr>
            <w:tcW w:w="563" w:type="pct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21</w:t>
            </w:r>
          </w:p>
        </w:tc>
      </w:tr>
      <w:tr w:rsidR="00E00FFF" w:rsidRPr="002B320B">
        <w:trPr>
          <w:cantSplit/>
          <w:trHeight w:val="540"/>
        </w:trPr>
        <w:tc>
          <w:tcPr>
            <w:tcW w:w="206" w:type="pct"/>
            <w:vMerge w:val="restart"/>
          </w:tcPr>
          <w:p w:rsidR="00E00FFF" w:rsidRPr="002B320B" w:rsidRDefault="00E00FFF" w:rsidP="002B320B">
            <w:pPr>
              <w:widowControl w:val="0"/>
            </w:pPr>
            <w:r w:rsidRPr="002B320B"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E00FFF" w:rsidRPr="002B320B" w:rsidRDefault="00E00FFF" w:rsidP="002B320B">
            <w:pPr>
              <w:widowControl w:val="0"/>
            </w:pPr>
            <w:r w:rsidRPr="002B320B">
              <w:t xml:space="preserve">Бег на лыжах на </w:t>
            </w:r>
            <w:r w:rsidRPr="002B320B">
              <w:rPr>
                <w:noProof/>
              </w:rPr>
              <w:t>3</w:t>
            </w:r>
            <w:r w:rsidRPr="002B320B">
              <w:t xml:space="preserve"> км 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17.30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  <w:rPr>
                <w:noProof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FFF" w:rsidRPr="002B320B" w:rsidRDefault="00E00FFF" w:rsidP="002B320B">
            <w:pPr>
              <w:widowControl w:val="0"/>
            </w:pPr>
            <w:r w:rsidRPr="002B320B">
              <w:rPr>
                <w:noProof/>
              </w:rPr>
              <w:t>или на 5</w:t>
            </w:r>
            <w:r w:rsidRPr="002B320B">
              <w:t xml:space="preserve"> км 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rPr>
                <w:noProof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</w:tr>
      <w:tr w:rsidR="00E00FFF" w:rsidRPr="002B320B">
        <w:trPr>
          <w:cantSplit/>
          <w:trHeight w:val="587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FFF" w:rsidRPr="002B320B" w:rsidRDefault="00E00FFF" w:rsidP="002B320B">
            <w:pPr>
              <w:widowControl w:val="0"/>
            </w:pPr>
            <w:r w:rsidRPr="002B320B">
              <w:t>или кросс на 3 км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Без учета времени</w:t>
            </w:r>
          </w:p>
        </w:tc>
      </w:tr>
      <w:tr w:rsidR="00E00FFF" w:rsidRPr="002B320B">
        <w:trPr>
          <w:cantSplit/>
          <w:trHeight w:val="796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E00FFF" w:rsidRPr="002B320B" w:rsidRDefault="00E00FFF" w:rsidP="002B320B">
            <w:pPr>
              <w:widowControl w:val="0"/>
            </w:pPr>
            <w:r w:rsidRPr="002B320B">
              <w:t xml:space="preserve">или кросс </w:t>
            </w:r>
            <w:proofErr w:type="gramStart"/>
            <w:r w:rsidRPr="002B320B">
              <w:t>на</w:t>
            </w:r>
            <w:proofErr w:type="gramEnd"/>
            <w:r w:rsidRPr="002B320B">
              <w:t xml:space="preserve"> </w:t>
            </w:r>
          </w:p>
          <w:p w:rsidR="00E00FFF" w:rsidRPr="002B320B" w:rsidRDefault="00E00FFF" w:rsidP="002B320B">
            <w:pPr>
              <w:widowControl w:val="0"/>
            </w:pPr>
            <w:r w:rsidRPr="002B320B">
              <w:t>5 км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E00FFF" w:rsidRPr="002B320B" w:rsidRDefault="00E00FFF" w:rsidP="002B320B">
            <w:pPr>
              <w:widowControl w:val="0"/>
              <w:jc w:val="center"/>
            </w:pPr>
            <w:r w:rsidRPr="002B320B">
              <w:t>-</w:t>
            </w:r>
          </w:p>
        </w:tc>
      </w:tr>
      <w:tr w:rsidR="00E00FFF" w:rsidRPr="002B320B">
        <w:trPr>
          <w:cantSplit/>
          <w:trHeight w:val="603"/>
        </w:trPr>
        <w:tc>
          <w:tcPr>
            <w:tcW w:w="206" w:type="pct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>9.</w:t>
            </w:r>
          </w:p>
        </w:tc>
        <w:tc>
          <w:tcPr>
            <w:tcW w:w="1026" w:type="pct"/>
            <w:gridSpan w:val="2"/>
          </w:tcPr>
          <w:p w:rsidR="00E00FFF" w:rsidRPr="002B320B" w:rsidRDefault="00E00FFF" w:rsidP="002B320B">
            <w:pPr>
              <w:widowControl w:val="0"/>
              <w:spacing w:before="20"/>
              <w:rPr>
                <w:noProof/>
              </w:rPr>
            </w:pPr>
            <w:r w:rsidRPr="002B320B">
              <w:t>Плавание</w:t>
            </w:r>
            <w:r w:rsidRPr="002B320B">
              <w:rPr>
                <w:noProof/>
              </w:rPr>
              <w:t xml:space="preserve"> на </w:t>
            </w:r>
          </w:p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rPr>
                <w:noProof/>
              </w:rPr>
              <w:t>50</w:t>
            </w:r>
            <w:r w:rsidRPr="002B320B">
              <w:t xml:space="preserve"> м (мин, с)</w:t>
            </w:r>
          </w:p>
        </w:tc>
        <w:tc>
          <w:tcPr>
            <w:tcW w:w="563" w:type="pct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rPr>
                <w:noProof/>
              </w:rPr>
              <w:t>1.10</w:t>
            </w:r>
          </w:p>
        </w:tc>
      </w:tr>
      <w:tr w:rsidR="00E00FFF" w:rsidRPr="002B320B">
        <w:trPr>
          <w:cantSplit/>
          <w:trHeight w:val="2247"/>
        </w:trPr>
        <w:tc>
          <w:tcPr>
            <w:tcW w:w="206" w:type="pct"/>
            <w:vMerge w:val="restart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>10.</w:t>
            </w:r>
          </w:p>
        </w:tc>
        <w:tc>
          <w:tcPr>
            <w:tcW w:w="1026" w:type="pct"/>
            <w:gridSpan w:val="2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 xml:space="preserve">Стрельба из пневматической винтовки из </w:t>
            </w:r>
            <w:proofErr w:type="gramStart"/>
            <w:r w:rsidRPr="002B320B">
              <w:t>положения</w:t>
            </w:r>
            <w:proofErr w:type="gramEnd"/>
            <w:r w:rsidRPr="002B320B">
              <w:t xml:space="preserve"> сидя или стоя с опорой локтей о стол или стойку, дистанция – </w:t>
            </w:r>
          </w:p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>10 м (очки)</w:t>
            </w:r>
          </w:p>
        </w:tc>
        <w:tc>
          <w:tcPr>
            <w:tcW w:w="563" w:type="pct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25</w:t>
            </w:r>
          </w:p>
        </w:tc>
      </w:tr>
      <w:tr w:rsidR="00E00FFF" w:rsidRPr="002B320B">
        <w:trPr>
          <w:cantSplit/>
          <w:trHeight w:val="145"/>
        </w:trPr>
        <w:tc>
          <w:tcPr>
            <w:tcW w:w="206" w:type="pct"/>
            <w:vMerge/>
          </w:tcPr>
          <w:p w:rsidR="00E00FFF" w:rsidRPr="002B320B" w:rsidRDefault="00E00FFF" w:rsidP="002B320B">
            <w:pPr>
              <w:widowControl w:val="0"/>
              <w:spacing w:before="20"/>
            </w:pPr>
          </w:p>
        </w:tc>
        <w:tc>
          <w:tcPr>
            <w:tcW w:w="1026" w:type="pct"/>
            <w:gridSpan w:val="2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t xml:space="preserve">или из электронного оружия из </w:t>
            </w:r>
            <w:proofErr w:type="gramStart"/>
            <w:r w:rsidRPr="002B320B">
              <w:t>положения</w:t>
            </w:r>
            <w:proofErr w:type="gramEnd"/>
            <w:r w:rsidRPr="002B320B">
              <w:t xml:space="preserve"> сидя или стоя с опорой локтей о стол или стойку, дистанция -        10 м (очки)</w:t>
            </w:r>
          </w:p>
        </w:tc>
        <w:tc>
          <w:tcPr>
            <w:tcW w:w="563" w:type="pct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</w:pPr>
            <w:r w:rsidRPr="002B320B"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spacing w:before="20"/>
              <w:jc w:val="center"/>
              <w:rPr>
                <w:noProof/>
              </w:rPr>
            </w:pPr>
            <w:r w:rsidRPr="002B320B">
              <w:rPr>
                <w:noProof/>
              </w:rPr>
              <w:t>30</w:t>
            </w:r>
          </w:p>
        </w:tc>
      </w:tr>
      <w:tr w:rsidR="00E00FFF" w:rsidRPr="002B320B">
        <w:trPr>
          <w:cantSplit/>
          <w:trHeight w:val="836"/>
        </w:trPr>
        <w:tc>
          <w:tcPr>
            <w:tcW w:w="206" w:type="pct"/>
          </w:tcPr>
          <w:p w:rsidR="00E00FFF" w:rsidRPr="002B320B" w:rsidRDefault="00E00FFF" w:rsidP="002B320B">
            <w:pPr>
              <w:widowControl w:val="0"/>
            </w:pPr>
            <w:r w:rsidRPr="002B320B">
              <w:t>11.</w:t>
            </w:r>
          </w:p>
        </w:tc>
        <w:tc>
          <w:tcPr>
            <w:tcW w:w="1026" w:type="pct"/>
            <w:gridSpan w:val="2"/>
          </w:tcPr>
          <w:p w:rsidR="00E00FFF" w:rsidRPr="002B320B" w:rsidRDefault="00E00FFF" w:rsidP="002B320B">
            <w:pPr>
              <w:widowControl w:val="0"/>
            </w:pPr>
            <w:r w:rsidRPr="002B320B"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t>Туристский поход с проверкой туристских навыков на дистанцию</w:t>
            </w:r>
            <w:r w:rsidRPr="002B320B">
              <w:br/>
              <w:t>10 км</w:t>
            </w:r>
          </w:p>
        </w:tc>
      </w:tr>
      <w:tr w:rsidR="00E00FFF" w:rsidRPr="002B320B">
        <w:trPr>
          <w:cantSplit/>
          <w:trHeight w:val="863"/>
        </w:trPr>
        <w:tc>
          <w:tcPr>
            <w:tcW w:w="1233" w:type="pct"/>
            <w:gridSpan w:val="3"/>
          </w:tcPr>
          <w:p w:rsidR="00E00FFF" w:rsidRPr="002B320B" w:rsidRDefault="00E00FFF" w:rsidP="002B320B">
            <w:pPr>
              <w:widowControl w:val="0"/>
              <w:spacing w:before="20"/>
              <w:ind w:right="-41"/>
            </w:pPr>
            <w:r w:rsidRPr="002B320B"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11</w:t>
            </w:r>
          </w:p>
        </w:tc>
        <w:tc>
          <w:tcPr>
            <w:tcW w:w="295" w:type="pct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11</w:t>
            </w:r>
          </w:p>
        </w:tc>
      </w:tr>
      <w:tr w:rsidR="00E00FFF" w:rsidRPr="002B320B">
        <w:trPr>
          <w:cantSplit/>
          <w:trHeight w:val="1411"/>
        </w:trPr>
        <w:tc>
          <w:tcPr>
            <w:tcW w:w="1233" w:type="pct"/>
            <w:gridSpan w:val="3"/>
          </w:tcPr>
          <w:p w:rsidR="00E00FFF" w:rsidRPr="002B320B" w:rsidRDefault="00E00FFF" w:rsidP="002B320B">
            <w:pPr>
              <w:widowControl w:val="0"/>
              <w:spacing w:before="20"/>
            </w:pPr>
            <w:r w:rsidRPr="002B320B">
              <w:lastRenderedPageBreak/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7</w:t>
            </w:r>
          </w:p>
        </w:tc>
        <w:tc>
          <w:tcPr>
            <w:tcW w:w="295" w:type="pct"/>
            <w:vAlign w:val="center"/>
          </w:tcPr>
          <w:p w:rsidR="00E00FFF" w:rsidRPr="002B320B" w:rsidRDefault="00E00FFF" w:rsidP="002B320B">
            <w:pPr>
              <w:widowControl w:val="0"/>
              <w:jc w:val="center"/>
              <w:rPr>
                <w:noProof/>
              </w:rPr>
            </w:pPr>
            <w:r w:rsidRPr="002B320B">
              <w:rPr>
                <w:noProof/>
              </w:rPr>
              <w:t>8</w:t>
            </w:r>
          </w:p>
        </w:tc>
      </w:tr>
    </w:tbl>
    <w:p w:rsidR="00E00FFF" w:rsidRDefault="00E00FFF"/>
    <w:p w:rsidR="00E00FFF" w:rsidRDefault="00E00FFF"/>
    <w:p w:rsidR="00E00FFF" w:rsidRDefault="00E00FFF"/>
    <w:p w:rsidR="00E00FFF" w:rsidRDefault="00E00FFF"/>
    <w:sectPr w:rsidR="00E00FFF" w:rsidSect="001E20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5A" w:rsidRDefault="009F015A" w:rsidP="00927B02">
      <w:r>
        <w:separator/>
      </w:r>
    </w:p>
  </w:endnote>
  <w:endnote w:type="continuationSeparator" w:id="0">
    <w:p w:rsidR="009F015A" w:rsidRDefault="009F015A" w:rsidP="0092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5A" w:rsidRDefault="009F015A" w:rsidP="00927B02">
      <w:r>
        <w:separator/>
      </w:r>
    </w:p>
  </w:footnote>
  <w:footnote w:type="continuationSeparator" w:id="0">
    <w:p w:rsidR="009F015A" w:rsidRDefault="009F015A" w:rsidP="0092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18BE22"/>
    <w:lvl w:ilvl="0">
      <w:numFmt w:val="bullet"/>
      <w:lvlText w:val="*"/>
      <w:lvlJc w:val="left"/>
    </w:lvl>
  </w:abstractNum>
  <w:abstractNum w:abstractNumId="1">
    <w:nsid w:val="2DC178B4"/>
    <w:multiLevelType w:val="hybridMultilevel"/>
    <w:tmpl w:val="3DE86D24"/>
    <w:lvl w:ilvl="0" w:tplc="055E4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3B4620"/>
    <w:multiLevelType w:val="hybridMultilevel"/>
    <w:tmpl w:val="05840F4A"/>
    <w:lvl w:ilvl="0" w:tplc="9E5A9250">
      <w:numFmt w:val="bullet"/>
      <w:lvlText w:val="•"/>
      <w:legacy w:legacy="1" w:legacySpace="0" w:legacyIndent="195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3">
    <w:nsid w:val="576456E7"/>
    <w:multiLevelType w:val="hybridMultilevel"/>
    <w:tmpl w:val="AE626BFC"/>
    <w:lvl w:ilvl="0" w:tplc="66A2DA56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3DE0D8D"/>
    <w:multiLevelType w:val="hybridMultilevel"/>
    <w:tmpl w:val="015EE7AC"/>
    <w:lvl w:ilvl="0" w:tplc="9E5A9250"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cs="Wingdings" w:hint="default"/>
      </w:rPr>
    </w:lvl>
  </w:abstractNum>
  <w:abstractNum w:abstractNumId="5">
    <w:nsid w:val="6E1D209D"/>
    <w:multiLevelType w:val="hybridMultilevel"/>
    <w:tmpl w:val="BABC6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6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006BBD"/>
    <w:multiLevelType w:val="hybridMultilevel"/>
    <w:tmpl w:val="23CA6CD4"/>
    <w:lvl w:ilvl="0" w:tplc="685E3C4A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2"/>
  </w:num>
  <w:num w:numId="16">
    <w:abstractNumId w:val="4"/>
  </w:num>
  <w:num w:numId="17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7D"/>
    <w:rsid w:val="000168DF"/>
    <w:rsid w:val="00016E35"/>
    <w:rsid w:val="000660F6"/>
    <w:rsid w:val="000E373E"/>
    <w:rsid w:val="00106A3A"/>
    <w:rsid w:val="00113921"/>
    <w:rsid w:val="001268D1"/>
    <w:rsid w:val="001340BC"/>
    <w:rsid w:val="00166327"/>
    <w:rsid w:val="00166E69"/>
    <w:rsid w:val="0018267F"/>
    <w:rsid w:val="001B3810"/>
    <w:rsid w:val="001E20E5"/>
    <w:rsid w:val="00247D9C"/>
    <w:rsid w:val="0028655B"/>
    <w:rsid w:val="0029196F"/>
    <w:rsid w:val="002B320B"/>
    <w:rsid w:val="002E0C8D"/>
    <w:rsid w:val="002F21B6"/>
    <w:rsid w:val="00306178"/>
    <w:rsid w:val="00321600"/>
    <w:rsid w:val="003411DA"/>
    <w:rsid w:val="003442A8"/>
    <w:rsid w:val="0037352D"/>
    <w:rsid w:val="00376C67"/>
    <w:rsid w:val="003B021B"/>
    <w:rsid w:val="00403F37"/>
    <w:rsid w:val="0040602D"/>
    <w:rsid w:val="00455438"/>
    <w:rsid w:val="004870D5"/>
    <w:rsid w:val="004932CC"/>
    <w:rsid w:val="004B39B7"/>
    <w:rsid w:val="0052068C"/>
    <w:rsid w:val="005258AE"/>
    <w:rsid w:val="00525DDC"/>
    <w:rsid w:val="00527621"/>
    <w:rsid w:val="00537BCC"/>
    <w:rsid w:val="00574AE4"/>
    <w:rsid w:val="0059628A"/>
    <w:rsid w:val="005C1B62"/>
    <w:rsid w:val="00607052"/>
    <w:rsid w:val="00622FDC"/>
    <w:rsid w:val="006253F9"/>
    <w:rsid w:val="006268E0"/>
    <w:rsid w:val="00644658"/>
    <w:rsid w:val="006F0BDD"/>
    <w:rsid w:val="006F5184"/>
    <w:rsid w:val="007323E1"/>
    <w:rsid w:val="00734D62"/>
    <w:rsid w:val="007423F7"/>
    <w:rsid w:val="00784640"/>
    <w:rsid w:val="00784ADC"/>
    <w:rsid w:val="007D68D6"/>
    <w:rsid w:val="007E2A6B"/>
    <w:rsid w:val="007E6D52"/>
    <w:rsid w:val="007F641D"/>
    <w:rsid w:val="008009CE"/>
    <w:rsid w:val="0084083D"/>
    <w:rsid w:val="00843807"/>
    <w:rsid w:val="00875C31"/>
    <w:rsid w:val="008858B2"/>
    <w:rsid w:val="008A06A0"/>
    <w:rsid w:val="008C3225"/>
    <w:rsid w:val="008E637D"/>
    <w:rsid w:val="009043E5"/>
    <w:rsid w:val="00904BD9"/>
    <w:rsid w:val="00916FFD"/>
    <w:rsid w:val="00927B02"/>
    <w:rsid w:val="009627D8"/>
    <w:rsid w:val="00972485"/>
    <w:rsid w:val="009B4D7F"/>
    <w:rsid w:val="009F015A"/>
    <w:rsid w:val="00A07BF0"/>
    <w:rsid w:val="00A776D5"/>
    <w:rsid w:val="00AF16B8"/>
    <w:rsid w:val="00AF5F72"/>
    <w:rsid w:val="00B007F5"/>
    <w:rsid w:val="00B41941"/>
    <w:rsid w:val="00B44651"/>
    <w:rsid w:val="00B63276"/>
    <w:rsid w:val="00B8793D"/>
    <w:rsid w:val="00BB4406"/>
    <w:rsid w:val="00BD29C0"/>
    <w:rsid w:val="00BE356A"/>
    <w:rsid w:val="00C730B9"/>
    <w:rsid w:val="00CD0EFC"/>
    <w:rsid w:val="00D11459"/>
    <w:rsid w:val="00D30048"/>
    <w:rsid w:val="00D36AC8"/>
    <w:rsid w:val="00D6614E"/>
    <w:rsid w:val="00E00FFF"/>
    <w:rsid w:val="00E1168A"/>
    <w:rsid w:val="00E427C7"/>
    <w:rsid w:val="00E812A7"/>
    <w:rsid w:val="00EA3EF1"/>
    <w:rsid w:val="00ED0DA9"/>
    <w:rsid w:val="00EE207F"/>
    <w:rsid w:val="00EE6C72"/>
    <w:rsid w:val="00F151A6"/>
    <w:rsid w:val="00F52082"/>
    <w:rsid w:val="00F571D5"/>
    <w:rsid w:val="00F62EED"/>
    <w:rsid w:val="00F662FF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7B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27B0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927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7B0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151A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F571D5"/>
    <w:pPr>
      <w:ind w:left="720"/>
    </w:pPr>
  </w:style>
  <w:style w:type="table" w:styleId="a9">
    <w:name w:val="Table Grid"/>
    <w:basedOn w:val="a1"/>
    <w:uiPriority w:val="99"/>
    <w:locked/>
    <w:rsid w:val="006253F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3B021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0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0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7B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27B0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927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7B0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151A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F571D5"/>
    <w:pPr>
      <w:ind w:left="720"/>
    </w:pPr>
  </w:style>
  <w:style w:type="table" w:styleId="a9">
    <w:name w:val="Table Grid"/>
    <w:basedOn w:val="a1"/>
    <w:uiPriority w:val="99"/>
    <w:locked/>
    <w:rsid w:val="006253F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3B021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0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0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7468</Words>
  <Characters>42568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Домашний</cp:lastModifiedBy>
  <cp:revision>7</cp:revision>
  <cp:lastPrinted>2020-09-06T16:03:00Z</cp:lastPrinted>
  <dcterms:created xsi:type="dcterms:W3CDTF">2016-11-03T17:25:00Z</dcterms:created>
  <dcterms:modified xsi:type="dcterms:W3CDTF">2020-09-06T16:07:00Z</dcterms:modified>
</cp:coreProperties>
</file>