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CE" w:rsidRDefault="00D010C1">
      <w:pPr>
        <w:spacing w:after="37" w:line="259" w:lineRule="auto"/>
        <w:ind w:right="1331"/>
        <w:jc w:val="center"/>
      </w:pPr>
      <w:r>
        <w:rPr>
          <w:b/>
        </w:rPr>
        <w:t>РАБОЧАЯ ПРОГРАММА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27" w:line="259" w:lineRule="auto"/>
        <w:ind w:right="1337"/>
        <w:jc w:val="center"/>
      </w:pP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35" w:line="265" w:lineRule="auto"/>
        <w:ind w:left="1395" w:right="2549"/>
        <w:jc w:val="center"/>
      </w:pPr>
      <w:r>
        <w:t>учебного предмета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633" w:line="265" w:lineRule="auto"/>
        <w:ind w:left="1395" w:right="2539"/>
        <w:jc w:val="center"/>
      </w:pPr>
      <w:r>
        <w:t>«Технология»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005" w:line="326" w:lineRule="auto"/>
        <w:ind w:left="1395" w:right="2489"/>
        <w:jc w:val="center"/>
      </w:pPr>
      <w:r>
        <w:t>для 1 класса начального общего образования</w:t>
      </w:r>
      <w:r>
        <w:rPr>
          <w:rFonts w:ascii="Cambria" w:eastAsia="Cambria" w:hAnsi="Cambria" w:cs="Cambria"/>
          <w:sz w:val="22"/>
        </w:rPr>
        <w:t xml:space="preserve"> </w:t>
      </w:r>
      <w:r>
        <w:t>на 2022-</w:t>
      </w:r>
      <w:proofErr w:type="gramStart"/>
      <w:r>
        <w:t>2023  учебный</w:t>
      </w:r>
      <w:proofErr w:type="gramEnd"/>
      <w:r>
        <w:t xml:space="preserve"> год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6937CE">
      <w:pPr>
        <w:sectPr w:rsidR="006937CE">
          <w:pgSz w:w="11899" w:h="16838"/>
          <w:pgMar w:top="1440" w:right="893" w:bottom="1440" w:left="2233" w:header="720" w:footer="720" w:gutter="0"/>
          <w:cols w:space="720"/>
        </w:sectPr>
      </w:pPr>
    </w:p>
    <w:p w:rsidR="006937CE" w:rsidRDefault="006937CE">
      <w:pPr>
        <w:spacing w:after="0" w:line="259" w:lineRule="auto"/>
        <w:ind w:left="0" w:right="0" w:firstLine="0"/>
      </w:pPr>
    </w:p>
    <w:p w:rsidR="006937CE" w:rsidRDefault="006937CE">
      <w:pPr>
        <w:sectPr w:rsidR="006937CE">
          <w:pgSz w:w="11899" w:h="16838"/>
          <w:pgMar w:top="1440" w:right="1440" w:bottom="1440" w:left="1440" w:header="720" w:footer="720" w:gutter="0"/>
          <w:cols w:space="720"/>
        </w:sectPr>
      </w:pPr>
    </w:p>
    <w:p w:rsidR="006937CE" w:rsidRDefault="00D010C1">
      <w:pPr>
        <w:pStyle w:val="1"/>
        <w:numPr>
          <w:ilvl w:val="0"/>
          <w:numId w:val="0"/>
        </w:numPr>
        <w:spacing w:after="313"/>
        <w:ind w:left="-5"/>
      </w:pPr>
      <w:r>
        <w:lastRenderedPageBreak/>
        <w:t>ПОЯСНИТЕЛЬНАЯ ЗАПИСКА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spacing w:after="53"/>
        <w:ind w:left="-15" w:right="14" w:firstLine="182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62"/>
        <w:ind w:left="-15" w:right="14" w:firstLine="182"/>
      </w:pPr>
      <w:r>
        <w:t>Пояснительная записка отражает общие цели и задачи изучения предмета,</w:t>
      </w:r>
      <w:r>
        <w:t xml:space="preserve">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</w:t>
      </w:r>
      <w:proofErr w:type="gramStart"/>
      <w:r>
        <w:t xml:space="preserve">тематическому </w:t>
      </w:r>
      <w:r>
        <w:rPr>
          <w:rFonts w:ascii="Cambria" w:eastAsia="Cambria" w:hAnsi="Cambria" w:cs="Cambria"/>
          <w:sz w:val="22"/>
        </w:rPr>
        <w:t xml:space="preserve"> </w:t>
      </w:r>
      <w:r>
        <w:t>планированию</w:t>
      </w:r>
      <w:proofErr w:type="gramEnd"/>
      <w:r>
        <w:t>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69"/>
        <w:ind w:left="-15" w:right="14" w:firstLine="182"/>
      </w:pPr>
      <w: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</w:t>
      </w:r>
      <w:r>
        <w:t>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</w:t>
      </w:r>
      <w:r>
        <w:t xml:space="preserve">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</w:t>
      </w:r>
      <w:r>
        <w:t>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77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</w:t>
      </w:r>
      <w:r>
        <w:t>бучения, а также предметные достижения младшего школьника за каждый год обучения в начальной школе.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>ОБЩАЯ ХАРАКТЕРИСТИКА УЧЕБНОГО ПРЕДМЕТА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spacing w:after="76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Предлагаемая программа отражает вариант конкретизации требований Федерального государственного образ</w:t>
      </w:r>
      <w:r>
        <w:t>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07"/>
        <w:ind w:left="-15" w:right="14" w:firstLine="182"/>
      </w:pPr>
      <w:r>
        <w:t>В соответствии с требованиями времени и инновационными установкам</w:t>
      </w:r>
      <w:r>
        <w:t xml:space="preserve">и </w:t>
      </w:r>
      <w:proofErr w:type="gramStart"/>
      <w:r>
        <w:t xml:space="preserve">отечественного </w:t>
      </w:r>
      <w:r>
        <w:rPr>
          <w:rFonts w:ascii="Cambria" w:eastAsia="Cambria" w:hAnsi="Cambria" w:cs="Cambria"/>
          <w:sz w:val="22"/>
        </w:rPr>
        <w:t xml:space="preserve"> </w:t>
      </w:r>
      <w:r>
        <w:t>образования</w:t>
      </w:r>
      <w:proofErr w:type="gramEnd"/>
      <w:r>
        <w:t xml:space="preserve">, обозначенными во ФГОС НОО, данная программа обеспечивает реализацию </w:t>
      </w:r>
      <w:r>
        <w:rPr>
          <w:rFonts w:ascii="Cambria" w:eastAsia="Cambria" w:hAnsi="Cambria" w:cs="Cambria"/>
          <w:sz w:val="22"/>
        </w:rPr>
        <w:t xml:space="preserve"> </w:t>
      </w:r>
      <w: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</w:t>
      </w:r>
      <w:r>
        <w:t xml:space="preserve">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</w:t>
      </w:r>
      <w:r>
        <w:t>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69"/>
        <w:ind w:left="192" w:right="14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92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Математика </w:t>
      </w:r>
      <w:r>
        <w:t xml:space="preserve">— </w:t>
      </w:r>
      <w:r>
        <w:t>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86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Изобразительное искусство</w:t>
      </w:r>
      <w:r>
        <w:t xml:space="preserve"> — использование средств художественной выразительности, законов и правил </w:t>
      </w:r>
      <w:r>
        <w:t>декоративно-прикладного искусства и дизайна.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38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</w:t>
      </w:r>
      <w:proofErr w:type="spellStart"/>
      <w:r>
        <w:t>инженернохудожественных</w:t>
      </w:r>
      <w:proofErr w:type="spellEnd"/>
      <w:r>
        <w:t xml:space="preserve"> идей для мастера; природа как источник сырья, этнокультурные традиции. </w:t>
      </w:r>
    </w:p>
    <w:p w:rsidR="006937CE" w:rsidRDefault="00D010C1">
      <w:pPr>
        <w:spacing w:after="100"/>
        <w:ind w:left="-5" w:right="14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rPr>
          <w:b/>
        </w:rPr>
        <w:t>Родной язык</w:t>
      </w:r>
      <w:r>
        <w:t xml:space="preserve"> — использование важнейших </w:t>
      </w:r>
      <w:r>
        <w:t>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192" w:right="14"/>
      </w:pPr>
      <w:r>
        <w:rPr>
          <w:b/>
        </w:rPr>
        <w:t>Литературное чтени</w:t>
      </w:r>
      <w:r>
        <w:t>е — работа с текстами для создания образа, реализуемого в изделии.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5" w:line="282" w:lineRule="auto"/>
        <w:ind w:left="-15" w:right="799" w:firstLine="182"/>
        <w:jc w:val="both"/>
      </w:pPr>
      <w:r>
        <w:t>Важнейшая особенность уроков т</w:t>
      </w:r>
      <w:r>
        <w:t>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67"/>
        <w:ind w:left="-15" w:right="14" w:firstLine="182"/>
      </w:pPr>
      <w:r>
        <w:t xml:space="preserve">Продуктивная предметная деятельность </w:t>
      </w:r>
      <w:r>
        <w:t xml:space="preserve">на уроках технологии является основой формирования познавательных способностей школьников, стремления активно знакомиться с </w:t>
      </w:r>
      <w:proofErr w:type="gramStart"/>
      <w:r>
        <w:t xml:space="preserve">историей </w:t>
      </w:r>
      <w:r>
        <w:rPr>
          <w:rFonts w:ascii="Cambria" w:eastAsia="Cambria" w:hAnsi="Cambria" w:cs="Cambria"/>
          <w:sz w:val="22"/>
        </w:rPr>
        <w:t xml:space="preserve"> </w:t>
      </w:r>
      <w:r>
        <w:t>материальной</w:t>
      </w:r>
      <w:proofErr w:type="gramEnd"/>
      <w:r>
        <w:t xml:space="preserve"> культуры и семейных традиций своего и других народов и уважительного отношения к ним.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2"/>
        <w:ind w:left="-15" w:right="14" w:firstLine="182"/>
      </w:pPr>
      <w:r>
        <w:t>Занятия продуктивной д</w:t>
      </w:r>
      <w:r>
        <w:t>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87"/>
        <w:ind w:left="-15" w:right="14" w:firstLine="182"/>
      </w:pPr>
      <w:r>
        <w:t>На уроках технологии ученики ов</w:t>
      </w:r>
      <w:r>
        <w:t>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>ЦЕЛИ ИЗУЧЕНИЯ УЧЕБНОГО ПРЕДМЕТА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spacing w:after="35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5" w:line="282" w:lineRule="auto"/>
        <w:ind w:left="-5" w:right="243"/>
        <w:jc w:val="both"/>
      </w:pPr>
      <w:r>
        <w:t>технологических знаний (о рукотворном мире и общих правилах его создания в рамках исторически меняющих</w:t>
      </w:r>
      <w:r>
        <w:t>ся технологий) и соответствующих им практических умений, представленных в содержании учебного предмета.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49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</w:t>
      </w:r>
      <w:r>
        <w:t>итательных.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23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Образовательные задачи </w:t>
      </w:r>
      <w:proofErr w:type="gramStart"/>
      <w:r>
        <w:rPr>
          <w:i/>
        </w:rPr>
        <w:t xml:space="preserve">курса: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14"/>
        <w:ind w:left="-5" w:right="165"/>
      </w:pPr>
      <w:r>
        <w:rPr>
          <w:rFonts w:ascii="Cambria" w:eastAsia="Cambria" w:hAnsi="Cambria" w:cs="Cambria"/>
          <w:sz w:val="22"/>
        </w:rPr>
        <w:t xml:space="preserve"> </w:t>
      </w:r>
      <w: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</w:t>
      </w:r>
      <w:r>
        <w:t xml:space="preserve">ссиях;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формирование элементарных знаний и представлений о различных материалах, технологиях их обработки и </w:t>
      </w:r>
      <w:r>
        <w:t>соответствующих умений.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29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Развивающие </w:t>
      </w:r>
      <w:proofErr w:type="gramStart"/>
      <w:r>
        <w:rPr>
          <w:i/>
        </w:rPr>
        <w:t xml:space="preserve">задачи: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развитие сенсомоторных процессов, психомоторной координации, глазомера через формирование практических умений;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расширение культурного кругозора, развитие способности творческого использования полученных зн</w:t>
      </w:r>
      <w:r>
        <w:t xml:space="preserve">аний и умений в практической деятельности;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74"/>
        <w:ind w:left="-5" w:right="132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</w:t>
      </w:r>
      <w:proofErr w:type="gramStart"/>
      <w:r>
        <w:t xml:space="preserve">заданий;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развитие гибкости и вариативности мышления, </w:t>
      </w:r>
      <w:r>
        <w:t>способностей к изобретательской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913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i/>
        </w:rPr>
        <w:t xml:space="preserve">Воспитательные </w:t>
      </w:r>
      <w:proofErr w:type="gramStart"/>
      <w:r>
        <w:rPr>
          <w:i/>
        </w:rPr>
        <w:t xml:space="preserve">задачи: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развитие социально ценных лично</w:t>
      </w:r>
      <w:r>
        <w:t xml:space="preserve">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воспитание интереса и творческого отношения к продуктивной созидательной </w:t>
      </w:r>
      <w:r>
        <w:lastRenderedPageBreak/>
        <w:t>деятельности,</w:t>
      </w:r>
      <w:r>
        <w:rPr>
          <w:rFonts w:ascii="Cambria" w:eastAsia="Cambria" w:hAnsi="Cambria" w:cs="Cambria"/>
          <w:sz w:val="22"/>
        </w:rPr>
        <w:t xml:space="preserve"> </w:t>
      </w:r>
      <w:r>
        <w:t>м</w:t>
      </w:r>
      <w:r>
        <w:t xml:space="preserve">отивации успеха и достижений, стремления к творческой самореализации;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1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воспитание положительного от</w:t>
      </w:r>
      <w:r>
        <w:t>ношения к коллективному труду, применение правил культуры общения, проявление уважения к взглядам и мнению других людей.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numPr>
          <w:ilvl w:val="0"/>
          <w:numId w:val="0"/>
        </w:numPr>
        <w:spacing w:after="42"/>
        <w:ind w:left="192"/>
      </w:pPr>
      <w:r>
        <w:t xml:space="preserve">МЕСТО УЧЕБНОГО ПРЕДМЕТА «ТЕХНОЛОГИЯ» В УЧЕБНОМ ПЛАНЕ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ind w:left="-5" w:right="14"/>
      </w:pPr>
      <w:r>
        <w:t xml:space="preserve">Согласно требованиям ФГОС общее число часов на изучение курса «Технология» в 1 </w:t>
      </w:r>
      <w:r>
        <w:t>классе — 33 часа (по 1 часу в неделю)</w:t>
      </w:r>
      <w:r>
        <w:rPr>
          <w:rFonts w:ascii="Cambria" w:eastAsia="Cambria" w:hAnsi="Cambria" w:cs="Cambria"/>
          <w:sz w:val="22"/>
        </w:rPr>
        <w:t xml:space="preserve"> </w:t>
      </w:r>
      <w:r>
        <w:br w:type="page"/>
      </w:r>
    </w:p>
    <w:p w:rsidR="006937CE" w:rsidRDefault="00D010C1">
      <w:pPr>
        <w:spacing w:after="327" w:line="265" w:lineRule="auto"/>
        <w:ind w:left="-5" w:right="0"/>
      </w:pPr>
      <w:r>
        <w:rPr>
          <w:b/>
        </w:rPr>
        <w:lastRenderedPageBreak/>
        <w:t xml:space="preserve">СОДЕРЖАНИЕ УЧЕБНОГО ПРЕДМЕТА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spacing w:after="0"/>
        <w:ind w:left="426" w:hanging="244"/>
      </w:pPr>
      <w:r>
        <w:t xml:space="preserve">Технологии, профессии и производства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spacing w:after="41"/>
        <w:ind w:left="192" w:right="14"/>
      </w:pPr>
      <w:r>
        <w:t>Природа как источник сырьевых ресурсов и творчества мастеров.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68"/>
        <w:ind w:left="192" w:right="14"/>
      </w:pPr>
      <w:r>
        <w:t>Красота и разнообразие природных форм, их передача в изделиях из различных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22"/>
        <w:ind w:left="-5" w:right="14"/>
      </w:pPr>
      <w: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</w:t>
      </w:r>
      <w:r>
        <w:t xml:space="preserve">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</w:t>
      </w:r>
      <w:r>
        <w:t>хранение инструментов.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35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 производствами. Профессии сферы обслуживания.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60"/>
        <w:ind w:left="192" w:right="14"/>
      </w:pPr>
      <w:r>
        <w:t>Традиции и праздники народов России, ремёсла, обычаи.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ind w:left="229" w:hanging="244"/>
      </w:pPr>
      <w:r>
        <w:t xml:space="preserve">Технологии ручной обработки материалов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spacing w:after="57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Бережное</w:t>
      </w:r>
      <w:r>
        <w:t>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3"/>
        <w:ind w:left="-15" w:right="14" w:firstLine="182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69"/>
        <w:ind w:left="-15" w:right="14" w:firstLine="182"/>
      </w:pPr>
      <w:r>
        <w:t>Способы разметки деталей: на глаз и от руки, по шаблону, по</w:t>
      </w:r>
      <w:r>
        <w:t xml:space="preserve"> линейке (как направляющему инструменту без откладывания размеров) с опорой на рисунки, графическую </w:t>
      </w:r>
      <w:proofErr w:type="gramStart"/>
      <w:r>
        <w:t xml:space="preserve">инструкцию, </w:t>
      </w:r>
      <w:r>
        <w:rPr>
          <w:rFonts w:ascii="Cambria" w:eastAsia="Cambria" w:hAnsi="Cambria" w:cs="Cambria"/>
          <w:sz w:val="22"/>
        </w:rPr>
        <w:t xml:space="preserve"> </w:t>
      </w:r>
      <w:r>
        <w:t>простейшую</w:t>
      </w:r>
      <w:proofErr w:type="gramEnd"/>
      <w:r>
        <w:t xml:space="preserve"> схему. Чтение условных графических изображений (называние операций, способов и приёмов работы, последовательности изготовления издел</w:t>
      </w:r>
      <w:r>
        <w:t>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</w:t>
      </w:r>
      <w:r>
        <w:t>м. Отделка изделия или его деталей (окрашивание, вышивка, аппликация и др.).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3"/>
        <w:ind w:left="-15" w:right="14" w:firstLine="182"/>
      </w:pPr>
      <w: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</w:t>
      </w:r>
      <w:r>
        <w:t>тека, шаблон и др.), их правильное, рациональное и безопасное использование.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7"/>
        <w:ind w:left="-15" w:right="14" w:firstLine="182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87" w:line="282" w:lineRule="auto"/>
        <w:ind w:left="-15" w:right="382" w:firstLine="182"/>
        <w:jc w:val="both"/>
      </w:pPr>
      <w:r>
        <w:t>Наиболее распространённые виды бумаги. Их общие свойства. Про</w:t>
      </w:r>
      <w:r>
        <w:t xml:space="preserve">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192" w:right="14"/>
      </w:pPr>
      <w:r>
        <w:t>Виды природных материалов (плоские — листья и объёмные</w:t>
      </w:r>
      <w:r>
        <w:t xml:space="preserve"> — орехи, шишки, семена, ветки).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8"/>
        <w:ind w:left="-5" w:right="14"/>
      </w:pPr>
      <w: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49"/>
        <w:ind w:left="-15" w:right="14" w:firstLine="182"/>
      </w:pPr>
      <w:r>
        <w:t>Общее предст</w:t>
      </w:r>
      <w:r>
        <w:t>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55"/>
        <w:ind w:left="192" w:right="14"/>
      </w:pPr>
      <w:r>
        <w:t>Использование дополнительных отделочных материалов.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spacing w:after="0"/>
        <w:ind w:left="426" w:hanging="244"/>
      </w:pPr>
      <w:r>
        <w:lastRenderedPageBreak/>
        <w:t>Конструирование и моделир</w:t>
      </w:r>
      <w:r>
        <w:t xml:space="preserve">ование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ind w:left="192" w:right="14"/>
      </w:pPr>
      <w:r>
        <w:t>Простые и объёмные конструкции из разных материалов (пластические массы, бумага, текстиль и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45"/>
        <w:ind w:left="-5" w:right="155"/>
      </w:pPr>
      <w:r>
        <w:t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</w:t>
      </w:r>
      <w:r>
        <w:t xml:space="preserve">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</w:t>
      </w:r>
      <w:proofErr w:type="gramStart"/>
      <w:r>
        <w:t xml:space="preserve">действия </w:t>
      </w:r>
      <w:r>
        <w:rPr>
          <w:rFonts w:ascii="Cambria" w:eastAsia="Cambria" w:hAnsi="Cambria" w:cs="Cambria"/>
          <w:sz w:val="22"/>
        </w:rPr>
        <w:t xml:space="preserve"> </w:t>
      </w:r>
      <w:r>
        <w:t>и</w:t>
      </w:r>
      <w:proofErr w:type="gramEnd"/>
      <w:r>
        <w:t xml:space="preserve"> результата. Элементарное прогнозирование п</w:t>
      </w:r>
      <w:r>
        <w:t xml:space="preserve">орядка действий в зависимости </w:t>
      </w:r>
      <w:proofErr w:type="gramStart"/>
      <w:r>
        <w:t xml:space="preserve">от </w:t>
      </w:r>
      <w:r>
        <w:rPr>
          <w:rFonts w:ascii="Cambria" w:eastAsia="Cambria" w:hAnsi="Cambria" w:cs="Cambria"/>
          <w:sz w:val="22"/>
        </w:rPr>
        <w:t xml:space="preserve"> </w:t>
      </w:r>
      <w:r>
        <w:t>желаемого</w:t>
      </w:r>
      <w:proofErr w:type="gramEnd"/>
      <w:r>
        <w:t xml:space="preserve">/необходимого результата; выбор способа работы в зависимости от требуемого </w:t>
      </w:r>
      <w:r>
        <w:rPr>
          <w:rFonts w:ascii="Cambria" w:eastAsia="Cambria" w:hAnsi="Cambria" w:cs="Cambria"/>
          <w:sz w:val="22"/>
        </w:rPr>
        <w:t xml:space="preserve"> </w:t>
      </w:r>
      <w:r>
        <w:t>результата/замысла.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spacing w:after="0"/>
        <w:ind w:left="426" w:hanging="244"/>
      </w:pPr>
      <w:r>
        <w:t xml:space="preserve">Информационно-коммуникативные технологии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spacing w:after="192"/>
        <w:ind w:left="192" w:right="974"/>
      </w:pPr>
      <w:r>
        <w:t>Демонстрация учителем готовых материалов на информационных носителях. Инф</w:t>
      </w:r>
      <w:r>
        <w:t>ормация. Виды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1" w:line="265" w:lineRule="auto"/>
        <w:ind w:left="-5" w:right="1534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Универсальные учебные действия (пропедевтический </w:t>
      </w:r>
      <w:proofErr w:type="gramStart"/>
      <w:r>
        <w:rPr>
          <w:b/>
        </w:rPr>
        <w:t xml:space="preserve">уровень)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rPr>
          <w:b/>
          <w:i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79"/>
        <w:ind w:left="-5" w:right="766"/>
      </w:pPr>
      <w:r>
        <w:rPr>
          <w:rFonts w:ascii="Cambria" w:eastAsia="Cambria" w:hAnsi="Cambria" w:cs="Cambria"/>
          <w:sz w:val="22"/>
        </w:rPr>
        <w:t xml:space="preserve"> </w:t>
      </w:r>
      <w:r>
        <w:t>ориентироваться в терминах, используемых в технологии (в пределах изученного</w:t>
      </w:r>
      <w:proofErr w:type="gramStart"/>
      <w:r>
        <w:t xml:space="preserve">);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воспринимать и использовать предложенную инструкцию (устную, графическую);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>
        <w:rPr>
          <w:rFonts w:ascii="Cambria" w:eastAsia="Cambria" w:hAnsi="Cambria" w:cs="Cambria"/>
          <w:sz w:val="22"/>
        </w:rPr>
        <w:t xml:space="preserve">  </w:t>
      </w:r>
      <w:r>
        <w:t>сравнивать отдельные изделия (конструкции), находить с</w:t>
      </w:r>
      <w:r>
        <w:t>ходство и различия в их устройстве.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77"/>
        <w:ind w:left="-5" w:right="21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воспринимать информацию (представленную в объяснении учителя или в учебнике), использовать её в </w:t>
      </w:r>
      <w:proofErr w:type="gramStart"/>
      <w:r>
        <w:t xml:space="preserve">работе;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>понимать и анализировать простейшую знаково-символическую информацию (схема, рисунок) и</w:t>
      </w:r>
      <w:r>
        <w:t xml:space="preserve"> строить работу в соответствии с ней.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74"/>
        <w:ind w:left="-5" w:right="168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</w:t>
      </w:r>
      <w:proofErr w:type="gramStart"/>
      <w:r>
        <w:t xml:space="preserve">другого;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строить несложные высказывания, сообщения в устной форме (по </w:t>
      </w:r>
      <w:r>
        <w:t>содержанию изученных тем).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t>Р</w:t>
      </w:r>
      <w:r>
        <w:rPr>
          <w:b/>
          <w:i/>
        </w:rPr>
        <w:t xml:space="preserve">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принимать и удерживать в процессе деятельности предложенную учебную задачу;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действовать по плану, предложенному учителем, работать с опорой на графическую инструкцию учебника, принимать участие в коллект</w:t>
      </w:r>
      <w:r>
        <w:t xml:space="preserve">ивном построении простого плана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78"/>
        <w:ind w:left="-5" w:right="110"/>
      </w:pPr>
      <w:r>
        <w:rPr>
          <w:rFonts w:ascii="Cambria" w:eastAsia="Cambria" w:hAnsi="Cambria" w:cs="Cambria"/>
          <w:sz w:val="22"/>
        </w:rPr>
        <w:t xml:space="preserve"> </w:t>
      </w:r>
      <w:r>
        <w:t>организовывать свою деятельность: производить подготовку к уроку рабочего места, подд</w:t>
      </w:r>
      <w:r>
        <w:t xml:space="preserve">ерживать на нём порядок в течение урока, производить необходимую уборку по окончании </w:t>
      </w:r>
      <w:proofErr w:type="gramStart"/>
      <w:r>
        <w:t xml:space="preserve">работы;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>выполнять несложные действия контроля и оценки по предложенным критериям.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2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  <w:i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проявлять положительное отношение к включению в совместну</w:t>
      </w:r>
      <w:r>
        <w:t xml:space="preserve">ю работу, к простым видам сотрудничества;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351" w:line="265" w:lineRule="auto"/>
        <w:ind w:left="-5" w:right="0"/>
      </w:pPr>
      <w:r>
        <w:rPr>
          <w:b/>
        </w:rPr>
        <w:t>ПЛАНИРУЕМЫЕ РЕЗУЛЬТАТЫ ОСВОЕНИЯ УЧЕБНОГО ПРЕДМЕТА «</w:t>
      </w:r>
      <w:proofErr w:type="gramStart"/>
      <w:r>
        <w:rPr>
          <w:b/>
        </w:rPr>
        <w:t>ТЕХНОЛОГИЯ»НА</w:t>
      </w:r>
      <w:proofErr w:type="gramEnd"/>
      <w:r>
        <w:rPr>
          <w:b/>
        </w:rPr>
        <w:t xml:space="preserve"> УРОВН</w:t>
      </w:r>
      <w:r>
        <w:rPr>
          <w:b/>
        </w:rPr>
        <w:t xml:space="preserve">Е НАЧАЛЬНОГО ОБЩЕГО ОБРАЗОВАНИЯ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numPr>
          <w:ilvl w:val="0"/>
          <w:numId w:val="0"/>
        </w:numPr>
        <w:ind w:left="-5"/>
      </w:pPr>
      <w:r>
        <w:rPr>
          <w:rFonts w:ascii="Cambria" w:eastAsia="Cambria" w:hAnsi="Cambria" w:cs="Cambria"/>
          <w:b w:val="0"/>
          <w:sz w:val="22"/>
        </w:rPr>
        <w:lastRenderedPageBreak/>
        <w:t xml:space="preserve"> </w:t>
      </w:r>
      <w:r>
        <w:t xml:space="preserve">ЛИЧНОСТНЫЕ РЕЗУЛЬТАТЫ ОБУЧАЮЩЕГОСЯ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первоначальные представления о созидательном и нравственном знач</w:t>
      </w:r>
      <w:r>
        <w:t xml:space="preserve">ении труда в жизни человека и общества; уважительное отношение к труду и творчеству мастеров;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5" w:line="282" w:lineRule="auto"/>
        <w:ind w:left="-5" w:right="641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осознание роли человека и используемых им технологий в сохранении </w:t>
      </w:r>
      <w:proofErr w:type="gramStart"/>
      <w:r>
        <w:t xml:space="preserve">гармонического </w:t>
      </w:r>
      <w:r>
        <w:rPr>
          <w:rFonts w:ascii="Cambria" w:eastAsia="Cambria" w:hAnsi="Cambria" w:cs="Cambria"/>
          <w:sz w:val="22"/>
        </w:rPr>
        <w:t xml:space="preserve"> </w:t>
      </w:r>
      <w:r>
        <w:t>сосуществования</w:t>
      </w:r>
      <w:proofErr w:type="gramEnd"/>
      <w:r>
        <w:t xml:space="preserve"> рукотворного мира с миром природы; ответственное отношение к сохранению окружающей среды;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</w:t>
      </w:r>
      <w:r>
        <w:t xml:space="preserve">ошение к культурным традициям других народов;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</w:t>
      </w:r>
      <w:proofErr w:type="gramStart"/>
      <w:r>
        <w:t xml:space="preserve">образов </w:t>
      </w:r>
      <w:r>
        <w:rPr>
          <w:rFonts w:ascii="Cambria" w:eastAsia="Cambria" w:hAnsi="Cambria" w:cs="Cambria"/>
          <w:sz w:val="22"/>
        </w:rPr>
        <w:t xml:space="preserve"> </w:t>
      </w:r>
      <w:r>
        <w:t>природных</w:t>
      </w:r>
      <w:proofErr w:type="gramEnd"/>
      <w:r>
        <w:t xml:space="preserve"> объектов, образцов мировой</w:t>
      </w:r>
      <w:r>
        <w:t xml:space="preserve"> и отечественной художественной культуры;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13"/>
        <w:ind w:left="-5" w:right="155"/>
      </w:pPr>
      <w:r>
        <w:rPr>
          <w:rFonts w:ascii="Cambria" w:eastAsia="Cambria" w:hAnsi="Cambria" w:cs="Cambria"/>
          <w:sz w:val="22"/>
        </w:rPr>
        <w:t xml:space="preserve"> </w:t>
      </w:r>
      <w: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</w:t>
      </w:r>
      <w:r>
        <w:t xml:space="preserve">азличным видам практической преобразующей деятельности;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ответственность, умение справляться с доступными проблемами;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готовность вступать в </w:t>
      </w:r>
      <w:r>
        <w:t>сотрудничество с другими людьми с учётом этики общения; проявление толерантности и доброжелательности.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numPr>
          <w:ilvl w:val="0"/>
          <w:numId w:val="0"/>
        </w:numPr>
        <w:spacing w:after="0"/>
        <w:ind w:left="192"/>
      </w:pPr>
      <w:r>
        <w:t xml:space="preserve">МЕТАПРЕДМЕТНЫЕ РЕЗУЛЬТАТЫ ОБУЧАЮЩЕГОСЯ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spacing w:after="184"/>
        <w:ind w:left="192" w:right="14"/>
      </w:pPr>
      <w:r>
        <w:t>К концу обучения у обучающегося формируются следующие универсальные учебные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Познавательные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0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</w:t>
      </w:r>
      <w:proofErr w:type="gramStart"/>
      <w:r>
        <w:t xml:space="preserve">высказываниях;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>осуществлять анализ объектов и изделий с выделением существенных и несущественных при</w:t>
      </w:r>
      <w:r>
        <w:t xml:space="preserve">знаков;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5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сравнивать группы объектов/изделий, выделять в них общее и различия;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делать обобщения (технико-технологического и декоративно-художественного характера) по изучаемой тематике;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использовать схемы, модели и простейшие чертежи в собственной п</w:t>
      </w:r>
      <w:r>
        <w:t xml:space="preserve">рактической творческой деятельности;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4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03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понимать необходимость поиска новых технологий на ос</w:t>
      </w:r>
      <w:r>
        <w:t>нове изучения объектов и законов природы, доступного исторического и современного опыта технологической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Работа с информацией: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8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</w:t>
      </w:r>
      <w:proofErr w:type="gramStart"/>
      <w:r>
        <w:t xml:space="preserve">задачей; </w:t>
      </w:r>
      <w:r>
        <w:rPr>
          <w:rFonts w:ascii="Cambria" w:eastAsia="Cambria" w:hAnsi="Cambria" w:cs="Cambria"/>
          <w:sz w:val="22"/>
        </w:rPr>
        <w:t xml:space="preserve"> </w:t>
      </w:r>
      <w:r>
        <w:t>анализировать</w:t>
      </w:r>
      <w:proofErr w:type="gramEnd"/>
      <w:r>
        <w:t xml:space="preserve"> и использовать знаково-символические средства представления информации д</w:t>
      </w:r>
      <w:r>
        <w:t>ля решения задач в умственной и материализованной форме; выполнять действия моделирования,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работать с моделями;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00"/>
        <w:ind w:left="-5" w:right="416"/>
      </w:pPr>
      <w:r>
        <w:rPr>
          <w:rFonts w:ascii="Cambria" w:eastAsia="Cambria" w:hAnsi="Cambria" w:cs="Cambria"/>
          <w:sz w:val="22"/>
        </w:rPr>
        <w:t xml:space="preserve"> </w:t>
      </w:r>
      <w: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</w:t>
      </w:r>
      <w:r>
        <w:t xml:space="preserve">ым выходом), оценивать объективность информации и возможности её использования для решения конкретных учебных </w:t>
      </w:r>
      <w:proofErr w:type="gramStart"/>
      <w:r>
        <w:t xml:space="preserve">задач;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lastRenderedPageBreak/>
        <w:t>следовать при выполнении работы инструкциям учителя или представленным в других информационных источниках.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67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Коммуникативные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246"/>
      </w:pPr>
      <w:r>
        <w:rPr>
          <w:rFonts w:ascii="Cambria" w:eastAsia="Cambria" w:hAnsi="Cambria" w:cs="Cambria"/>
          <w:sz w:val="22"/>
        </w:rPr>
        <w:t xml:space="preserve"> </w:t>
      </w:r>
      <w:r>
        <w:t>всту</w:t>
      </w:r>
      <w:r>
        <w:t xml:space="preserve">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</w:t>
      </w:r>
      <w:proofErr w:type="gramStart"/>
      <w:r>
        <w:t xml:space="preserve">диалоге;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>создавать тексты-описания на основе наблюд</w:t>
      </w:r>
      <w:r>
        <w:t xml:space="preserve">ений (рассматривания) изделий </w:t>
      </w:r>
      <w:proofErr w:type="spellStart"/>
      <w:r>
        <w:t>декоративноприкладного</w:t>
      </w:r>
      <w:proofErr w:type="spellEnd"/>
      <w:r>
        <w:t xml:space="preserve"> искусства народов России;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00" w:line="282" w:lineRule="auto"/>
        <w:ind w:left="-5" w:right="641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</w:t>
      </w:r>
      <w:proofErr w:type="gramStart"/>
      <w:r>
        <w:t xml:space="preserve">создания;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>объяснять последова</w:t>
      </w:r>
      <w:r>
        <w:t>тельность совершаемых действий при создании изделия.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Регулятивные УУД: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98"/>
        <w:ind w:left="-5" w:right="139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правила безопасности труда при выполнении рабо</w:t>
      </w:r>
      <w:r>
        <w:t xml:space="preserve">ты;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планировать работу, соотносить свои действия с поставленной целью;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>
        <w:rPr>
          <w:rFonts w:ascii="Cambria" w:eastAsia="Cambria" w:hAnsi="Cambria" w:cs="Cambria"/>
          <w:sz w:val="22"/>
        </w:rPr>
        <w:t xml:space="preserve">  </w:t>
      </w:r>
      <w:r>
        <w:t>выполнять действия контро</w:t>
      </w:r>
      <w:r>
        <w:t xml:space="preserve">ля и оценки; вносить необходимые коррективы в действие после его завершения на основе его оценки и учёта характера сделанных ошибок;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проявлять волевую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21" w:line="265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b/>
        </w:rPr>
        <w:t xml:space="preserve">Совместная деятельность: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организовывать под руководством учит</w:t>
      </w:r>
      <w:r>
        <w:t xml:space="preserve">еля и самостоятельно совместную работу в группе: </w:t>
      </w:r>
    </w:p>
    <w:p w:rsidR="006937CE" w:rsidRDefault="00D010C1">
      <w:pPr>
        <w:ind w:left="-5" w:right="14"/>
      </w:pPr>
      <w:r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90"/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</w:t>
      </w:r>
      <w:proofErr w:type="gramStart"/>
      <w:r>
        <w:t xml:space="preserve">помощь; </w:t>
      </w:r>
      <w:r>
        <w:rPr>
          <w:rFonts w:ascii="Cambria" w:eastAsia="Cambria" w:hAnsi="Cambria" w:cs="Cambria"/>
          <w:sz w:val="22"/>
        </w:rPr>
        <w:t xml:space="preserve"> </w:t>
      </w:r>
      <w:r>
        <w:t>понимать</w:t>
      </w:r>
      <w:proofErr w:type="gramEnd"/>
      <w:r>
        <w:t xml:space="preserve"> особенности проектной деятельности, выдвигать несложные идеи ре</w:t>
      </w:r>
      <w:r>
        <w:t>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pStyle w:val="1"/>
        <w:numPr>
          <w:ilvl w:val="0"/>
          <w:numId w:val="0"/>
        </w:numPr>
        <w:spacing w:after="161"/>
        <w:ind w:left="192"/>
      </w:pPr>
      <w:r>
        <w:t>ПРЕДМЕТНЫЕ РЕЗУЛЬТАТЫ ОСВОЕНИЯ КУРСА</w:t>
      </w:r>
      <w:r>
        <w:t xml:space="preserve"> «ТЕХНОЛОГИЯ»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 концу обучения </w:t>
      </w:r>
      <w:r>
        <w:rPr>
          <w:b/>
        </w:rPr>
        <w:t xml:space="preserve">в первом классе </w:t>
      </w:r>
      <w:r>
        <w:t xml:space="preserve">обучающийся научится: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746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правильно организовывать свой труд: своевременно подготавливать и убирать рабочее место, поддерживать порядок на нём в процессе </w:t>
      </w:r>
      <w:proofErr w:type="gramStart"/>
      <w:r>
        <w:t xml:space="preserve">труда;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применять правила безопасной работы ножницами, иглой и аккуратной работы с клеем;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действовать по предложенному образцу в соответствии с правилами рациональной разметки </w:t>
      </w:r>
    </w:p>
    <w:p w:rsidR="006937CE" w:rsidRDefault="00D010C1">
      <w:pPr>
        <w:ind w:left="-5" w:right="344"/>
      </w:pPr>
      <w:r>
        <w:t xml:space="preserve">(разметка на изнаночной стороне материала; экономия материала при разметке); </w:t>
      </w:r>
      <w:r>
        <w:rPr>
          <w:rFonts w:ascii="Cambria" w:eastAsia="Cambria" w:hAnsi="Cambria" w:cs="Cambria"/>
          <w:sz w:val="22"/>
        </w:rPr>
        <w:t xml:space="preserve">  </w:t>
      </w:r>
      <w:r>
        <w:t>определ</w:t>
      </w:r>
      <w:r>
        <w:t xml:space="preserve">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>
        <w:rPr>
          <w:rFonts w:ascii="Cambria" w:eastAsia="Cambria" w:hAnsi="Cambria" w:cs="Cambria"/>
          <w:sz w:val="22"/>
        </w:rPr>
        <w:t xml:space="preserve"> </w:t>
      </w:r>
      <w:r>
        <w:t>определять наименования отдельных материалов (бумага, картон, фольга, пласти</w:t>
      </w:r>
      <w:r>
        <w:t>лин, природные,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ориентироваться в наименованиях о</w:t>
      </w:r>
      <w:r>
        <w:t xml:space="preserve">сновных технологических операций: разметка деталей, выделение деталей, сборка изделия;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spacing w:after="10" w:line="282" w:lineRule="auto"/>
        <w:ind w:left="-5" w:right="45"/>
        <w:jc w:val="both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</w:t>
      </w:r>
      <w:r>
        <w:t xml:space="preserve">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оформлять изделия строчкой прямого стежка; </w:t>
      </w:r>
      <w:r>
        <w:rPr>
          <w:rFonts w:ascii="Cambria" w:eastAsia="Cambria" w:hAnsi="Cambria" w:cs="Cambria"/>
          <w:sz w:val="22"/>
        </w:rPr>
        <w:t xml:space="preserve">  </w:t>
      </w:r>
      <w:r>
        <w:t>понимать смысл понятий «изделие», «деталь изделия», «образец», «заготовка», «</w:t>
      </w:r>
      <w:proofErr w:type="spellStart"/>
      <w:r>
        <w:t>материал»,«инструмент</w:t>
      </w:r>
      <w:proofErr w:type="spellEnd"/>
      <w:r>
        <w:t xml:space="preserve">», «приспособление», «конструирование», «аппликация»;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выполнять задания с опорой на готовый план; </w:t>
      </w:r>
      <w:r>
        <w:rPr>
          <w:rFonts w:ascii="Cambria" w:eastAsia="Cambria" w:hAnsi="Cambria" w:cs="Cambria"/>
          <w:sz w:val="22"/>
        </w:rPr>
        <w:t xml:space="preserve">  </w:t>
      </w:r>
      <w:r>
        <w:t>обслужи</w:t>
      </w:r>
      <w:r>
        <w:t xml:space="preserve">вать себя во время работы: соблюдать порядок на рабочем месте, ухаживать за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инструментами и правильно хранить их; соблюдать правила гигиены труда;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рассматривать и анализировать простые по конструкции образцы (по вопросам учителя</w:t>
      </w:r>
      <w:proofErr w:type="gramStart"/>
      <w:r>
        <w:t xml:space="preserve">); </w:t>
      </w:r>
      <w:r>
        <w:rPr>
          <w:rFonts w:ascii="Cambria" w:eastAsia="Cambria" w:hAnsi="Cambria" w:cs="Cambria"/>
          <w:sz w:val="22"/>
        </w:rPr>
        <w:t xml:space="preserve"> </w:t>
      </w:r>
      <w:r>
        <w:t>анализировать</w:t>
      </w:r>
      <w:proofErr w:type="gramEnd"/>
      <w:r>
        <w:t xml:space="preserve"> просте</w:t>
      </w:r>
      <w:r>
        <w:t xml:space="preserve">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>
        <w:rPr>
          <w:rFonts w:ascii="Cambria" w:eastAsia="Cambria" w:hAnsi="Cambria" w:cs="Cambria"/>
          <w:sz w:val="22"/>
        </w:rPr>
        <w:t xml:space="preserve"> </w:t>
      </w:r>
      <w:r>
        <w:t>распознавать изученные виды материалов (природные, пластические, бумага, тонкий картон, тексти</w:t>
      </w:r>
      <w:r>
        <w:t xml:space="preserve">льные, клей и др.), их свойства (цвет, фактура, форма, гибкость и др.);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называть ручные инструменты (ножницы, игла, линейка) и приспособления (шаблон, стека, булавки и др.), безопасно хранить и работать </w:t>
      </w:r>
      <w:proofErr w:type="gramStart"/>
      <w:r>
        <w:t xml:space="preserve">ими;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>различать материалы и инструменты по их наз</w:t>
      </w:r>
      <w:r>
        <w:t xml:space="preserve">начению;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называть и выполнять последовательность изготовления несложных изделий: разметка, резание, сборка, отделка;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7"/>
      </w:pPr>
      <w:r>
        <w:rPr>
          <w:rFonts w:ascii="Cambria" w:eastAsia="Cambria" w:hAnsi="Cambria" w:cs="Cambria"/>
          <w:sz w:val="22"/>
        </w:rPr>
        <w:t xml:space="preserve"> </w:t>
      </w:r>
      <w:r>
        <w:t>качественно выполнять операции и приёмы по изготовлению несложных изделий: экономно выполнять разметку деталей на глаз, от руки, по ша</w:t>
      </w:r>
      <w:r>
        <w:t xml:space="preserve">блону, по линейке (как направляющему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 и пр.; собирать изделия с помощь</w:t>
      </w:r>
      <w:r>
        <w:t xml:space="preserve">ю клея, пластических масс и др.; эстетично и аккуратно выполнять отделку раскрашиванием, аппликацией, строчкой прямого стежка;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использовать для сушки плоских изделий пресс;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>с помощью учителя выполнять практическую работу и самоконтроль с опорой на инс</w:t>
      </w:r>
      <w:r>
        <w:t xml:space="preserve">трукционную карту, образец, шаблон;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различать разборные и неразборные конструкции несложных изделий;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D010C1">
      <w:pPr>
        <w:ind w:left="-5" w:right="14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осуществлять элементарное сотрудничество, участвовать в коллективных работах под руководством </w:t>
      </w:r>
      <w:proofErr w:type="gramStart"/>
      <w:r>
        <w:t>учителя;</w:t>
      </w:r>
      <w:r>
        <w:t xml:space="preserve">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>выполнять несложные коллективные работы проектного характера.</w:t>
      </w:r>
      <w:r>
        <w:rPr>
          <w:rFonts w:ascii="Cambria" w:eastAsia="Cambria" w:hAnsi="Cambria" w:cs="Cambria"/>
          <w:sz w:val="22"/>
        </w:rPr>
        <w:t xml:space="preserve"> </w:t>
      </w:r>
    </w:p>
    <w:p w:rsidR="006937CE" w:rsidRDefault="006937CE">
      <w:pPr>
        <w:sectPr w:rsidR="006937CE">
          <w:pgSz w:w="11899" w:h="16838"/>
          <w:pgMar w:top="620" w:right="661" w:bottom="668" w:left="668" w:header="720" w:footer="720" w:gutter="0"/>
          <w:cols w:space="720"/>
        </w:sectPr>
      </w:pPr>
    </w:p>
    <w:p w:rsidR="006937CE" w:rsidRDefault="00D010C1">
      <w:pPr>
        <w:spacing w:after="168" w:line="259" w:lineRule="auto"/>
        <w:ind w:left="-773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528955</wp:posOffset>
                </wp:positionV>
                <wp:extent cx="9850755" cy="7620"/>
                <wp:effectExtent l="0" t="0" r="0" b="0"/>
                <wp:wrapTopAndBottom/>
                <wp:docPr id="41591" name="Group 41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52576" name="Shape 52576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591" style="width:775.65pt;height:0.599976pt;position:absolute;mso-position-horizontal-relative:page;mso-position-horizontal:absolute;margin-left:33.3pt;mso-position-vertical-relative:page;margin-top:41.65pt;" coordsize="98507,76">
                <v:shape id="Shape 52577" style="position:absolute;width:98507;height:91;left:0;top:0;" coordsize="9850755,9144" path="m0,0l9850755,0l985075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19"/>
        </w:rPr>
        <w:t xml:space="preserve">ТЕМАТИЧЕСКОЕ ПЛАНИРОВАНИЕ </w:t>
      </w:r>
    </w:p>
    <w:p w:rsidR="006937CE" w:rsidRDefault="00D010C1">
      <w:pPr>
        <w:spacing w:after="0" w:line="259" w:lineRule="auto"/>
        <w:ind w:left="-878" w:right="0" w:firstLine="0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5499" w:type="dxa"/>
        <w:tblInd w:w="-766" w:type="dxa"/>
        <w:tblCellMar>
          <w:top w:w="7" w:type="dxa"/>
          <w:left w:w="12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6937CE">
        <w:trPr>
          <w:trHeight w:val="351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937CE" w:rsidRDefault="00D010C1">
            <w:pPr>
              <w:spacing w:after="33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№ </w:t>
            </w:r>
          </w:p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31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47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937CE" w:rsidRDefault="00D010C1">
            <w:pPr>
              <w:spacing w:after="0" w:line="259" w:lineRule="auto"/>
              <w:ind w:left="77" w:right="0" w:firstLine="0"/>
              <w:jc w:val="both"/>
            </w:pPr>
            <w:r>
              <w:rPr>
                <w:b/>
                <w:sz w:val="15"/>
              </w:rPr>
              <w:t xml:space="preserve">Электронные (цифровые) </w:t>
            </w:r>
            <w:r>
              <w:rPr>
                <w:b/>
                <w:sz w:val="15"/>
              </w:rPr>
              <w:t xml:space="preserve">образовательные ресурсы </w:t>
            </w:r>
          </w:p>
        </w:tc>
      </w:tr>
      <w:tr w:rsidR="006937CE">
        <w:trPr>
          <w:trHeight w:val="1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  <w:tr w:rsidR="006937CE">
        <w:trPr>
          <w:trHeight w:val="430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3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  <w:tr w:rsidR="006937CE">
        <w:trPr>
          <w:trHeight w:val="350"/>
        </w:trPr>
        <w:tc>
          <w:tcPr>
            <w:tcW w:w="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1. ТЕХНОЛОГИИ, ПРОФЕССИИ И ПРОИЗВОДСТВА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  <w:tr w:rsidR="006937CE">
        <w:trPr>
          <w:trHeight w:val="13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89" w:firstLine="0"/>
              <w:jc w:val="both"/>
            </w:pPr>
            <w:r>
              <w:rPr>
                <w:b/>
                <w:sz w:val="15"/>
              </w:rPr>
              <w:t xml:space="preserve">Природа как источник сырьевых ресурсов и творчества мастеров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308" w:lineRule="auto"/>
              <w:ind w:left="72" w:right="0" w:firstLine="0"/>
            </w:pPr>
            <w:r>
              <w:rPr>
                <w:sz w:val="15"/>
              </w:rPr>
              <w:t xml:space="preserve">рассматривать возможности использования, применения изучаемых материалов при изготовлении изделий, предметов быта и др. </w:t>
            </w:r>
          </w:p>
          <w:p w:rsidR="006937CE" w:rsidRDefault="00D010C1">
            <w:pPr>
              <w:spacing w:after="35" w:line="259" w:lineRule="auto"/>
              <w:ind w:left="72" w:right="0" w:firstLine="0"/>
            </w:pPr>
            <w:r>
              <w:rPr>
                <w:sz w:val="15"/>
              </w:rPr>
              <w:t xml:space="preserve">людьми разных профессий; </w:t>
            </w:r>
          </w:p>
          <w:p w:rsidR="006937CE" w:rsidRDefault="00D010C1">
            <w:pPr>
              <w:spacing w:after="0" w:line="259" w:lineRule="auto"/>
              <w:ind w:left="72" w:right="124" w:firstLine="0"/>
              <w:jc w:val="both"/>
            </w:pPr>
            <w:r>
              <w:rPr>
                <w:sz w:val="15"/>
              </w:rPr>
              <w:t>понимать особенности технологии изготовления изделий, выделять детали изделия, основу, определять способ изго</w:t>
            </w:r>
            <w:r>
              <w:rPr>
                <w:sz w:val="15"/>
              </w:rPr>
              <w:t xml:space="preserve">товления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5">
              <w:r>
                <w:rPr>
                  <w:sz w:val="15"/>
                </w:rPr>
                <w:t>//www.uchportal.ru/load/46</w:t>
              </w:r>
            </w:hyperlink>
            <w:hyperlink r:id="rId6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>Общее понятие об изучаемых материалах, их</w:t>
            </w:r>
            <w:r>
              <w:rPr>
                <w:b/>
                <w:sz w:val="15"/>
              </w:rPr>
              <w:t xml:space="preserve"> происхождении, разнообразии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 </w:t>
            </w:r>
            <w:r>
              <w:rPr>
                <w:sz w:val="15"/>
              </w:rPr>
              <w:t xml:space="preserve">рассматривать возможности использования, применения изучаемых материалов при изготовлении изделий, предметов быта и др. людьми разных профессий;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7">
              <w:r>
                <w:rPr>
                  <w:sz w:val="15"/>
                </w:rPr>
                <w:t>//www.uchportal.ru/load/46</w:t>
              </w:r>
            </w:hyperlink>
            <w:hyperlink r:id="rId8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285" w:firstLine="0"/>
              <w:jc w:val="both"/>
            </w:pPr>
            <w:r>
              <w:rPr>
                <w:b/>
                <w:sz w:val="15"/>
              </w:rPr>
              <w:t xml:space="preserve">Подготовка к работе. Рабочее место, его организация в зависимости от вида работы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150" w:firstLine="0"/>
              <w:jc w:val="both"/>
            </w:pPr>
            <w:r>
              <w:rPr>
                <w:sz w:val="15"/>
              </w:rPr>
              <w:t xml:space="preserve">подготавливать рабочее место в зависимости от вида работы. </w:t>
            </w:r>
            <w:r>
              <w:rPr>
                <w:sz w:val="15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изучать важность подготовки, организации, уборки рабочего места, поддержания порядка л</w:t>
            </w:r>
            <w:r>
              <w:rPr>
                <w:sz w:val="15"/>
              </w:rPr>
              <w:t xml:space="preserve">юдьми разных профессий;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306" w:lineRule="auto"/>
              <w:ind w:left="77" w:right="117" w:firstLine="0"/>
              <w:jc w:val="both"/>
            </w:pPr>
            <w:r>
              <w:rPr>
                <w:sz w:val="15"/>
              </w:rPr>
              <w:t xml:space="preserve">Устный опрос; Практическая работа. Устный </w:t>
            </w:r>
          </w:p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опрос;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>https:</w:t>
            </w:r>
            <w:hyperlink r:id="rId9">
              <w:r>
                <w:rPr>
                  <w:sz w:val="15"/>
                </w:rPr>
                <w:t>//www.uchportal.ru/load/46</w:t>
              </w:r>
            </w:hyperlink>
            <w:hyperlink r:id="rId10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486" w:firstLine="0"/>
              <w:jc w:val="both"/>
            </w:pPr>
            <w:r>
              <w:rPr>
                <w:b/>
                <w:sz w:val="15"/>
              </w:rPr>
              <w:t xml:space="preserve">Профессии родных и знакомых. </w:t>
            </w:r>
            <w:r>
              <w:rPr>
                <w:b/>
                <w:sz w:val="15"/>
              </w:rPr>
              <w:t xml:space="preserve">Профессии, связанные с изучаемыми материалами и производствами. Профессии сферы обслуживания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72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616" w:firstLine="0"/>
              <w:jc w:val="both"/>
            </w:pPr>
            <w:r>
              <w:rPr>
                <w:sz w:val="15"/>
              </w:rPr>
              <w:t xml:space="preserve">знакомиться с профессиями, связанными с изучаемыми материалами и производствами; приводить примеры традиций и праздников народов </w:t>
            </w:r>
            <w:r>
              <w:rPr>
                <w:sz w:val="15"/>
              </w:rPr>
              <w:t xml:space="preserve">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1.5.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Традиции и праздники народов России, ремёсла, обычаи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616" w:firstLine="0"/>
              <w:jc w:val="both"/>
            </w:pPr>
            <w:r>
              <w:rPr>
                <w:sz w:val="15"/>
              </w:rPr>
              <w:t>приводить примеры традиций</w:t>
            </w:r>
            <w:r>
              <w:rPr>
                <w:sz w:val="15"/>
              </w:rPr>
              <w:t xml:space="preserve"> и праздников народов России, ремёсел, обычаев и производств, связанных с изучаемыми материалами и производствами;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  <w:tr w:rsidR="006937CE">
        <w:trPr>
          <w:trHeight w:val="350"/>
        </w:trPr>
        <w:tc>
          <w:tcPr>
            <w:tcW w:w="52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2. ТЕХНОЛОГИИ РУЧНОЙ ОБРАБОТКИ МАТЕРИАЛОВ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</w:tbl>
    <w:p w:rsidR="006937CE" w:rsidRDefault="006937CE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6937CE">
        <w:trPr>
          <w:trHeight w:val="303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2.1.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346" w:firstLine="0"/>
              <w:jc w:val="both"/>
            </w:pPr>
            <w:r>
              <w:rPr>
                <w:b/>
                <w:sz w:val="15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118" w:firstLine="0"/>
              <w:jc w:val="both"/>
            </w:pPr>
            <w:r>
              <w:rPr>
                <w:sz w:val="15"/>
              </w:rPr>
              <w:t>под руководством учителя анализировать конструкцию изделия, обсуждать вари</w:t>
            </w:r>
            <w:r>
              <w:rPr>
                <w:sz w:val="15"/>
              </w:rPr>
              <w:t>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планировать свою деяте</w:t>
            </w:r>
            <w:r>
              <w:rPr>
                <w:sz w:val="15"/>
              </w:rPr>
              <w:t>льность с опорой на предложенный план в учебнике, рабочей тетради; 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</w:t>
            </w:r>
            <w:r>
              <w:rPr>
                <w:sz w:val="15"/>
              </w:rPr>
              <w:t xml:space="preserve">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</w:t>
            </w:r>
            <w:r>
              <w:rPr>
                <w:sz w:val="15"/>
              </w:rPr>
              <w:t xml:space="preserve">(окрашивание, аппликация и др.);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169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150" w:firstLine="0"/>
              <w:jc w:val="both"/>
            </w:pPr>
            <w:r>
              <w:rPr>
                <w:b/>
                <w:sz w:val="15"/>
              </w:rPr>
              <w:t xml:space="preserve">Основные технологические операции ручной обработки материалов: разметка деталей, выделение деталей, </w:t>
            </w:r>
            <w:r>
              <w:rPr>
                <w:b/>
                <w:sz w:val="15"/>
              </w:rPr>
              <w:t xml:space="preserve">формообразование деталей, сборка изделия, отделка изделия или его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78" w:firstLine="0"/>
              <w:jc w:val="both"/>
            </w:pPr>
            <w:r>
              <w:rPr>
                <w:sz w:val="15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детали, </w:t>
            </w:r>
            <w:r>
              <w:rPr>
                <w:sz w:val="15"/>
              </w:rPr>
              <w:t>их форму, определять взаимное расположение, виды соединения; иметь общее представление о конструкции изделия; детали и части изделия, их взаимное расположение в общей конструкции; изготавливать изделия с использованием осваиваемых технологий; под руководст</w:t>
            </w:r>
            <w:r>
              <w:rPr>
                <w:sz w:val="15"/>
              </w:rPr>
              <w:t xml:space="preserve">вом учителя собирать плоскостную модель, объяснять способ сборки изделия;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424" w:firstLine="0"/>
              <w:jc w:val="both"/>
            </w:pPr>
            <w:r>
              <w:rPr>
                <w:b/>
                <w:sz w:val="15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>
              <w:rPr>
                <w:b/>
                <w:sz w:val="15"/>
              </w:rPr>
              <w:t xml:space="preserve">откладывания размеров) с опорой на рисунки, графическую инструкцию, простейшую схему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6" w:line="306" w:lineRule="auto"/>
              <w:ind w:left="5" w:right="122" w:firstLine="0"/>
              <w:jc w:val="both"/>
            </w:pPr>
            <w:r>
              <w:rPr>
                <w:sz w:val="15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</w:t>
            </w:r>
            <w:r>
              <w:rPr>
                <w:sz w:val="15"/>
              </w:rPr>
              <w:t xml:space="preserve">чности. Осваивать отдельные приёмы работы с бумагой (сгибание и складывание, </w:t>
            </w:r>
            <w:proofErr w:type="spellStart"/>
            <w:r>
              <w:rPr>
                <w:sz w:val="15"/>
              </w:rPr>
              <w:t>сминание</w:t>
            </w:r>
            <w:proofErr w:type="spellEnd"/>
            <w:r>
              <w:rPr>
                <w:sz w:val="15"/>
              </w:rPr>
              <w:t xml:space="preserve">, обрывание, склеивание, резание бумаги ножницами и др.), правила безопасной работы, правила разметки деталей (экономия материала, аккуратность); </w:t>
            </w:r>
          </w:p>
          <w:p w:rsidR="006937CE" w:rsidRDefault="00D010C1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>читать простые графическ</w:t>
            </w:r>
            <w:r>
              <w:rPr>
                <w:sz w:val="15"/>
              </w:rPr>
              <w:t xml:space="preserve">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562" w:firstLine="0"/>
              <w:jc w:val="both"/>
            </w:pPr>
            <w:r>
              <w:rPr>
                <w:b/>
                <w:sz w:val="15"/>
              </w:rPr>
              <w:t xml:space="preserve">Чтение условных графических изображений (называние операций, способов и приёмов работы, </w:t>
            </w:r>
            <w:r>
              <w:rPr>
                <w:b/>
                <w:sz w:val="15"/>
              </w:rPr>
              <w:t xml:space="preserve">последовательности изготовления изделий)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523" w:firstLine="0"/>
              <w:jc w:val="both"/>
            </w:pPr>
            <w:r>
              <w:rPr>
                <w:b/>
                <w:sz w:val="15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194" w:firstLine="0"/>
              <w:jc w:val="both"/>
            </w:pPr>
            <w:r>
              <w:rPr>
                <w:sz w:val="15"/>
              </w:rPr>
              <w:t xml:space="preserve">планировать свою деятельность с опорой на предложенный план в учебнике, рабочей тетради;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  <w:r>
              <w:rPr>
                <w:sz w:val="15"/>
              </w:rPr>
              <w:t xml:space="preserve">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101" w:firstLine="0"/>
              <w:jc w:val="both"/>
            </w:pPr>
            <w:r>
              <w:rPr>
                <w:b/>
                <w:sz w:val="15"/>
              </w:rPr>
              <w:t xml:space="preserve">Способы соединения деталей в изделии: с помощью пластилина, клея, скручивание, сшивание и др. Приёмы и правила аккуратной работы с клеем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изготавливать изделия с использованием осваиваемых </w:t>
            </w:r>
            <w:r>
              <w:rPr>
                <w:sz w:val="15"/>
              </w:rPr>
              <w:t xml:space="preserve">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lastRenderedPageBreak/>
              <w:t xml:space="preserve">2.7.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41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Отделка изделия или его деталей </w:t>
            </w:r>
          </w:p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(окрашивание, вышивка, аппликация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изготавливать изделия с использованием осваиваемых технологий;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</w:tbl>
    <w:p w:rsidR="006937CE" w:rsidRDefault="006937CE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76" w:type="dxa"/>
          <w:left w:w="79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6937CE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120" w:firstLine="0"/>
              <w:jc w:val="both"/>
            </w:pPr>
            <w:r>
              <w:rPr>
                <w:b/>
                <w:sz w:val="15"/>
              </w:rPr>
              <w:t xml:space="preserve">Подбор соответствующих инструментов и способов обработки материалов в зависимости от их свойств и видов изделий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123" w:firstLine="0"/>
              <w:jc w:val="both"/>
            </w:pPr>
            <w:r>
              <w:rPr>
                <w:sz w:val="15"/>
              </w:rPr>
              <w:t xml:space="preserve">под руководством учителя анализировать конструкцию изделия, </w:t>
            </w:r>
            <w:r>
              <w:rPr>
                <w:sz w:val="15"/>
              </w:rPr>
              <w:t xml:space="preserve">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>Практич</w:t>
            </w:r>
            <w:r>
              <w:rPr>
                <w:sz w:val="15"/>
              </w:rPr>
              <w:t xml:space="preserve">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2.9.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59" w:firstLine="0"/>
              <w:jc w:val="both"/>
            </w:pPr>
            <w:r>
              <w:rPr>
                <w:b/>
                <w:sz w:val="15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  <w:sz w:val="15"/>
              </w:rPr>
              <w:t>сминание</w:t>
            </w:r>
            <w:proofErr w:type="spellEnd"/>
            <w:r>
              <w:rPr>
                <w:b/>
                <w:sz w:val="15"/>
              </w:rPr>
              <w:t xml:space="preserve">, обрывание, склеивание и др.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127" w:firstLine="0"/>
              <w:jc w:val="both"/>
            </w:pPr>
            <w:r>
              <w:rPr>
                <w:sz w:val="15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>
              <w:rPr>
                <w:sz w:val="15"/>
              </w:rPr>
              <w:t>сминание</w:t>
            </w:r>
            <w:proofErr w:type="spellEnd"/>
            <w:r>
              <w:rPr>
                <w:sz w:val="15"/>
              </w:rPr>
              <w:t>, обрывание, склеивани</w:t>
            </w:r>
            <w:r>
              <w:rPr>
                <w:sz w:val="15"/>
              </w:rPr>
              <w:t xml:space="preserve">е, резание бумаги ножницами и др.), правила безопасной работы, правила разметки деталей (экономия материала, аккуратность);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https://uchi.ru/ </w:t>
            </w:r>
          </w:p>
        </w:tc>
      </w:tr>
      <w:tr w:rsidR="006937CE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2.10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198" w:firstLine="0"/>
              <w:jc w:val="both"/>
            </w:pPr>
            <w:r>
              <w:rPr>
                <w:b/>
                <w:sz w:val="15"/>
              </w:rPr>
              <w:t xml:space="preserve">Резание бумаги ножницами. Правила безопасной работы, </w:t>
            </w:r>
            <w:r>
              <w:rPr>
                <w:b/>
                <w:sz w:val="15"/>
              </w:rPr>
              <w:t xml:space="preserve">передачи и хранения ножниц. Картон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307" w:lineRule="auto"/>
              <w:ind w:left="5" w:right="0" w:firstLine="0"/>
            </w:pPr>
            <w:r>
              <w:rPr>
                <w:sz w:val="15"/>
              </w:rPr>
              <w:t xml:space="preserve">соблюдать технику безопасной работы инструментами и приспособлениями; </w:t>
            </w:r>
          </w:p>
          <w:p w:rsidR="006937CE" w:rsidRDefault="00D010C1">
            <w:pPr>
              <w:spacing w:after="0" w:line="259" w:lineRule="auto"/>
              <w:ind w:left="5" w:right="193" w:firstLine="0"/>
              <w:jc w:val="both"/>
            </w:pPr>
            <w:r>
              <w:rPr>
                <w:sz w:val="15"/>
              </w:rPr>
              <w:t xml:space="preserve">применять правила безопасной и аккуратной работы ножницами, клеем; определять названия и назначение основных инструментов и </w:t>
            </w:r>
            <w:r>
              <w:rPr>
                <w:sz w:val="15"/>
              </w:rPr>
              <w:t xml:space="preserve">приспособлений для ручного труда (линейка, карандаш, ножницы, шаблон и др.), использовать их в практической работе;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hyperlink r:id="rId11">
              <w:r>
                <w:rPr>
                  <w:sz w:val="15"/>
                </w:rPr>
                <w:t>http://school</w:t>
              </w:r>
            </w:hyperlink>
            <w:hyperlink r:id="rId12">
              <w:r>
                <w:rPr>
                  <w:sz w:val="15"/>
                </w:rPr>
                <w:t>-</w:t>
              </w:r>
            </w:hyperlink>
            <w:hyperlink r:id="rId13">
              <w:r>
                <w:rPr>
                  <w:sz w:val="15"/>
                </w:rPr>
                <w:t>collection.edu.ru/</w:t>
              </w:r>
            </w:hyperlink>
            <w:hyperlink r:id="rId14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Пластические массы, их виды (пластилин, пластика и др.).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467" w:firstLine="0"/>
              <w:jc w:val="both"/>
            </w:pPr>
            <w:r>
              <w:rPr>
                <w:sz w:val="15"/>
              </w:rPr>
              <w:t xml:space="preserve">Использовать стеки при работе с пластичными </w:t>
            </w:r>
            <w:r>
              <w:rPr>
                <w:sz w:val="15"/>
              </w:rPr>
              <w:t xml:space="preserve">материалами, а также при отделке изделия или его деталей;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hyperlink r:id="rId15">
              <w:r>
                <w:rPr>
                  <w:sz w:val="15"/>
                </w:rPr>
                <w:t>http://school</w:t>
              </w:r>
            </w:hyperlink>
            <w:hyperlink r:id="rId16">
              <w:r>
                <w:rPr>
                  <w:sz w:val="15"/>
                </w:rPr>
                <w:t>-</w:t>
              </w:r>
            </w:hyperlink>
            <w:hyperlink r:id="rId17">
              <w:r>
                <w:rPr>
                  <w:sz w:val="15"/>
                </w:rPr>
                <w:t>collection.edu.ru/</w:t>
              </w:r>
            </w:hyperlink>
            <w:hyperlink r:id="rId18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311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Приёмы изготовления изделий доступной по сложности формы из них: разметка на </w:t>
            </w:r>
          </w:p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глаз, отделение части (стекой, отрыванием), придание формы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1" w:line="304" w:lineRule="auto"/>
              <w:ind w:left="5" w:right="467" w:firstLine="0"/>
              <w:jc w:val="both"/>
            </w:pPr>
            <w:r>
              <w:rPr>
                <w:sz w:val="15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</w:p>
          <w:p w:rsidR="006937CE" w:rsidRDefault="00D010C1">
            <w:pPr>
              <w:spacing w:after="0" w:line="259" w:lineRule="auto"/>
              <w:ind w:left="5" w:right="398" w:firstLine="0"/>
              <w:jc w:val="both"/>
            </w:pPr>
            <w:r>
              <w:rPr>
                <w:sz w:val="15"/>
              </w:rPr>
              <w:t xml:space="preserve">Рассматривать и анализировать образцы, варианты выполнения изделий, природные формы — прообразы изготавливаемых изделий;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hyperlink r:id="rId19">
              <w:r>
                <w:rPr>
                  <w:sz w:val="15"/>
                </w:rPr>
                <w:t>http://school</w:t>
              </w:r>
            </w:hyperlink>
            <w:hyperlink r:id="rId20">
              <w:r>
                <w:rPr>
                  <w:sz w:val="15"/>
                </w:rPr>
                <w:t>-</w:t>
              </w:r>
            </w:hyperlink>
            <w:hyperlink r:id="rId21">
              <w:r>
                <w:rPr>
                  <w:sz w:val="15"/>
                </w:rPr>
                <w:t>collection.edu.ru/</w:t>
              </w:r>
            </w:hyperlink>
            <w:hyperlink r:id="rId22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138" w:firstLine="0"/>
              <w:jc w:val="both"/>
            </w:pPr>
            <w:r>
              <w:rPr>
                <w:b/>
                <w:sz w:val="15"/>
              </w:rPr>
              <w:t xml:space="preserve">Виды </w:t>
            </w:r>
            <w:r>
              <w:rPr>
                <w:b/>
                <w:sz w:val="15"/>
              </w:rPr>
              <w:t xml:space="preserve">природных материалов (плоские — листья и объёмные — орехи, шишки, семена, ветки)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310" w:lineRule="auto"/>
              <w:ind w:left="5" w:right="0" w:firstLine="0"/>
              <w:jc w:val="both"/>
            </w:pPr>
            <w:r>
              <w:rPr>
                <w:sz w:val="15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</w:p>
          <w:p w:rsidR="006937CE" w:rsidRDefault="00D010C1">
            <w:pPr>
              <w:spacing w:after="0" w:line="312" w:lineRule="auto"/>
              <w:ind w:left="5" w:right="0" w:firstLine="0"/>
            </w:pPr>
            <w:r>
              <w:rPr>
                <w:sz w:val="15"/>
              </w:rPr>
              <w:t xml:space="preserve">Объяснять свой выбор природного материала для </w:t>
            </w:r>
            <w:r>
              <w:rPr>
                <w:sz w:val="15"/>
              </w:rPr>
              <w:t xml:space="preserve">выполнения изделий; </w:t>
            </w:r>
          </w:p>
          <w:p w:rsidR="006937CE" w:rsidRDefault="00D010C1">
            <w:pPr>
              <w:spacing w:after="0" w:line="259" w:lineRule="auto"/>
              <w:ind w:left="5" w:right="0" w:firstLine="0"/>
              <w:jc w:val="both"/>
            </w:pPr>
            <w:r>
              <w:rPr>
                <w:sz w:val="15"/>
              </w:rPr>
              <w:t xml:space="preserve">Осознавать необходимость бережного отношения к природе, окружающему материальному пространству;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Устный опрос; Практическая работа. Самооценка с использованием "Оценочного листа";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hyperlink r:id="rId23">
              <w:r>
                <w:rPr>
                  <w:sz w:val="15"/>
                </w:rPr>
                <w:t>ht</w:t>
              </w:r>
              <w:r>
                <w:rPr>
                  <w:sz w:val="15"/>
                </w:rPr>
                <w:t>tp://school</w:t>
              </w:r>
            </w:hyperlink>
            <w:hyperlink r:id="rId24">
              <w:r>
                <w:rPr>
                  <w:sz w:val="15"/>
                </w:rPr>
                <w:t>-</w:t>
              </w:r>
            </w:hyperlink>
            <w:hyperlink r:id="rId25">
              <w:r>
                <w:rPr>
                  <w:sz w:val="15"/>
                </w:rPr>
                <w:t>collection.edu.ru/</w:t>
              </w:r>
            </w:hyperlink>
            <w:hyperlink r:id="rId26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9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 xml:space="preserve">2.14.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366" w:firstLine="0"/>
              <w:jc w:val="both"/>
            </w:pPr>
            <w:r>
              <w:rPr>
                <w:b/>
                <w:sz w:val="15"/>
              </w:rPr>
              <w:t xml:space="preserve">Приёмы работы с природными материалами: подбор материалов в </w:t>
            </w:r>
            <w:r>
              <w:rPr>
                <w:b/>
                <w:sz w:val="15"/>
              </w:rPr>
              <w:t xml:space="preserve">соответствии с замыслом, составление композиции, соединение деталей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5"/>
              </w:rPr>
              <w:t xml:space="preserve">Отбирать природный материал в соответствии с выполняемым изделием;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hyperlink r:id="rId27">
              <w:r>
                <w:rPr>
                  <w:sz w:val="15"/>
                </w:rPr>
                <w:t>http://school</w:t>
              </w:r>
            </w:hyperlink>
            <w:hyperlink r:id="rId28">
              <w:r>
                <w:rPr>
                  <w:sz w:val="15"/>
                </w:rPr>
                <w:t>-</w:t>
              </w:r>
            </w:hyperlink>
            <w:hyperlink r:id="rId29">
              <w:r>
                <w:rPr>
                  <w:sz w:val="15"/>
                </w:rPr>
                <w:t>collection.edu.ru/</w:t>
              </w:r>
            </w:hyperlink>
            <w:hyperlink r:id="rId30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92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lastRenderedPageBreak/>
              <w:t xml:space="preserve">2.15.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5" w:right="0" w:firstLine="0"/>
              <w:jc w:val="both"/>
            </w:pPr>
            <w:r>
              <w:rPr>
                <w:b/>
                <w:sz w:val="15"/>
              </w:rPr>
              <w:t xml:space="preserve">Общее представление о тканях (текстиле), их строении и свойствах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40" w:line="259" w:lineRule="auto"/>
              <w:ind w:left="5" w:right="0" w:firstLine="0"/>
            </w:pPr>
            <w:r>
              <w:rPr>
                <w:sz w:val="15"/>
              </w:rPr>
              <w:t xml:space="preserve">Знать виды ниток (швейные, мулине), их назначение; </w:t>
            </w:r>
          </w:p>
          <w:p w:rsidR="006937CE" w:rsidRDefault="00D010C1">
            <w:pPr>
              <w:spacing w:after="0" w:line="259" w:lineRule="auto"/>
              <w:ind w:left="5" w:right="389" w:firstLine="0"/>
              <w:jc w:val="both"/>
            </w:pPr>
            <w:r>
              <w:rPr>
                <w:sz w:val="15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>
              <w:rPr>
                <w:sz w:val="15"/>
              </w:rPr>
              <w:t>сминаемость</w:t>
            </w:r>
            <w:proofErr w:type="spellEnd"/>
            <w:r>
              <w:rPr>
                <w:sz w:val="15"/>
              </w:rPr>
              <w:t xml:space="preserve">, прочность), сравнивать виды тканей между собой и с бумагой;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>Практическая работа; Тестиро</w:t>
            </w:r>
            <w:r>
              <w:rPr>
                <w:sz w:val="15"/>
              </w:rPr>
              <w:t xml:space="preserve">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hyperlink r:id="rId31">
              <w:r>
                <w:rPr>
                  <w:sz w:val="15"/>
                </w:rPr>
                <w:t>http://school</w:t>
              </w:r>
            </w:hyperlink>
            <w:hyperlink r:id="rId32">
              <w:r>
                <w:rPr>
                  <w:sz w:val="15"/>
                </w:rPr>
                <w:t>-</w:t>
              </w:r>
            </w:hyperlink>
            <w:hyperlink r:id="rId33">
              <w:r>
                <w:rPr>
                  <w:sz w:val="15"/>
                </w:rPr>
                <w:t>collection.edu.ru/</w:t>
              </w:r>
            </w:hyperlink>
            <w:hyperlink r:id="rId34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2.16.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35" w:line="259" w:lineRule="auto"/>
              <w:ind w:left="5" w:right="0" w:firstLine="0"/>
            </w:pPr>
            <w:r>
              <w:rPr>
                <w:b/>
                <w:sz w:val="15"/>
              </w:rPr>
              <w:t xml:space="preserve">Швейные инструменты и приспособления </w:t>
            </w:r>
          </w:p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b/>
                <w:sz w:val="15"/>
              </w:rPr>
              <w:t xml:space="preserve">(иглы, булавки и др.)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5" w:right="410" w:firstLine="0"/>
              <w:jc w:val="both"/>
            </w:pPr>
            <w:r>
              <w:rPr>
                <w:sz w:val="15"/>
              </w:rPr>
              <w:t xml:space="preserve">Определять названия и назначение основных инструментов и приспособлений для ручного труда (игла, ножницы, напёрсток, </w:t>
            </w:r>
            <w:r>
              <w:rPr>
                <w:sz w:val="15"/>
              </w:rPr>
              <w:t xml:space="preserve">булавка, пяльцы), использовать в практической работе иглу, булавки, ножницы;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right="0" w:firstLine="0"/>
            </w:pPr>
            <w:hyperlink r:id="rId35">
              <w:r>
                <w:rPr>
                  <w:sz w:val="15"/>
                </w:rPr>
                <w:t>http://school</w:t>
              </w:r>
            </w:hyperlink>
            <w:hyperlink r:id="rId36">
              <w:r>
                <w:rPr>
                  <w:sz w:val="15"/>
                </w:rPr>
                <w:t>-</w:t>
              </w:r>
            </w:hyperlink>
            <w:hyperlink r:id="rId37">
              <w:r>
                <w:rPr>
                  <w:sz w:val="15"/>
                </w:rPr>
                <w:t>collection.edu.ru/</w:t>
              </w:r>
            </w:hyperlink>
            <w:hyperlink r:id="rId38">
              <w:r>
                <w:rPr>
                  <w:sz w:val="15"/>
                </w:rPr>
                <w:t xml:space="preserve"> </w:t>
              </w:r>
            </w:hyperlink>
          </w:p>
        </w:tc>
      </w:tr>
    </w:tbl>
    <w:p w:rsidR="006937CE" w:rsidRDefault="006937CE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13" w:type="dxa"/>
          <w:left w:w="12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3193"/>
        <w:gridCol w:w="528"/>
        <w:gridCol w:w="1105"/>
        <w:gridCol w:w="1142"/>
        <w:gridCol w:w="864"/>
        <w:gridCol w:w="4729"/>
        <w:gridCol w:w="1238"/>
        <w:gridCol w:w="2234"/>
      </w:tblGrid>
      <w:tr w:rsidR="006937CE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 xml:space="preserve">2.17.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Отмеривание и заправка нитки в иголку, строчка прямого стежка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1" w:line="306" w:lineRule="auto"/>
              <w:ind w:left="72" w:right="179" w:firstLine="0"/>
              <w:jc w:val="both"/>
            </w:pPr>
            <w:r>
              <w:rPr>
                <w:sz w:val="15"/>
              </w:rPr>
              <w:t xml:space="preserve">Выполнять подготовку нитки и иглы к работе: завязывание узелка, </w:t>
            </w:r>
            <w:r>
              <w:rPr>
                <w:sz w:val="15"/>
              </w:rPr>
              <w:t xml:space="preserve">использование приёмов отмеривания нитки для шитья, вдевание нитки в иглу; </w:t>
            </w:r>
          </w:p>
          <w:p w:rsidR="006937CE" w:rsidRDefault="00D010C1">
            <w:pPr>
              <w:spacing w:after="34" w:line="259" w:lineRule="auto"/>
              <w:ind w:left="72" w:right="0" w:firstLine="0"/>
            </w:pPr>
            <w:r>
              <w:rPr>
                <w:sz w:val="15"/>
              </w:rPr>
              <w:t xml:space="preserve">Знать понятия «игла — швейный инструмент», «швейные </w:t>
            </w:r>
          </w:p>
          <w:p w:rsidR="006937CE" w:rsidRDefault="00D010C1">
            <w:pPr>
              <w:spacing w:after="0" w:line="259" w:lineRule="auto"/>
              <w:ind w:left="72" w:right="117" w:firstLine="0"/>
              <w:jc w:val="both"/>
            </w:pPr>
            <w:r>
              <w:rPr>
                <w:sz w:val="15"/>
              </w:rPr>
              <w:t>приспособления», «строчка», «стежок», понимать назначение иглы; Использовать приём осыпания края ткани, выполнять прямую строчку</w:t>
            </w:r>
            <w:r>
              <w:rPr>
                <w:sz w:val="15"/>
              </w:rPr>
              <w:t xml:space="preserve">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hyperlink r:id="rId39">
              <w:r>
                <w:rPr>
                  <w:sz w:val="15"/>
                </w:rPr>
                <w:t>http://school</w:t>
              </w:r>
            </w:hyperlink>
            <w:hyperlink r:id="rId40">
              <w:r>
                <w:rPr>
                  <w:sz w:val="15"/>
                </w:rPr>
                <w:t>-</w:t>
              </w:r>
            </w:hyperlink>
            <w:hyperlink r:id="rId41">
              <w:r>
                <w:rPr>
                  <w:sz w:val="15"/>
                </w:rPr>
                <w:t>collection.edu.ru/</w:t>
              </w:r>
            </w:hyperlink>
            <w:hyperlink r:id="rId42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67" w:right="0" w:firstLine="0"/>
            </w:pPr>
            <w:r>
              <w:rPr>
                <w:sz w:val="15"/>
              </w:rPr>
              <w:t xml:space="preserve">2.18.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Использование дополнительных отделочных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0.5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1" w:line="306" w:lineRule="auto"/>
              <w:ind w:left="72" w:right="300" w:firstLine="0"/>
              <w:jc w:val="both"/>
            </w:pPr>
            <w:r>
              <w:rPr>
                <w:sz w:val="15"/>
              </w:rPr>
              <w:t xml:space="preserve">Использовать приём осыпания края ткани, выполнять прямую строчку стежков и варианты строчки прямого стежка (перевивы «змейка», «волна», «цепочка»). Понимать назначение изученных строчек (отделка, соединение деталей); </w:t>
            </w:r>
          </w:p>
          <w:p w:rsidR="006937CE" w:rsidRDefault="00D010C1">
            <w:pPr>
              <w:spacing w:after="0" w:line="259" w:lineRule="auto"/>
              <w:ind w:left="72" w:right="0" w:firstLine="0"/>
              <w:jc w:val="both"/>
            </w:pPr>
            <w:r>
              <w:rPr>
                <w:sz w:val="15"/>
              </w:rPr>
              <w:t>Узнавать, называть, выполн</w:t>
            </w:r>
            <w:r>
              <w:rPr>
                <w:sz w:val="15"/>
              </w:rPr>
              <w:t xml:space="preserve">ять и выбирать технологические приёмы ручной обработки материалов в зависимости от их свойств;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hyperlink r:id="rId43">
              <w:r>
                <w:rPr>
                  <w:sz w:val="15"/>
                </w:rPr>
                <w:t>http://school</w:t>
              </w:r>
            </w:hyperlink>
            <w:hyperlink r:id="rId44">
              <w:r>
                <w:rPr>
                  <w:sz w:val="15"/>
                </w:rPr>
                <w:t>-</w:t>
              </w:r>
            </w:hyperlink>
            <w:hyperlink r:id="rId45">
              <w:r>
                <w:rPr>
                  <w:sz w:val="15"/>
                </w:rPr>
                <w:t>collection.edu.ru/</w:t>
              </w:r>
            </w:hyperlink>
            <w:hyperlink r:id="rId46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351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15 </w:t>
            </w:r>
          </w:p>
        </w:tc>
        <w:tc>
          <w:tcPr>
            <w:tcW w:w="11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6937CE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Модуль 3. КОНСТРУИРОВАНИЕ И МОДЕЛИРОВАНИЕ </w:t>
            </w:r>
          </w:p>
        </w:tc>
      </w:tr>
      <w:tr w:rsidR="006937CE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b/>
                <w:sz w:val="15"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597" w:firstLine="0"/>
              <w:jc w:val="both"/>
            </w:pPr>
            <w:r>
              <w:rPr>
                <w:sz w:val="15"/>
              </w:rPr>
              <w:t xml:space="preserve">Изготавливать простые и объёмные конструкции из разных материалов (пластические массы, бумага, текстиль и др.), по </w:t>
            </w:r>
            <w:r>
              <w:rPr>
                <w:sz w:val="15"/>
              </w:rPr>
              <w:t xml:space="preserve">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hyperlink r:id="rId47">
              <w:r>
                <w:rPr>
                  <w:sz w:val="15"/>
                </w:rPr>
                <w:t>http://school</w:t>
              </w:r>
            </w:hyperlink>
            <w:hyperlink r:id="rId48">
              <w:r>
                <w:rPr>
                  <w:sz w:val="15"/>
                </w:rPr>
                <w:t>-</w:t>
              </w:r>
            </w:hyperlink>
            <w:hyperlink r:id="rId49">
              <w:r>
                <w:rPr>
                  <w:sz w:val="15"/>
                </w:rPr>
                <w:t>collection.edu.ru/</w:t>
              </w:r>
            </w:hyperlink>
            <w:hyperlink r:id="rId50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311" w:lineRule="auto"/>
              <w:ind w:left="72" w:right="0" w:firstLine="0"/>
              <w:jc w:val="both"/>
            </w:pPr>
            <w:r>
              <w:rPr>
                <w:b/>
                <w:sz w:val="15"/>
              </w:rPr>
              <w:t xml:space="preserve">Общее представление о конструкции изделия; детали и части изделия, их </w:t>
            </w:r>
          </w:p>
          <w:p w:rsidR="006937CE" w:rsidRDefault="00D010C1">
            <w:pPr>
              <w:spacing w:after="0" w:line="259" w:lineRule="auto"/>
              <w:ind w:left="72" w:right="1250" w:firstLine="0"/>
              <w:jc w:val="both"/>
            </w:pPr>
            <w:r>
              <w:rPr>
                <w:b/>
                <w:sz w:val="15"/>
              </w:rPr>
              <w:t xml:space="preserve">взаимное расположение в общей конструкции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2" w:right="59" w:firstLine="0"/>
              <w:jc w:val="both"/>
            </w:pPr>
            <w:r>
              <w:rPr>
                <w:sz w:val="15"/>
              </w:rPr>
              <w:t xml:space="preserve">Иметь общее представление о конструкции изделия, детали и части </w:t>
            </w:r>
            <w:r>
              <w:rPr>
                <w:sz w:val="15"/>
              </w:rPr>
              <w:t>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</w:t>
            </w:r>
            <w:r>
              <w:rPr>
                <w:sz w:val="15"/>
              </w:rPr>
              <w:t xml:space="preserve">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hyperlink r:id="rId51">
              <w:r>
                <w:rPr>
                  <w:sz w:val="15"/>
                </w:rPr>
                <w:t>http://school</w:t>
              </w:r>
            </w:hyperlink>
            <w:hyperlink r:id="rId52">
              <w:r>
                <w:rPr>
                  <w:sz w:val="15"/>
                </w:rPr>
                <w:t>-</w:t>
              </w:r>
            </w:hyperlink>
            <w:hyperlink r:id="rId53">
              <w:r>
                <w:rPr>
                  <w:sz w:val="15"/>
                </w:rPr>
                <w:t>collection.edu.ru/</w:t>
              </w:r>
            </w:hyperlink>
            <w:hyperlink r:id="rId54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3.3.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46" w:firstLine="0"/>
              <w:jc w:val="both"/>
            </w:pPr>
            <w:r>
              <w:rPr>
                <w:b/>
                <w:sz w:val="15"/>
              </w:rPr>
              <w:t xml:space="preserve">Способы соединения деталей в изделиях из разных материалов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2" w:line="305" w:lineRule="auto"/>
              <w:ind w:left="72" w:right="0" w:firstLine="0"/>
              <w:jc w:val="both"/>
            </w:pPr>
            <w:r>
              <w:rPr>
                <w:sz w:val="15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:rsidR="006937CE" w:rsidRDefault="00D010C1">
            <w:pPr>
              <w:spacing w:after="0" w:line="259" w:lineRule="auto"/>
              <w:ind w:left="72" w:right="365" w:firstLine="0"/>
              <w:jc w:val="both"/>
            </w:pPr>
            <w:r>
              <w:rPr>
                <w:sz w:val="15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hyperlink r:id="rId55">
              <w:r>
                <w:rPr>
                  <w:sz w:val="15"/>
                </w:rPr>
                <w:t>http://school</w:t>
              </w:r>
            </w:hyperlink>
            <w:hyperlink r:id="rId56">
              <w:r>
                <w:rPr>
                  <w:sz w:val="15"/>
                </w:rPr>
                <w:t>-</w:t>
              </w:r>
            </w:hyperlink>
            <w:hyperlink r:id="rId57">
              <w:r>
                <w:rPr>
                  <w:sz w:val="15"/>
                </w:rPr>
                <w:t>collection.edu.ru/</w:t>
              </w:r>
            </w:hyperlink>
            <w:hyperlink r:id="rId58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lastRenderedPageBreak/>
              <w:t xml:space="preserve">3.4.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74" w:firstLine="0"/>
              <w:jc w:val="both"/>
            </w:pPr>
            <w:r>
              <w:rPr>
                <w:b/>
                <w:sz w:val="15"/>
              </w:rPr>
              <w:t xml:space="preserve">Образец, анализ конструкции образцов изделий, </w:t>
            </w:r>
            <w:r>
              <w:rPr>
                <w:b/>
                <w:sz w:val="15"/>
              </w:rPr>
              <w:t xml:space="preserve">изготовление изделий по образцу, рисунку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2" w:line="305" w:lineRule="auto"/>
              <w:ind w:left="72" w:right="0" w:firstLine="0"/>
              <w:jc w:val="both"/>
            </w:pPr>
            <w:r>
              <w:rPr>
                <w:sz w:val="15"/>
              </w:rPr>
              <w:t xml:space="preserve">Использовать в работе осваиваемые способы соединения деталей в изделиях из разных материалов; </w:t>
            </w:r>
          </w:p>
          <w:p w:rsidR="006937CE" w:rsidRDefault="00D010C1">
            <w:pPr>
              <w:spacing w:after="0" w:line="259" w:lineRule="auto"/>
              <w:ind w:left="72" w:right="365" w:firstLine="0"/>
              <w:jc w:val="both"/>
            </w:pPr>
            <w:r>
              <w:rPr>
                <w:sz w:val="15"/>
              </w:rPr>
              <w:t xml:space="preserve">Определять порядок действий в зависимости от желаемого/необходимого результата; выбирать способ </w:t>
            </w:r>
            <w:r>
              <w:rPr>
                <w:sz w:val="15"/>
              </w:rPr>
              <w:t xml:space="preserve">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hyperlink r:id="rId59">
              <w:r>
                <w:rPr>
                  <w:sz w:val="15"/>
                </w:rPr>
                <w:t>http://school</w:t>
              </w:r>
            </w:hyperlink>
            <w:hyperlink r:id="rId60">
              <w:r>
                <w:rPr>
                  <w:sz w:val="15"/>
                </w:rPr>
                <w:t>-</w:t>
              </w:r>
            </w:hyperlink>
            <w:hyperlink r:id="rId61">
              <w:r>
                <w:rPr>
                  <w:sz w:val="15"/>
                </w:rPr>
                <w:t>collection.edu.ru/</w:t>
              </w:r>
            </w:hyperlink>
            <w:hyperlink r:id="rId62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8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0" w:firstLine="0"/>
            </w:pPr>
            <w:r>
              <w:rPr>
                <w:sz w:val="15"/>
              </w:rPr>
              <w:t xml:space="preserve">3.5.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2" w:right="5" w:firstLine="0"/>
            </w:pPr>
            <w:r>
              <w:rPr>
                <w:b/>
                <w:sz w:val="15"/>
              </w:rPr>
              <w:t xml:space="preserve">Конструирование по модели (на плоскости)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67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307" w:lineRule="auto"/>
              <w:ind w:left="72" w:right="57" w:firstLine="0"/>
              <w:jc w:val="both"/>
            </w:pPr>
            <w:r>
              <w:rPr>
                <w:sz w:val="15"/>
              </w:rPr>
              <w:t xml:space="preserve">Иметь общее представление о конструкции </w:t>
            </w:r>
            <w:r>
              <w:rPr>
                <w:sz w:val="15"/>
              </w:rPr>
              <w:t>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</w:t>
            </w:r>
            <w:r>
              <w:rPr>
                <w:sz w:val="15"/>
              </w:rPr>
              <w:t xml:space="preserve">сунку, фотографии, схеме; </w:t>
            </w:r>
          </w:p>
          <w:p w:rsidR="006937CE" w:rsidRDefault="00D010C1">
            <w:pPr>
              <w:spacing w:after="0" w:line="259" w:lineRule="auto"/>
              <w:ind w:left="72" w:right="597" w:firstLine="0"/>
              <w:jc w:val="both"/>
            </w:pPr>
            <w:r>
              <w:rPr>
                <w:sz w:val="15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плоскости), рисунку;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hyperlink r:id="rId63">
              <w:r>
                <w:rPr>
                  <w:sz w:val="15"/>
                </w:rPr>
                <w:t>http://school</w:t>
              </w:r>
            </w:hyperlink>
            <w:hyperlink r:id="rId64">
              <w:r>
                <w:rPr>
                  <w:sz w:val="15"/>
                </w:rPr>
                <w:t>-</w:t>
              </w:r>
            </w:hyperlink>
            <w:hyperlink r:id="rId65">
              <w:r>
                <w:rPr>
                  <w:sz w:val="15"/>
                </w:rPr>
                <w:t>collection.edu.ru/</w:t>
              </w:r>
            </w:hyperlink>
            <w:hyperlink r:id="rId66">
              <w:r>
                <w:rPr>
                  <w:sz w:val="15"/>
                </w:rPr>
                <w:t xml:space="preserve"> </w:t>
              </w:r>
            </w:hyperlink>
          </w:p>
        </w:tc>
      </w:tr>
    </w:tbl>
    <w:p w:rsidR="006937CE" w:rsidRDefault="006937CE">
      <w:pPr>
        <w:spacing w:after="0" w:line="259" w:lineRule="auto"/>
        <w:ind w:left="-1440" w:right="15398" w:firstLine="0"/>
      </w:pPr>
    </w:p>
    <w:tbl>
      <w:tblPr>
        <w:tblStyle w:val="TableGrid"/>
        <w:tblW w:w="15499" w:type="dxa"/>
        <w:tblInd w:w="-766" w:type="dxa"/>
        <w:tblCellMar>
          <w:top w:w="8" w:type="dxa"/>
          <w:left w:w="7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67"/>
        <w:gridCol w:w="3193"/>
        <w:gridCol w:w="528"/>
        <w:gridCol w:w="1105"/>
        <w:gridCol w:w="1142"/>
        <w:gridCol w:w="864"/>
        <w:gridCol w:w="4729"/>
        <w:gridCol w:w="1238"/>
        <w:gridCol w:w="2233"/>
      </w:tblGrid>
      <w:tr w:rsidR="006937CE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3.6.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7" w:right="74" w:firstLine="0"/>
              <w:jc w:val="both"/>
            </w:pPr>
            <w:r>
              <w:rPr>
                <w:b/>
                <w:sz w:val="15"/>
              </w:rPr>
              <w:t xml:space="preserve">Взаимосвязь выполняемого действия и </w:t>
            </w:r>
            <w:r>
              <w:rPr>
                <w:b/>
                <w:sz w:val="15"/>
              </w:rPr>
              <w:t xml:space="preserve">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72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360" w:firstLine="0"/>
              <w:jc w:val="both"/>
            </w:pPr>
            <w:r>
              <w:rPr>
                <w:sz w:val="15"/>
              </w:rPr>
              <w:t xml:space="preserve">Определять порядок действий в зависимости от </w:t>
            </w:r>
            <w:r>
              <w:rPr>
                <w:sz w:val="15"/>
              </w:rPr>
              <w:t xml:space="preserve">желаемого/необходимого результата; выбирать способ работы с опорой на учебник или рабочую тетрадь в зависимости от требуемого результата/замысла;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hyperlink r:id="rId67">
              <w:r>
                <w:rPr>
                  <w:sz w:val="15"/>
                </w:rPr>
                <w:t>http://school</w:t>
              </w:r>
            </w:hyperlink>
            <w:hyperlink r:id="rId68">
              <w:r>
                <w:rPr>
                  <w:sz w:val="15"/>
                </w:rPr>
                <w:t>-</w:t>
              </w:r>
            </w:hyperlink>
            <w:hyperlink r:id="rId69">
              <w:r>
                <w:rPr>
                  <w:sz w:val="15"/>
                </w:rPr>
                <w:t>collection.edu.ru/</w:t>
              </w:r>
            </w:hyperlink>
            <w:hyperlink r:id="rId70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350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  <w:tr w:rsidR="006937CE">
        <w:trPr>
          <w:trHeight w:val="346"/>
        </w:trPr>
        <w:tc>
          <w:tcPr>
            <w:tcW w:w="64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>Модуль 4. ИНФОРМАЦИОННО-</w:t>
            </w:r>
            <w:r>
              <w:rPr>
                <w:b/>
                <w:sz w:val="15"/>
              </w:rPr>
              <w:t xml:space="preserve">КОММУНИКАТИВНЫЕ ТЕХНОЛОГИИ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  <w:tr w:rsidR="006937CE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4.1.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72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313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Анализировать готовые материалы, представленные учителем на информационных носителях; </w:t>
            </w:r>
          </w:p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Практическая работа; Тестирование;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hyperlink r:id="rId71">
              <w:r>
                <w:rPr>
                  <w:sz w:val="15"/>
                </w:rPr>
                <w:t>http://school</w:t>
              </w:r>
            </w:hyperlink>
            <w:hyperlink r:id="rId72">
              <w:r>
                <w:rPr>
                  <w:sz w:val="15"/>
                </w:rPr>
                <w:t>-</w:t>
              </w:r>
            </w:hyperlink>
            <w:hyperlink r:id="rId73">
              <w:r>
                <w:rPr>
                  <w:sz w:val="15"/>
                </w:rPr>
                <w:t>collection.edu.ru/</w:t>
              </w:r>
            </w:hyperlink>
            <w:hyperlink r:id="rId74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160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4.2. 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Информация. Виды информации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72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1" w:line="307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Анализировать готовые </w:t>
            </w:r>
            <w:r>
              <w:rPr>
                <w:sz w:val="15"/>
              </w:rPr>
              <w:t xml:space="preserve">материалы, представленные учителем на информационных носителях; </w:t>
            </w:r>
          </w:p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Выполнять простейшие преобразования информации (например, перевод текстовой информации в рисуночную и/или табличную форму);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46" w:firstLine="0"/>
            </w:pPr>
            <w:r>
              <w:rPr>
                <w:sz w:val="15"/>
              </w:rPr>
              <w:t>Самооценка с использованием «Оценочного листа»; Устный опрос; Прак</w:t>
            </w:r>
            <w:r>
              <w:rPr>
                <w:sz w:val="15"/>
              </w:rPr>
              <w:t xml:space="preserve">тическая работа;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hyperlink r:id="rId75">
              <w:r>
                <w:rPr>
                  <w:sz w:val="15"/>
                </w:rPr>
                <w:t>http://school</w:t>
              </w:r>
            </w:hyperlink>
            <w:hyperlink r:id="rId76">
              <w:r>
                <w:rPr>
                  <w:sz w:val="15"/>
                </w:rPr>
                <w:t>-</w:t>
              </w:r>
            </w:hyperlink>
            <w:hyperlink r:id="rId77">
              <w:r>
                <w:rPr>
                  <w:sz w:val="15"/>
                </w:rPr>
                <w:t>collection.edu.ru/</w:t>
              </w:r>
            </w:hyperlink>
            <w:hyperlink r:id="rId78">
              <w:r>
                <w:rPr>
                  <w:sz w:val="15"/>
                </w:rPr>
                <w:t xml:space="preserve"> </w:t>
              </w:r>
            </w:hyperlink>
          </w:p>
        </w:tc>
      </w:tr>
      <w:tr w:rsidR="006937CE">
        <w:trPr>
          <w:trHeight w:val="346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7CE" w:rsidRDefault="00D010C1">
            <w:pPr>
              <w:spacing w:after="0" w:line="259" w:lineRule="auto"/>
              <w:ind w:left="5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  <w:tr w:rsidR="006937CE">
        <w:trPr>
          <w:trHeight w:val="350"/>
        </w:trPr>
        <w:tc>
          <w:tcPr>
            <w:tcW w:w="3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7" w:right="0" w:firstLine="0"/>
              <w:jc w:val="both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33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82" w:right="0" w:firstLine="0"/>
            </w:pPr>
            <w:r>
              <w:rPr>
                <w:sz w:val="15"/>
              </w:rPr>
              <w:t xml:space="preserve">28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</w:tbl>
    <w:p w:rsidR="006937CE" w:rsidRDefault="006937CE">
      <w:pPr>
        <w:sectPr w:rsidR="006937CE">
          <w:pgSz w:w="16838" w:h="11899" w:orient="landscape"/>
          <w:pgMar w:top="588" w:right="1440" w:bottom="684" w:left="1440" w:header="720" w:footer="720" w:gutter="0"/>
          <w:cols w:space="720"/>
        </w:sectPr>
      </w:pPr>
    </w:p>
    <w:p w:rsidR="006937CE" w:rsidRDefault="00D010C1">
      <w:pPr>
        <w:spacing w:after="0" w:line="259" w:lineRule="auto"/>
        <w:ind w:left="77" w:right="0" w:firstLine="0"/>
      </w:pPr>
      <w:r>
        <w:rPr>
          <w:sz w:val="22"/>
        </w:rPr>
        <w:lastRenderedPageBreak/>
        <w:t xml:space="preserve">ПОУРОЧНОЕ ПЛАНИРОВАНИЕ </w:t>
      </w:r>
    </w:p>
    <w:p w:rsidR="006937CE" w:rsidRDefault="00D010C1">
      <w:pPr>
        <w:spacing w:after="30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47453" name="Group 47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78" name="Shape 5257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53" style="width:528.15pt;height:0.599976pt;mso-position-horizontal-relative:char;mso-position-vertical-relative:line" coordsize="67075,76">
                <v:shape id="Shape 52579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937CE" w:rsidRDefault="00D010C1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939"/>
        <w:gridCol w:w="734"/>
        <w:gridCol w:w="1618"/>
        <w:gridCol w:w="1672"/>
        <w:gridCol w:w="1234"/>
        <w:gridCol w:w="1849"/>
      </w:tblGrid>
      <w:tr w:rsidR="006937CE">
        <w:trPr>
          <w:trHeight w:val="490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79" w:line="259" w:lineRule="auto"/>
              <w:ind w:left="0" w:right="0" w:firstLine="0"/>
              <w:jc w:val="both"/>
            </w:pPr>
            <w:r>
              <w:rPr>
                <w:b/>
              </w:rPr>
              <w:t xml:space="preserve">№ </w:t>
            </w:r>
          </w:p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п/п </w:t>
            </w:r>
          </w:p>
        </w:tc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Виды, формы контроля </w:t>
            </w:r>
          </w:p>
        </w:tc>
      </w:tr>
      <w:tr w:rsidR="006937CE">
        <w:trPr>
          <w:trHeight w:val="8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160" w:line="259" w:lineRule="auto"/>
              <w:ind w:left="0" w:right="0" w:firstLine="0"/>
            </w:pPr>
          </w:p>
        </w:tc>
      </w:tr>
      <w:tr w:rsidR="006937CE">
        <w:trPr>
          <w:trHeight w:val="250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75" w:firstLine="0"/>
              <w:jc w:val="both"/>
            </w:pPr>
            <w:r>
              <w:t xml:space="preserve">Рукотворный и природный мир города, села. На земле, на воде, в воздухе.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1" w:line="328" w:lineRule="auto"/>
              <w:ind w:left="0" w:right="0" w:firstLine="0"/>
            </w:pPr>
            <w:r>
              <w:t xml:space="preserve">Практическая работа; </w:t>
            </w:r>
          </w:p>
          <w:p w:rsidR="006937CE" w:rsidRDefault="00D010C1">
            <w:pPr>
              <w:spacing w:after="0" w:line="259" w:lineRule="auto"/>
              <w:ind w:left="0" w:right="62" w:firstLine="0"/>
              <w:jc w:val="both"/>
            </w:pPr>
            <w:r>
              <w:t xml:space="preserve">Наблюдать связи человека с природой и предметным миром; </w:t>
            </w:r>
          </w:p>
        </w:tc>
      </w:tr>
      <w:tr w:rsidR="006937CE">
        <w:trPr>
          <w:trHeight w:val="1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Природа и </w:t>
            </w:r>
            <w:proofErr w:type="spellStart"/>
            <w:proofErr w:type="gramStart"/>
            <w:r>
              <w:t>творчество.Природные</w:t>
            </w:r>
            <w:proofErr w:type="spellEnd"/>
            <w:proofErr w:type="gramEnd"/>
            <w:r>
              <w:t xml:space="preserve"> материалы. Как их соединить?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204" w:firstLine="0"/>
            </w:pPr>
            <w:r>
              <w:t xml:space="preserve">Практическая работа; Анализ предлагаемых заданий; </w:t>
            </w:r>
          </w:p>
        </w:tc>
      </w:tr>
      <w:tr w:rsidR="006937CE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Листья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Практическая работа; Исследовать (наблюдать; сравнивать; сопоставлять):; </w:t>
            </w:r>
          </w:p>
        </w:tc>
      </w:tr>
      <w:tr w:rsidR="006937CE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Семена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7" w:line="324" w:lineRule="auto"/>
              <w:ind w:left="0" w:right="0" w:firstLine="0"/>
            </w:pPr>
            <w:r>
              <w:t xml:space="preserve">Практическая работа; </w:t>
            </w:r>
          </w:p>
          <w:p w:rsidR="006937CE" w:rsidRDefault="00D010C1">
            <w:pPr>
              <w:spacing w:after="36" w:line="259" w:lineRule="auto"/>
              <w:ind w:left="0" w:right="0" w:firstLine="0"/>
              <w:jc w:val="both"/>
            </w:pPr>
            <w:r>
              <w:t xml:space="preserve">Проектирование </w:t>
            </w:r>
          </w:p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; </w:t>
            </w:r>
          </w:p>
        </w:tc>
      </w:tr>
      <w:tr w:rsidR="006937CE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Веточки и фантазии.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6937CE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Фантазии из шишек, желудей, каштанов.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6937CE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Композиция из листьев. Что такое композиция?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6937CE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lastRenderedPageBreak/>
              <w:t xml:space="preserve">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6" w:line="324" w:lineRule="auto"/>
              <w:ind w:left="0" w:right="0" w:firstLine="0"/>
              <w:jc w:val="both"/>
            </w:pPr>
            <w:r>
              <w:t xml:space="preserve">Орнамент из листьев. Что такое орнамент? Тест </w:t>
            </w:r>
          </w:p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«Природная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Тестирование; </w:t>
            </w:r>
          </w:p>
        </w:tc>
      </w:tr>
    </w:tbl>
    <w:p w:rsidR="006937CE" w:rsidRDefault="006937CE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6937CE">
        <w:trPr>
          <w:trHeight w:val="21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Проверим себя.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329" w:lineRule="auto"/>
              <w:ind w:left="0" w:right="0" w:firstLine="0"/>
            </w:pPr>
            <w:r>
              <w:t xml:space="preserve">Самооценка с </w:t>
            </w:r>
            <w:r>
              <w:t xml:space="preserve">использованием «Оценочного листа»; </w:t>
            </w:r>
          </w:p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Проверочная работа; </w:t>
            </w:r>
          </w:p>
        </w:tc>
      </w:tr>
      <w:tr w:rsidR="006937CE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Материалы для лепки. Что может пластилин?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6937CE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proofErr w:type="gramStart"/>
            <w:r>
              <w:t>В мастерской кондитера</w:t>
            </w:r>
            <w:proofErr w:type="gramEnd"/>
            <w:r>
              <w:t xml:space="preserve">. Как работает мастер?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Устный опрос; </w:t>
            </w:r>
          </w:p>
        </w:tc>
      </w:tr>
      <w:tr w:rsidR="006937CE">
        <w:trPr>
          <w:trHeight w:val="11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В море. Какие цвета и формы у морских обитателей?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6937CE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Наши проекты. Аквариум.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141" w:firstLine="0"/>
            </w:pPr>
            <w:r>
              <w:t xml:space="preserve">Практическая работа; Проект; </w:t>
            </w:r>
          </w:p>
        </w:tc>
      </w:tr>
      <w:tr w:rsidR="006937CE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Проверим себя. Тест «Пластилиновая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Тестирование; Практическая работа; </w:t>
            </w:r>
          </w:p>
        </w:tc>
      </w:tr>
      <w:tr w:rsidR="006937CE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64" w:firstLine="0"/>
            </w:pPr>
            <w:r>
              <w:t xml:space="preserve">Мастерская Деда Мороза и Снегурочки.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6937CE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Наши проекты. Скоро Новый год!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329" w:lineRule="auto"/>
              <w:ind w:left="0" w:right="0" w:firstLine="0"/>
            </w:pPr>
            <w:r>
              <w:t xml:space="preserve">Устный опрос; Практическая работа; </w:t>
            </w:r>
          </w:p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; </w:t>
            </w:r>
          </w:p>
        </w:tc>
      </w:tr>
      <w:tr w:rsidR="006937CE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330" w:lineRule="auto"/>
              <w:ind w:left="0" w:right="0" w:firstLine="0"/>
            </w:pPr>
            <w:r>
              <w:t xml:space="preserve">Бумага. Какие у неё есть секреты? Бумага и картон. </w:t>
            </w:r>
          </w:p>
          <w:p w:rsidR="006937CE" w:rsidRDefault="00D010C1">
            <w:pPr>
              <w:spacing w:after="0" w:line="259" w:lineRule="auto"/>
              <w:ind w:left="0" w:right="0" w:firstLine="0"/>
            </w:pPr>
            <w:proofErr w:type="spellStart"/>
            <w:r>
              <w:t>Каие</w:t>
            </w:r>
            <w:proofErr w:type="spellEnd"/>
            <w:r>
              <w:t xml:space="preserve"> секреты у картона?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Исследовать (наблюдать; сравнивать; сопоставлять) ; </w:t>
            </w:r>
          </w:p>
        </w:tc>
      </w:tr>
      <w:tr w:rsidR="006937CE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18.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292" w:firstLine="0"/>
              <w:jc w:val="both"/>
            </w:pPr>
            <w:r>
              <w:t xml:space="preserve">Оригами. Как сгибать и складывать бумагу? Обитатели пруда. Как изготовить аппликацию?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6937CE">
        <w:trPr>
          <w:trHeight w:val="21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82" w:line="259" w:lineRule="auto"/>
              <w:ind w:left="0" w:right="0" w:firstLine="0"/>
              <w:jc w:val="both"/>
            </w:pPr>
            <w:r>
              <w:t xml:space="preserve">Животные зоопарка. Одна </w:t>
            </w:r>
          </w:p>
          <w:p w:rsidR="006937CE" w:rsidRDefault="00D010C1">
            <w:pPr>
              <w:spacing w:after="0" w:line="259" w:lineRule="auto"/>
              <w:ind w:left="0" w:right="24" w:firstLine="0"/>
            </w:pPr>
            <w:r>
              <w:t xml:space="preserve">основа, а сколько фигурок?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6937CE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Шаблон. Для чего он нужен?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</w:tbl>
    <w:p w:rsidR="006937CE" w:rsidRDefault="006937CE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939"/>
        <w:gridCol w:w="734"/>
        <w:gridCol w:w="1618"/>
        <w:gridCol w:w="1671"/>
        <w:gridCol w:w="1234"/>
        <w:gridCol w:w="1849"/>
      </w:tblGrid>
      <w:tr w:rsidR="006937CE">
        <w:trPr>
          <w:trHeight w:val="21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Бабочки. Как изготовить их из листа бумаги?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6937CE">
        <w:trPr>
          <w:trHeight w:val="11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Орнамент в полосе. Для чего нужен орнамент?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151" w:firstLine="0"/>
            </w:pPr>
            <w:r>
              <w:t xml:space="preserve">Практическая </w:t>
            </w:r>
            <w:r>
              <w:t xml:space="preserve">работа; Устный опрос; </w:t>
            </w:r>
          </w:p>
        </w:tc>
      </w:tr>
      <w:tr w:rsidR="006937CE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Наша армия родная.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6937CE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24.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195" w:firstLine="0"/>
              <w:jc w:val="both"/>
            </w:pPr>
            <w:r>
              <w:t xml:space="preserve">Ножницы. Что ты о них знаешь? Весенний праздник 8 марта. Как сделать подарок-портрет?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6937CE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25.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Образы </w:t>
            </w:r>
            <w:r>
              <w:t xml:space="preserve">весны. Какие краски у весны? Что такое колорит?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6937CE">
        <w:trPr>
          <w:trHeight w:val="217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26.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Праздники и традиции весны. Какие они?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6937CE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27.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81" w:line="259" w:lineRule="auto"/>
              <w:ind w:left="0" w:right="0" w:firstLine="0"/>
            </w:pPr>
            <w:r>
              <w:t>Проверь</w:t>
            </w:r>
            <w:r>
              <w:t xml:space="preserve"> себя. Тест </w:t>
            </w:r>
          </w:p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«Бумажная мастерская».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Контрольная работа; </w:t>
            </w:r>
          </w:p>
        </w:tc>
      </w:tr>
      <w:tr w:rsidR="006937CE">
        <w:trPr>
          <w:trHeight w:val="217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Мир тканей. Для чего нужны ткани?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Самооценка с использованием «Оценочного листа»; Практическая работа; </w:t>
            </w:r>
          </w:p>
        </w:tc>
      </w:tr>
      <w:tr w:rsidR="006937CE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29.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11" w:firstLine="0"/>
            </w:pPr>
            <w:r>
              <w:t xml:space="preserve">Игла-труженица. Что умеет игла?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151" w:firstLine="0"/>
            </w:pPr>
            <w:r>
              <w:t xml:space="preserve">Практическая работа; Устный опрос; </w:t>
            </w:r>
          </w:p>
        </w:tc>
      </w:tr>
      <w:tr w:rsidR="006937CE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30.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Вышивка. Для чего она нужна?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Практическая работа; </w:t>
            </w:r>
          </w:p>
        </w:tc>
      </w:tr>
      <w:tr w:rsidR="006937CE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  <w:jc w:val="both"/>
            </w:pPr>
            <w:r>
              <w:t xml:space="preserve">31.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0" w:right="78" w:firstLine="0"/>
              <w:jc w:val="both"/>
            </w:pPr>
            <w:r>
              <w:t xml:space="preserve">Промежуточный контроль. КМС по оценке уровня </w:t>
            </w:r>
            <w:proofErr w:type="spellStart"/>
            <w:r>
              <w:t>обученности</w:t>
            </w:r>
            <w:proofErr w:type="spellEnd"/>
            <w:r>
              <w:t xml:space="preserve">. Итоговый контроль.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Контрольная работа; </w:t>
            </w:r>
          </w:p>
        </w:tc>
      </w:tr>
    </w:tbl>
    <w:p w:rsidR="006937CE" w:rsidRDefault="006937CE">
      <w:pPr>
        <w:spacing w:after="0" w:line="259" w:lineRule="auto"/>
        <w:ind w:left="-562" w:right="10564" w:firstLine="0"/>
      </w:pPr>
    </w:p>
    <w:tbl>
      <w:tblPr>
        <w:tblStyle w:val="TableGrid"/>
        <w:tblW w:w="10550" w:type="dxa"/>
        <w:tblInd w:w="113" w:type="dxa"/>
        <w:tblCellMar>
          <w:top w:w="9" w:type="dxa"/>
          <w:left w:w="7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936"/>
        <w:gridCol w:w="733"/>
        <w:gridCol w:w="1615"/>
        <w:gridCol w:w="1668"/>
        <w:gridCol w:w="1231"/>
        <w:gridCol w:w="1864"/>
      </w:tblGrid>
      <w:tr w:rsidR="006937CE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  <w:jc w:val="both"/>
            </w:pPr>
            <w:r>
              <w:t xml:space="preserve">32.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175" w:firstLine="0"/>
              <w:jc w:val="both"/>
            </w:pPr>
            <w:r>
              <w:t xml:space="preserve">Анализ контрольной работы. Прямая строчка и перегибы.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77" w:right="0" w:firstLine="0"/>
              <w:jc w:val="both"/>
            </w:pPr>
            <w:bookmarkStart w:id="0" w:name="_GoBack"/>
            <w:bookmarkEnd w:id="0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7" w:right="255" w:firstLine="0"/>
            </w:pPr>
            <w:r>
              <w:t xml:space="preserve">Практическая работа; Работа над ошибками; </w:t>
            </w:r>
          </w:p>
        </w:tc>
      </w:tr>
      <w:tr w:rsidR="006937CE">
        <w:trPr>
          <w:trHeight w:val="18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  <w:jc w:val="both"/>
            </w:pPr>
            <w:r>
              <w:t xml:space="preserve">33.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Что узнали? Чему научились?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6937CE">
            <w:pPr>
              <w:spacing w:after="0" w:line="259" w:lineRule="auto"/>
              <w:ind w:left="77" w:right="0" w:firstLine="0"/>
              <w:jc w:val="both"/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0" w:line="259" w:lineRule="auto"/>
              <w:ind w:left="77" w:right="107" w:firstLine="0"/>
              <w:jc w:val="both"/>
            </w:pPr>
            <w:r>
              <w:t xml:space="preserve">Самооценка с использованием «Оценочного листа»; Устный опрос; </w:t>
            </w:r>
          </w:p>
        </w:tc>
      </w:tr>
      <w:tr w:rsidR="006937CE">
        <w:trPr>
          <w:trHeight w:val="826"/>
        </w:trPr>
        <w:tc>
          <w:tcPr>
            <w:tcW w:w="3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7CE" w:rsidRDefault="00D010C1">
            <w:pPr>
              <w:spacing w:after="80" w:line="259" w:lineRule="auto"/>
              <w:ind w:left="77" w:right="0" w:firstLine="0"/>
            </w:pPr>
            <w:r>
              <w:t xml:space="preserve">ОБЩЕЕ КОЛИЧЕСТВО </w:t>
            </w:r>
          </w:p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ЧАСОВ ПО ПРОГРАММЕ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33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77" w:right="0" w:firstLine="0"/>
            </w:pPr>
            <w:r>
              <w:t xml:space="preserve">30 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7CE" w:rsidRDefault="00D010C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6937CE" w:rsidRDefault="00D010C1">
      <w:r>
        <w:br w:type="page"/>
      </w:r>
    </w:p>
    <w:p w:rsidR="006937CE" w:rsidRDefault="00D010C1">
      <w:pPr>
        <w:spacing w:after="38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47476" name="Group 47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80" name="Shape 5258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76" style="width:528.15pt;height:0.599976pt;mso-position-horizontal-relative:char;mso-position-vertical-relative:line" coordsize="67075,76">
                <v:shape id="Shape 52581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937CE" w:rsidRDefault="00D010C1">
      <w:pPr>
        <w:spacing w:after="256" w:line="259" w:lineRule="auto"/>
        <w:ind w:left="101" w:right="0"/>
      </w:pPr>
      <w:r>
        <w:rPr>
          <w:rFonts w:ascii="Cambria" w:eastAsia="Cambria" w:hAnsi="Cambria" w:cs="Cambria"/>
          <w:b/>
        </w:rPr>
        <w:t xml:space="preserve">УЧЕБНО-МЕТОДИЧЕСКОЕ ОБЕСПЕЧЕНИЕ ОБРАЗОВАТЕЛЬНОГО ПРОЦЕССА </w:t>
      </w:r>
    </w:p>
    <w:p w:rsidR="006937CE" w:rsidRDefault="00D010C1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ОБЯЗАТЕЛЬНЫЕ УЧЕБНЫЕ МАТЕРИАЛЫ ДЛЯ УЧЕНИКА </w:t>
      </w:r>
    </w:p>
    <w:p w:rsidR="006937CE" w:rsidRDefault="00D010C1">
      <w:pPr>
        <w:spacing w:after="275" w:line="259" w:lineRule="auto"/>
        <w:ind w:left="-5" w:right="0"/>
      </w:pPr>
      <w:r>
        <w:rPr>
          <w:rFonts w:ascii="Cambria" w:eastAsia="Cambria" w:hAnsi="Cambria" w:cs="Cambria"/>
          <w:sz w:val="22"/>
        </w:rPr>
        <w:t>Технология, 1 класс/</w:t>
      </w:r>
      <w:proofErr w:type="spellStart"/>
      <w:r>
        <w:rPr>
          <w:rFonts w:ascii="Cambria" w:eastAsia="Cambria" w:hAnsi="Cambria" w:cs="Cambria"/>
          <w:sz w:val="22"/>
        </w:rPr>
        <w:t>Лутцева</w:t>
      </w:r>
      <w:proofErr w:type="spellEnd"/>
      <w:r>
        <w:rPr>
          <w:rFonts w:ascii="Cambria" w:eastAsia="Cambria" w:hAnsi="Cambria" w:cs="Cambria"/>
          <w:sz w:val="22"/>
        </w:rPr>
        <w:t xml:space="preserve"> Е.А., Зуева Т.П., Акционерное общество «Издательство «Просвещение»; </w:t>
      </w:r>
      <w:r>
        <w:rPr>
          <w:rFonts w:ascii="Cambria" w:eastAsia="Cambria" w:hAnsi="Cambria" w:cs="Cambria"/>
          <w:sz w:val="22"/>
        </w:rPr>
        <w:t xml:space="preserve">Введите свой вариант: </w:t>
      </w:r>
    </w:p>
    <w:p w:rsidR="006937CE" w:rsidRDefault="00D010C1">
      <w:pPr>
        <w:spacing w:after="128" w:line="259" w:lineRule="auto"/>
        <w:ind w:left="101" w:right="0"/>
      </w:pPr>
      <w:r>
        <w:rPr>
          <w:rFonts w:ascii="Calibri" w:eastAsia="Calibri" w:hAnsi="Calibri" w:cs="Calibri"/>
          <w:b/>
          <w:color w:val="365F91"/>
          <w:sz w:val="28"/>
        </w:rPr>
        <w:t xml:space="preserve">МЕТОДИЧЕСКИЕ МАТЕРИАЛЫ ДЛЯ УЧИТЕЛЯ </w:t>
      </w:r>
    </w:p>
    <w:p w:rsidR="006937CE" w:rsidRDefault="00D010C1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Методическое пособие с поурочными разработками по технологии 1 класс УМК "Школа России" </w:t>
      </w:r>
    </w:p>
    <w:p w:rsidR="006937CE" w:rsidRDefault="00D010C1">
      <w:pPr>
        <w:spacing w:after="201" w:line="259" w:lineRule="auto"/>
        <w:ind w:left="0" w:right="0" w:firstLine="0"/>
      </w:pPr>
      <w:r>
        <w:rPr>
          <w:rFonts w:ascii="Cambria" w:eastAsia="Cambria" w:hAnsi="Cambria" w:cs="Cambria"/>
          <w:sz w:val="21"/>
        </w:rPr>
        <w:t xml:space="preserve"> </w:t>
      </w:r>
    </w:p>
    <w:p w:rsidR="006937CE" w:rsidRDefault="00D010C1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ЦИФРОВЫЕ ОБРАЗОВАТЕЛЬНЫЕ РЕСУРСЫ И РЕСУРСЫ СЕТИ ИНТЕРНЕТ </w:t>
      </w:r>
    </w:p>
    <w:p w:rsidR="006937CE" w:rsidRDefault="00D010C1">
      <w:pPr>
        <w:spacing w:after="119" w:line="259" w:lineRule="auto"/>
        <w:ind w:left="-5" w:right="5408"/>
      </w:pPr>
      <w:hyperlink r:id="rId79">
        <w:r>
          <w:rPr>
            <w:rFonts w:ascii="Cambria" w:eastAsia="Cambria" w:hAnsi="Cambria" w:cs="Cambria"/>
            <w:sz w:val="22"/>
          </w:rPr>
          <w:t>http</w:t>
        </w:r>
      </w:hyperlink>
      <w:hyperlink r:id="rId80">
        <w:r>
          <w:rPr>
            <w:rFonts w:ascii="Cambria" w:eastAsia="Cambria" w:hAnsi="Cambria" w:cs="Cambria"/>
            <w:sz w:val="22"/>
          </w:rPr>
          <w:t>://</w:t>
        </w:r>
      </w:hyperlink>
      <w:hyperlink r:id="rId81">
        <w:r>
          <w:rPr>
            <w:rFonts w:ascii="Cambria" w:eastAsia="Cambria" w:hAnsi="Cambria" w:cs="Cambria"/>
            <w:sz w:val="22"/>
          </w:rPr>
          <w:t>school</w:t>
        </w:r>
      </w:hyperlink>
      <w:hyperlink r:id="rId82">
        <w:r>
          <w:rPr>
            <w:rFonts w:ascii="Cambria" w:eastAsia="Cambria" w:hAnsi="Cambria" w:cs="Cambria"/>
            <w:sz w:val="22"/>
          </w:rPr>
          <w:t>-</w:t>
        </w:r>
      </w:hyperlink>
      <w:hyperlink r:id="rId83">
        <w:r>
          <w:rPr>
            <w:rFonts w:ascii="Cambria" w:eastAsia="Cambria" w:hAnsi="Cambria" w:cs="Cambria"/>
            <w:sz w:val="22"/>
          </w:rPr>
          <w:t>collection</w:t>
        </w:r>
      </w:hyperlink>
      <w:hyperlink r:id="rId84">
        <w:r>
          <w:rPr>
            <w:rFonts w:ascii="Cambria" w:eastAsia="Cambria" w:hAnsi="Cambria" w:cs="Cambria"/>
            <w:sz w:val="22"/>
          </w:rPr>
          <w:t>.</w:t>
        </w:r>
      </w:hyperlink>
      <w:hyperlink r:id="rId85">
        <w:r>
          <w:rPr>
            <w:rFonts w:ascii="Cambria" w:eastAsia="Cambria" w:hAnsi="Cambria" w:cs="Cambria"/>
            <w:sz w:val="22"/>
          </w:rPr>
          <w:t>edu</w:t>
        </w:r>
      </w:hyperlink>
      <w:hyperlink r:id="rId86">
        <w:r>
          <w:rPr>
            <w:rFonts w:ascii="Cambria" w:eastAsia="Cambria" w:hAnsi="Cambria" w:cs="Cambria"/>
            <w:sz w:val="22"/>
          </w:rPr>
          <w:t>.</w:t>
        </w:r>
      </w:hyperlink>
      <w:hyperlink r:id="rId87">
        <w:r>
          <w:rPr>
            <w:rFonts w:ascii="Cambria" w:eastAsia="Cambria" w:hAnsi="Cambria" w:cs="Cambria"/>
            <w:sz w:val="22"/>
          </w:rPr>
          <w:t>ru</w:t>
        </w:r>
      </w:hyperlink>
      <w:hyperlink r:id="rId88">
        <w:r>
          <w:rPr>
            <w:rFonts w:ascii="Cambria" w:eastAsia="Cambria" w:hAnsi="Cambria" w:cs="Cambria"/>
            <w:sz w:val="22"/>
          </w:rPr>
          <w:t>/</w:t>
        </w:r>
      </w:hyperlink>
      <w:hyperlink r:id="rId89">
        <w:r>
          <w:rPr>
            <w:rFonts w:ascii="Cambria" w:eastAsia="Cambria" w:hAnsi="Cambria" w:cs="Cambria"/>
            <w:sz w:val="22"/>
          </w:rPr>
          <w:t xml:space="preserve"> </w:t>
        </w:r>
      </w:hyperlink>
      <w:r>
        <w:rPr>
          <w:rFonts w:ascii="Cambria" w:eastAsia="Cambria" w:hAnsi="Cambria" w:cs="Cambria"/>
          <w:sz w:val="22"/>
        </w:rPr>
        <w:t>https://uchi.ru/ https://</w:t>
      </w:r>
      <w:hyperlink r:id="rId90">
        <w:r>
          <w:rPr>
            <w:rFonts w:ascii="Cambria" w:eastAsia="Cambria" w:hAnsi="Cambria" w:cs="Cambria"/>
            <w:sz w:val="22"/>
          </w:rPr>
          <w:t>www</w:t>
        </w:r>
      </w:hyperlink>
      <w:hyperlink r:id="rId91">
        <w:r>
          <w:rPr>
            <w:rFonts w:ascii="Cambria" w:eastAsia="Cambria" w:hAnsi="Cambria" w:cs="Cambria"/>
            <w:sz w:val="22"/>
          </w:rPr>
          <w:t>.</w:t>
        </w:r>
      </w:hyperlink>
      <w:hyperlink r:id="rId92">
        <w:r>
          <w:rPr>
            <w:rFonts w:ascii="Cambria" w:eastAsia="Cambria" w:hAnsi="Cambria" w:cs="Cambria"/>
            <w:sz w:val="22"/>
          </w:rPr>
          <w:t>uchportal</w:t>
        </w:r>
      </w:hyperlink>
      <w:hyperlink r:id="rId93">
        <w:r>
          <w:rPr>
            <w:rFonts w:ascii="Cambria" w:eastAsia="Cambria" w:hAnsi="Cambria" w:cs="Cambria"/>
            <w:sz w:val="22"/>
          </w:rPr>
          <w:t>.</w:t>
        </w:r>
      </w:hyperlink>
      <w:hyperlink r:id="rId94">
        <w:r>
          <w:rPr>
            <w:rFonts w:ascii="Cambria" w:eastAsia="Cambria" w:hAnsi="Cambria" w:cs="Cambria"/>
            <w:sz w:val="22"/>
          </w:rPr>
          <w:t>ru</w:t>
        </w:r>
      </w:hyperlink>
      <w:hyperlink r:id="rId95">
        <w:r>
          <w:rPr>
            <w:rFonts w:ascii="Cambria" w:eastAsia="Cambria" w:hAnsi="Cambria" w:cs="Cambria"/>
            <w:sz w:val="22"/>
          </w:rPr>
          <w:t>/</w:t>
        </w:r>
      </w:hyperlink>
      <w:hyperlink r:id="rId96">
        <w:r>
          <w:rPr>
            <w:rFonts w:ascii="Cambria" w:eastAsia="Cambria" w:hAnsi="Cambria" w:cs="Cambria"/>
            <w:sz w:val="22"/>
          </w:rPr>
          <w:t>load</w:t>
        </w:r>
      </w:hyperlink>
      <w:hyperlink r:id="rId97">
        <w:r>
          <w:rPr>
            <w:rFonts w:ascii="Cambria" w:eastAsia="Cambria" w:hAnsi="Cambria" w:cs="Cambria"/>
            <w:sz w:val="22"/>
          </w:rPr>
          <w:t>/46</w:t>
        </w:r>
      </w:hyperlink>
      <w:hyperlink r:id="rId98">
        <w:r>
          <w:rPr>
            <w:rFonts w:ascii="Cambria" w:eastAsia="Cambria" w:hAnsi="Cambria" w:cs="Cambria"/>
            <w:sz w:val="22"/>
          </w:rPr>
          <w:t xml:space="preserve"> </w:t>
        </w:r>
      </w:hyperlink>
      <w:r>
        <w:br w:type="page"/>
      </w:r>
    </w:p>
    <w:p w:rsidR="006937CE" w:rsidRDefault="00D010C1">
      <w:pPr>
        <w:spacing w:after="333" w:line="259" w:lineRule="auto"/>
        <w:ind w:left="104" w:right="-66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47643" name="Group 47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52582" name="Shape 52582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43" style="width:528.15pt;height:0.599976pt;mso-position-horizontal-relative:char;mso-position-vertical-relative:line" coordsize="67075,76">
                <v:shape id="Shape 52583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937CE" w:rsidRDefault="00D010C1">
      <w:pPr>
        <w:pStyle w:val="1"/>
        <w:numPr>
          <w:ilvl w:val="0"/>
          <w:numId w:val="0"/>
        </w:numPr>
        <w:spacing w:after="166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МАТЕРИАЛЬНО-ТЕХНИЧЕСКОЕ ОБЕСПЕЧЕНИЕ ОБРАЗОВАТЕЛЬНОГО ПРОЦЕССА </w:t>
      </w:r>
    </w:p>
    <w:p w:rsidR="006937CE" w:rsidRDefault="00D010C1">
      <w:pPr>
        <w:spacing w:after="208" w:line="259" w:lineRule="auto"/>
        <w:ind w:left="101" w:right="0"/>
      </w:pPr>
      <w:r>
        <w:rPr>
          <w:rFonts w:ascii="Cambria" w:eastAsia="Cambria" w:hAnsi="Cambria" w:cs="Cambria"/>
          <w:b/>
        </w:rPr>
        <w:t xml:space="preserve">УЧЕБНОЕ ОБОРУДОВАНИЕ </w:t>
      </w:r>
    </w:p>
    <w:p w:rsidR="006937CE" w:rsidRDefault="00D010C1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Таблицы к основным разделам, содержащегося в программе. </w:t>
      </w:r>
    </w:p>
    <w:p w:rsidR="006937CE" w:rsidRDefault="00D010C1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>Набор сюж</w:t>
      </w:r>
      <w:r>
        <w:rPr>
          <w:rFonts w:ascii="Cambria" w:eastAsia="Cambria" w:hAnsi="Cambria" w:cs="Cambria"/>
          <w:sz w:val="22"/>
        </w:rPr>
        <w:t xml:space="preserve">етных картинок в соответствии с тематическим планированием </w:t>
      </w:r>
    </w:p>
    <w:p w:rsidR="006937CE" w:rsidRDefault="00D010C1">
      <w:pPr>
        <w:spacing w:after="201" w:line="259" w:lineRule="auto"/>
        <w:ind w:left="0" w:right="0" w:firstLine="0"/>
      </w:pPr>
      <w:r>
        <w:rPr>
          <w:rFonts w:ascii="Cambria" w:eastAsia="Cambria" w:hAnsi="Cambria" w:cs="Cambria"/>
          <w:sz w:val="21"/>
        </w:rPr>
        <w:t xml:space="preserve"> </w:t>
      </w:r>
    </w:p>
    <w:p w:rsidR="006937CE" w:rsidRDefault="00D010C1">
      <w:pPr>
        <w:pStyle w:val="1"/>
        <w:numPr>
          <w:ilvl w:val="0"/>
          <w:numId w:val="0"/>
        </w:numPr>
        <w:spacing w:after="128" w:line="259" w:lineRule="auto"/>
        <w:ind w:left="101"/>
      </w:pPr>
      <w:r>
        <w:rPr>
          <w:rFonts w:ascii="Calibri" w:eastAsia="Calibri" w:hAnsi="Calibri" w:cs="Calibri"/>
          <w:color w:val="365F91"/>
          <w:sz w:val="28"/>
        </w:rPr>
        <w:t xml:space="preserve">ОБОРУДОВАНИЕ ДЛЯ ПРОВЕДЕНИЯ ПРАКТИЧЕСКИХ РАБОТ </w:t>
      </w:r>
    </w:p>
    <w:p w:rsidR="006937CE" w:rsidRDefault="00D010C1">
      <w:pPr>
        <w:spacing w:after="30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Классная магнитная доска. </w:t>
      </w:r>
    </w:p>
    <w:p w:rsidR="006937CE" w:rsidRDefault="00D010C1">
      <w:pPr>
        <w:spacing w:after="119" w:line="259" w:lineRule="auto"/>
        <w:ind w:left="-5" w:right="0"/>
      </w:pPr>
      <w:r>
        <w:rPr>
          <w:rFonts w:ascii="Cambria" w:eastAsia="Cambria" w:hAnsi="Cambria" w:cs="Cambria"/>
          <w:sz w:val="22"/>
        </w:rPr>
        <w:t xml:space="preserve">Мультимедийный проектор </w:t>
      </w:r>
      <w:r>
        <w:br w:type="page"/>
      </w:r>
    </w:p>
    <w:p w:rsidR="006937CE" w:rsidRDefault="00D010C1">
      <w:pPr>
        <w:spacing w:after="179" w:line="259" w:lineRule="auto"/>
        <w:ind w:left="0" w:right="0" w:firstLine="0"/>
        <w:jc w:val="both"/>
      </w:pPr>
      <w:r>
        <w:rPr>
          <w:rFonts w:ascii="Cambria" w:eastAsia="Cambria" w:hAnsi="Cambria" w:cs="Cambria"/>
          <w:sz w:val="17"/>
        </w:rPr>
        <w:lastRenderedPageBreak/>
        <w:t xml:space="preserve"> </w:t>
      </w:r>
    </w:p>
    <w:p w:rsidR="006937CE" w:rsidRDefault="00D010C1">
      <w:pPr>
        <w:spacing w:after="0" w:line="259" w:lineRule="auto"/>
        <w:ind w:left="0" w:right="0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</w:p>
    <w:sectPr w:rsidR="006937CE">
      <w:pgSz w:w="11899" w:h="16838"/>
      <w:pgMar w:top="565" w:right="1336" w:bottom="617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267C"/>
    <w:multiLevelType w:val="hybridMultilevel"/>
    <w:tmpl w:val="50C287A6"/>
    <w:lvl w:ilvl="0" w:tplc="8B52372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C2D3A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E93E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0DBF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409F4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8475E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ECEC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E4A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2A66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E"/>
    <w:rsid w:val="006937CE"/>
    <w:rsid w:val="00D0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2895"/>
  <w15:docId w15:val="{13185A1E-4223-474C-A9A9-8FE1DD2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83" w:lineRule="auto"/>
      <w:ind w:left="10" w:right="11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2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uchportal.ru/load/46" TargetMode="External"/><Relationship Id="rId90" Type="http://schemas.openxmlformats.org/officeDocument/2006/relationships/hyperlink" Target="http://www.uchportal.ru/load/46" TargetMode="External"/><Relationship Id="rId95" Type="http://schemas.openxmlformats.org/officeDocument/2006/relationships/hyperlink" Target="http://www.uchportal.ru/load/46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www.uchportal.ru/load/46" TargetMode="External"/><Relationship Id="rId96" Type="http://schemas.openxmlformats.org/officeDocument/2006/relationships/hyperlink" Target="http://www.uchportal.ru/load/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uchportal.ru/load/46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www.uchportal.ru/load/46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6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www.uchportal.ru/load/46" TargetMode="External"/><Relationship Id="rId7" Type="http://schemas.openxmlformats.org/officeDocument/2006/relationships/hyperlink" Target="http://www.uchportal.ru/load/46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uchportal.ru/load/46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uchportal.ru/load/46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uchportal.ru/load/46" TargetMode="External"/><Relationship Id="rId98" Type="http://schemas.openxmlformats.org/officeDocument/2006/relationships/hyperlink" Target="http://www.uchportal.ru/load/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6942</Words>
  <Characters>39573</Characters>
  <Application>Microsoft Office Word</Application>
  <DocSecurity>0</DocSecurity>
  <Lines>329</Lines>
  <Paragraphs>92</Paragraphs>
  <ScaleCrop>false</ScaleCrop>
  <Company/>
  <LinksUpToDate>false</LinksUpToDate>
  <CharactersWithSpaces>46423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школа россии 2022-2023 по фгос</dc:title>
  <dc:subject>Рабочая программа по технологии 1 класс школа россии 2022-2023 по фгос</dc:subject>
  <dc:creator>https://100ballnik.com</dc:creator>
  <cp:keywords>рабочая программа по технологии 1 класс школа россии 2022-2023 по фгос</cp:keywords>
  <cp:lastModifiedBy>Elena</cp:lastModifiedBy>
  <cp:revision>3</cp:revision>
  <dcterms:created xsi:type="dcterms:W3CDTF">2022-09-18T09:23:00Z</dcterms:created>
  <dcterms:modified xsi:type="dcterms:W3CDTF">2022-09-18T09:23:00Z</dcterms:modified>
</cp:coreProperties>
</file>