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600" w:charSpace="24576"/>
        </w:sect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70295" cy="91078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27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910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Рабочая программа по ОБЖ для 6 класса</w:t>
      </w:r>
    </w:p>
    <w:p>
      <w:pPr>
        <w:pStyle w:val="Style34"/>
        <w:numPr>
          <w:ilvl w:val="0"/>
          <w:numId w:val="0"/>
        </w:numPr>
        <w:bidi w:val="0"/>
        <w:ind w:left="0" w:right="0" w:hanging="0"/>
        <w:rPr>
          <w:b/>
          <w:b/>
          <w:szCs w:val="24"/>
        </w:rPr>
      </w:pPr>
      <w:r>
        <w:rPr>
          <w:b/>
          <w:szCs w:val="24"/>
        </w:rPr>
        <w:t>Аннотация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Рабочая программа по курсу «Основы безопасности жизнедеятельности»</w:t>
      </w:r>
      <w:r>
        <w:rPr>
          <w:rFonts w:cs="Times New Roman" w:ascii="Times New Roman" w:hAnsi="Times New Roman"/>
          <w:b/>
          <w:sz w:val="24"/>
          <w:szCs w:val="24"/>
        </w:rPr>
        <w:t xml:space="preserve">   6 класса</w:t>
      </w:r>
      <w:r>
        <w:rPr>
          <w:rFonts w:cs="Times New Roman" w:ascii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 образования, утвержденном приказом Министерства образования и науки РФ от 17 декабря 2010 года № 1897, на основе Рабочей программы «Основы безопасности жизнедеятельности» (ФГОС) А.Т. Смирнова и Б.О.Хренникова (Москва, Просвещение, 2012 год). 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цель школьного курса ОБЖ —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отрицательное отношение учащихся к приёму психоактивных веществ, в том числе наркотиков;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Достижение этих целей обеспечивается решением таких </w:t>
      </w:r>
      <w:r>
        <w:rPr>
          <w:rFonts w:cs="Times New Roman" w:ascii="Times New Roman" w:hAnsi="Times New Roman"/>
          <w:b/>
          <w:i/>
          <w:sz w:val="24"/>
          <w:szCs w:val="24"/>
        </w:rPr>
        <w:t>учебных задач</w:t>
      </w:r>
      <w:r>
        <w:rPr>
          <w:rFonts w:cs="Times New Roman" w:ascii="Times New Roman" w:hAnsi="Times New Roman"/>
          <w:sz w:val="24"/>
          <w:szCs w:val="24"/>
        </w:rPr>
        <w:t>, как: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индивидуальной системы здорового образа жизни;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Учебный курс «Основы безопасности жизнедеятельности» в 5 классе строится так, чтобы были достигнуты следующие </w:t>
      </w:r>
      <w:r>
        <w:rPr>
          <w:rFonts w:cs="Times New Roman" w:ascii="Times New Roman" w:hAnsi="Times New Roman"/>
          <w:b/>
          <w:i/>
          <w:sz w:val="24"/>
          <w:szCs w:val="24"/>
        </w:rPr>
        <w:t>цели: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безопасное поведение учащихся в ЧС природного, техногенного и социального характера;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>антиэкстремистское мышление и антитеррористическое поведение учащихся, в т.ч. нетерпимость к действиям и влияниям, представляющим угрозу для жизни человека;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отрицательное отношение учащихся к приему психоактивных веществ, в том силе наркотиков;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Достижение этих целей обеспечивается решением таких учебных задач, как: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индивидуальной системы здорового образа жизни;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структуре курса ОБЖ  6  класса отсутствуют разделы 2 и 3 «Защита населения Российской Федерации от чрезвычайных ситуаций», «Основы противодействия терроризму и экстремизму в Российской Федерации». Основная идея курса – безопасность во время активного отдыха, внутреннего и выездного туризма, при следовании к месту отдыха наземным, воздушным и водным транспортом, а также выживание в условиях вынужденной автономии в природе.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Целями </w:t>
      </w:r>
      <w:r>
        <w:rPr>
          <w:rFonts w:cs="Times New Roman" w:ascii="Times New Roman" w:hAnsi="Times New Roman"/>
          <w:sz w:val="24"/>
          <w:szCs w:val="24"/>
        </w:rPr>
        <w:t>изучения курса является формирование: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культуры безопасности жизнедеятельности;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убеждения в необходимости безопасного и здорового образа жизни;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установки на здоровый образ жизни, исключающий употребление алко-голя, наркотиков, курение и нанесение иного вреда здоровью;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понимания необходимости сохранения природы и окружающей среды для полноценной жизни человека;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знаний основных опасных и чрезвычайных ситуаций природного  харак-тера;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знаний и умений применять правила безопасного поведения в условиях опасных и чрезвычайных ситуаций;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умений оказать первую помощь пострадавшим;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умений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умений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Для усвоения основных знаний применяются следующие </w:t>
      </w:r>
      <w:r>
        <w:rPr>
          <w:rFonts w:cs="Times New Roman" w:ascii="Times New Roman" w:hAnsi="Times New Roman"/>
          <w:b/>
          <w:i/>
          <w:sz w:val="24"/>
          <w:szCs w:val="24"/>
        </w:rPr>
        <w:t>формы  обучения</w:t>
      </w:r>
      <w:r>
        <w:rPr>
          <w:rFonts w:cs="Times New Roman" w:ascii="Times New Roman" w:hAnsi="Times New Roman"/>
          <w:sz w:val="24"/>
          <w:szCs w:val="24"/>
        </w:rPr>
        <w:t xml:space="preserve"> учащихся на уроке: общеклассная,  групповая, парная, индивидуальная.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Методы обучения: 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Словесные (рассказ, беседа, лекция с элементами беседы); 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Наглядные (демонстрация плакатов, учебных видео роликов, электронных презентаций. материальной базы);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Эвристические – (саморазвитие учащихся, активная познавательная деятельность); 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Практические (отрабатывание нормативов, решение теоретических и практических задач).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35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образовательные результаты.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На конец 6 класса ученик научится и получит возможность научиться: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Личностные результаты обучения: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опасных ситуациях, угрожающих жизни и здоровью людей, правил поведения на транспорте и на дорогах;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целостного мировоззрения, соответствующего современ-ному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коммуникативной компетентности в общении и сотруд-ничестве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основ экологической культуры на основе признания цен-ности жизни во всех её проявлениях и необходимости ответственного, бережного отношения к окружающей среде;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потребностей соблюдать нормы здорового образа жизни, осознанно выполнять правила безопасности жизнедеятельности.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Предметные результаты обучения: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знание основных опасных и чрезвычайных ситуаций природного, техно-генного и социального характера, включая экстремизм и терроризм и их последствия для личности, общества и государства;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умение оказать первую помощь пострадавшим;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Метапредметные  результаты обучения (УУД):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Регулятивные УУД: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умение самостоятельно планировать пути достижения целей защищённос-ти,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умение самостоятельно определять цели своего обучения, ставить и фор-мулировать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владение основами самоконтроля, самооценки, принятия решений и осу-ществления осознанного выбора в учебной и познавательной деятельности;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Познавательные УУД: 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террори-стической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освоение приёмов действий в опасных и чрезвычайных ситуациях при-родного, техногенного и социального характера, в том числе оказание первой помощи пострадавшим.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Коммуникативные УУД: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умение организовывать учебное сотрудничество и совместную деятель-ность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 изучении курса ОБЖ 6 класса используется </w:t>
      </w:r>
      <w:r>
        <w:rPr>
          <w:rFonts w:cs="Times New Roman" w:ascii="Times New Roman" w:hAnsi="Times New Roman"/>
          <w:b/>
          <w:i/>
          <w:sz w:val="24"/>
          <w:szCs w:val="24"/>
        </w:rPr>
        <w:t>учебник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Смирнов А. Т. Основы безопасности жизнедеятельности: 6 кл.: учеб. для общеобразоват. учреждений / А. Т. Смирнов, Б. О. Хренников; под ред. А. Т. Смирнова. — М.: Просвещение, 2012.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программе на изучение курса ОБЖ  в 6 классе отводится 35 часов. Календарно-тематическое планирование  составлено из расчета 1 час в неделю, всего 34 часа в год (34 учебные недели). Уплотнение программы произведено за счет за счет объединения близких по содержанию и несложных в усвоении учащимися уроков «Влияние неблагоприятной окружающей среды на здоровье человека» и «Влияние социальной среды на развитие и здоровье человека»  в теме 7 «Здоровый образ жизни и факторы, на него влияющие». 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35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Формы контроля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1. Тестовые задания (7- 15 мин). 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2. Устный опрос  (7-15 мин)</w:t>
      </w:r>
    </w:p>
    <w:p>
      <w:pPr>
        <w:pStyle w:val="Normal"/>
        <w:bidi w:val="0"/>
        <w:spacing w:lineRule="auto" w:line="240" w:before="0" w:after="0"/>
        <w:ind w:left="0" w:right="0" w:firstLine="35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Средства контроля и оценки результатов обучения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тестовые задания оцениваются:</w:t>
      </w:r>
    </w:p>
    <w:p>
      <w:pPr>
        <w:pStyle w:val="Normal"/>
        <w:bidi w:val="0"/>
        <w:spacing w:lineRule="auto" w:line="240" w:before="0" w:after="0"/>
        <w:ind w:left="0" w:right="0" w:firstLin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правильный ответ – 1 балл;</w:t>
      </w:r>
    </w:p>
    <w:p>
      <w:pPr>
        <w:pStyle w:val="Normal"/>
        <w:bidi w:val="0"/>
        <w:spacing w:lineRule="auto" w:line="240" w:before="0" w:after="0"/>
        <w:ind w:left="0" w:right="0" w:firstLin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отсутствие ответа или неправильный ответ – 0 баллов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Критерии оценивания: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«2» - менее 25% правильных ответов.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«3» - от 25% до 50% правильных ответов.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«4» - от 50% до 75% правильных ответов.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«5» - от 75% и более правильных ответов.</w:t>
      </w:r>
    </w:p>
    <w:p>
      <w:pPr>
        <w:pStyle w:val="Normal"/>
        <w:bidi w:val="0"/>
        <w:spacing w:lineRule="auto" w:line="240" w:before="0" w:after="0"/>
        <w:ind w:left="0" w:right="0" w:firstLine="33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Оценка устных ответов обучающегося: 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Ответ оценивается отметкой «5», если обучающийся:</w:t>
      </w:r>
    </w:p>
    <w:p>
      <w:pPr>
        <w:pStyle w:val="Normal"/>
        <w:bidi w:val="0"/>
        <w:spacing w:lineRule="auto" w:line="240" w:before="0" w:after="0"/>
        <w:ind w:left="0" w:right="0" w:firstLine="33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>
      <w:pPr>
        <w:pStyle w:val="Normal"/>
        <w:bidi w:val="0"/>
        <w:spacing w:lineRule="auto" w:line="240" w:before="0" w:after="0"/>
        <w:ind w:left="0" w:right="0" w:firstLine="33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терминологию;</w:t>
      </w:r>
    </w:p>
    <w:p>
      <w:pPr>
        <w:pStyle w:val="Normal"/>
        <w:bidi w:val="0"/>
        <w:spacing w:lineRule="auto" w:line="240" w:before="0" w:after="0"/>
        <w:ind w:left="0" w:right="0" w:firstLine="33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>
      <w:pPr>
        <w:pStyle w:val="Normal"/>
        <w:bidi w:val="0"/>
        <w:spacing w:lineRule="auto" w:line="240" w:before="0" w:after="0"/>
        <w:ind w:left="0" w:right="0" w:firstLine="33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>
      <w:pPr>
        <w:pStyle w:val="Normal"/>
        <w:bidi w:val="0"/>
        <w:spacing w:lineRule="auto" w:line="240" w:before="0" w:after="0"/>
        <w:ind w:left="0" w:right="0" w:firstLine="33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отвечал самостоятельно без наводящих вопросов учителя.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изложении допущены небольшие пробелы, не исказившие общего содержания ответа;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допущены один или два недочета при освещении содержания ответа, исправленные по замечанию учителя;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допущена ошибка или более двух недочетов при освещении второстепенных вопросов, легко исправленные по замечанию учителя.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Отметка «3» ставится в следующих случаях: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имелись затруднения или допущены ошибки в определении понятий, исправленные после нескольких  вопросов;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Отметка «2» ставится в следующих случаях: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обнаружено незнание или непонимание обучающимся большей или наибольшей части материала;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Отметка «1» ставится, если: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ученик обнаружил полное незнание и непонимание изучаемого материала или не ответил ни на один из поставленных вопросов по изучаемому материалу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  <w:t xml:space="preserve">Примерное распределение времени по разделам и темам программы ОБЖ   6  класса </w:t>
      </w:r>
    </w:p>
    <w:tbl>
      <w:tblPr>
        <w:tblW w:w="15986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8468"/>
        <w:gridCol w:w="1261"/>
        <w:gridCol w:w="1619"/>
        <w:gridCol w:w="1441"/>
        <w:gridCol w:w="1649"/>
      </w:tblGrid>
      <w:tr>
        <w:trPr>
          <w:trHeight w:val="330" w:hRule="atLeast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раздела   и темы</w:t>
            </w:r>
          </w:p>
        </w:tc>
        <w:tc>
          <w:tcPr>
            <w:tcW w:w="8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5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882" w:hRule="atLeast"/>
        </w:trPr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рабочей программе А.Т.Смирнова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календарно-тематическому планированию</w:t>
            </w:r>
          </w:p>
        </w:tc>
      </w:tr>
      <w:tr>
        <w:trPr>
          <w:trHeight w:val="635" w:hRule="atLeast"/>
        </w:trPr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>
        <w:trPr>
          <w:trHeight w:val="386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1.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Основы безопасности личности, общества, и государства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Активный отдых на природе и безопасность.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Дальний (внутренний) и выездной туризм, меры безопасности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безопасности при автономном существовании человека в природе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Основы медицинских знаний и оказание первой  помощи.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 и факторы, на него влияющие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Всего часов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/>
      </w:pPr>
      <w:r>
        <w:rPr/>
        <w:t>Календарно-тематическое планирование уроков ОБЖ в 6 классе</w:t>
      </w:r>
    </w:p>
    <w:tbl>
      <w:tblPr>
        <w:tblW w:w="4900" w:type="pct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7"/>
        <w:gridCol w:w="3272"/>
        <w:gridCol w:w="1567"/>
        <w:gridCol w:w="3165"/>
        <w:gridCol w:w="1445"/>
        <w:gridCol w:w="1446"/>
        <w:gridCol w:w="1445"/>
        <w:gridCol w:w="1175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ФОПД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 ОПД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14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1. Основы безопасности личности, общества и государства  (25 ч)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1.  Основы комплексной безопасности (25 ч)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Тема 1. Подготовка к активному отдыху на природе (6 ч)</w:t>
            </w:r>
          </w:p>
        </w:tc>
      </w:tr>
      <w:tr>
        <w:trPr>
          <w:trHeight w:val="1557" w:hRule="exac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Изучение правил подготовки к активному отдыху на природе и правила поведения на природе. Выработка умений применять их в природе.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1.1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90" w:hRule="exac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простейших способов ориентирования на местности и правил выхода к жилью.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Эвристичес-кая 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1.2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3" w:hRule="exac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своего местонахождения и направ-ления движения на местности.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Научить учащихся наиболее простым способам определения местонахождения, сторон горизонта и направления движения на местности.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1.3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3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о чрезвычайных ситуациях в природе. Выработка потребности предвидеть сложные жизненные ситуации и принимать меры к безопасному поведению в природных условиях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Эвристичес-кая 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1.4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5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"от-крытия но-вого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 с возможными вариантами оборудования временного укрытия, способами добывания огня и разведения костра, выработка умений разводить костры на природе, обеспечивать пожарную и личную безопасность.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Эвристичес-кая 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1.5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5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"от-крытия но-вого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  с факторами, которые необходимо учитывать при подготовке к походу. Определение переченя снаряже-ния, которое берут в поход.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ситуацион-ных задач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1.6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Тема 2.  Активный отдых на природе и безопасность (5 ч)</w:t>
            </w:r>
          </w:p>
        </w:tc>
      </w:tr>
      <w:tr>
        <w:trPr>
          <w:trHeight w:val="1953" w:hRule="exac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факторов, мешающих успешно справиться с экстремальной ситуацией на природе, выработка умений определять последовательность действий в таких ситуациях.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2.1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54" w:hRule="exac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правил обеспечения безопасности в походе, выработка умений грамотно выбирать маршрут и условия похода, распределять режим и распорядок похода.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2.2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64" w:hRule="exac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 с правилами подготовки и проведения зимнего похода, подбора снаряжения, правилами обеспечения безопасности в походе, организации движения и ночлегов.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2.3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94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Водные походы и обеспечение безопасности на  воде.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 с правилами подготовки и проведения похода по воде, возможными аварийными ситуациями, правилами обеспечения безопасности на воде.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Фронталь-ная,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ситуаций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Мультимедийный урок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2.4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Знакомство с правилами подготовки и проведения похода, подбора снаряжения, правилами обеспечения безопасности в походе.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2.5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Тема 3. Дальний (внутренний) и выездной туризм, меры безопасности (6 ч)</w:t>
            </w:r>
          </w:p>
        </w:tc>
      </w:tr>
      <w:tr>
        <w:trPr>
          <w:trHeight w:val="1741" w:hRule="exac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"от-крытия но-вого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факторов, мешающих успешно справиться с экстремальной ситуацией на природе в местах, сильно отдаленных от места проживания.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Эвристичес-кая 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3.1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3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правильным и грамотным действиям в условиях акклиматизации и реакклиматизации к различным условиям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Киноурок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3.2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25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"от-крытия но-вого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правильным и грамотным действиям в условиях акклиматизации в горной местности.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Мультимедийный урок-игра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3.3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"от-крытия но-вого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особенностей передвижения наземными видами транспорта, выработка умений обеспечивать личную безопасность при передвижении наземным транспортом.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Эвристичес-кая 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3.4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личной безопасности  на водным транспорте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особенностей передвижения водным транспортом,  выработка умений обеспечивать личную безопасность при передвижении водным транспортом.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Киноурок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3.5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личной безопасности  на воздушном транспорте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особенностей передвижения воздушным транспортом, выработка умений обеспечивать личную безопасность при  передвижении воздушным транспортом.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Киноурок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3.5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Тема 4.  Обеспечение безопасности при автономном существовании человека в природной среде (4 ч)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"от-крытия но-вого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неблагоприятных факторов, действующих на человека в условиях автономного пребывания в природных условиях. Определение плана действия в каждой конкретной ситуации.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4.1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"от-крытия но-вого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условий попадания и психологических аспектов добровольной автономии, вариантов оценки ситуации; выработка плана действия.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4.2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28" w:hRule="exac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"от-крытия но-вого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Выработка умений подавать сигналы бедствия различными способами и средствами; изучение условий попадания и психологических аспектов вынужденной автономии.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ситуацион-ных задач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4.3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35" w:hRule="exac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жизнедеятельности человека при автономном существовании.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"от-крытия но-вого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Изучение возможных способов и выработка умений оборудования временного укрытия, добывания огня и разведения различных типов костров,  поиска и добывания воды, её очистки и обеззараживания, добывания пищи в природе.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Киноурок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4.4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66" w:hRule="exact"/>
        </w:trPr>
        <w:tc>
          <w:tcPr>
            <w:tcW w:w="14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Тема 5.  Опасные ситуации в природных условиях (4 ч)</w:t>
            </w:r>
          </w:p>
        </w:tc>
      </w:tr>
      <w:tr>
        <w:trPr>
          <w:trHeight w:val="1073" w:hRule="exac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"от-крытия но-вого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влияния опасных природных явлений на человека и способов защиты от них.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Фронталь-ная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Мультимедийный урок-игра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5.1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7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"от-крытия но-вого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основных правил поведения и мер безопасности при встрече с дикими животными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Эвристичес-кая 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5.2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9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Изучение основных правил поведения и мер безопасности при контакте с насекомыми в природных условиях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Мультимедийный урок-игра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5.3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основных правила по защите от укуса клеща; выработка умений оказывать первую помощь при укусе клеща.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Киноурок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5.4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  Основы медицинских знаний и здорового образа жизни   (10 ч)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4. Основы медицинских знаний и оказания первой медицинской помощи (4 ч)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Тема 6. Первая помощь при неотложных состояниях (4 ч)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Личная гигиена и оказание первой  помощи в природных условиях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"открытия нового знания"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правил ухода за одеждой и обувью и правил личной гигиены  и медицинской помощи и самопомощи на природе.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6.1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Оказание первой помощи при травмах.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Овладение умениями накладывать повязки на туловище и конечности.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ситуацион-ных задач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6.2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Оказание первой  помощи при тепловом и солнечном ударе, отморожении и ожоге.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Овладение умениями оказывать первую медицинскую помощь при тепловом и солнечном ударе, отморожении и ожоге.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Киноурок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6.3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Оказание первой  помощи при укусах змей и насекомых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Овладение знаниями и умениями оказывать первую медицинскую помощь при укусах насекомых и змей.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Фронталь-ная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ситуацион-ных задач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6.4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Раздел 5. Основы здорового образа жизни (5 ч)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Тема 7. Здоровый образ жизни и факторы, на него влияющие (5 ч)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 и профилактика переутомления.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причин утомления и переутомления в процессе жизнедеятельности, а также способов профилактики переутомления.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ситуацион-ных задач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7.1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 и его влияние на человека.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Выяснение опасных факторов влияния компьютера на организм человека, составление памятки для работы на компьютере.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Эвристичес-кая 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7.2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окружающей среды на здоровье человека.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Объяснение особенностей влияния окружающей среды (природной и социальной) на развитие и здоровье человека.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Эвристичес-кая 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7.3,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7.4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наркотиков и других психоактивных веществ на здоровье человека.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Комбиниро-ванный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опасности и последствий влияния на организма человека наркотиков и психоактивных веществ.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Фронталь-ная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Эвристичес-кая беседа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7.5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реферат (темы в учебнике)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употребления наркотиков и других психоактивных веществ.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Знакомство со стадиями развития наркотической зависимости; изучение способов  профилактики наркотической зависимости.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ситуацион-ных задач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7.6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/>
      </w:pPr>
      <w:r>
        <w:rPr/>
        <w:t>Личностные, метапредметные и предметные результаты усвоения курса ОБЖ 6 класса</w:t>
      </w:r>
    </w:p>
    <w:tbl>
      <w:tblPr>
        <w:tblW w:w="16088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970"/>
        <w:gridCol w:w="2529"/>
        <w:gridCol w:w="2531"/>
        <w:gridCol w:w="2421"/>
        <w:gridCol w:w="2420"/>
        <w:gridCol w:w="2559"/>
      </w:tblGrid>
      <w:tr>
        <w:trPr>
          <w:trHeight w:val="345" w:hRule="atLeast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Личностные</w:t>
            </w:r>
          </w:p>
        </w:tc>
      </w:tr>
      <w:tr>
        <w:trPr>
          <w:trHeight w:val="210" w:hRule="atLeast"/>
        </w:trPr>
        <w:tc>
          <w:tcPr>
            <w:tcW w:w="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∙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 культуры безопасности жизнедеятельности посредством осознания значимости безопасного поведения в бытовых условиях;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∙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убеж-дения в необходимости здорового и безопасного образа жизни;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∙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понимание необходи-мости сохранения при-роды и окружающей среды для полноценной жизни человека;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самостоя-тельно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самостоя-тельно определять цели своего обучения, ставить и формулиро-вать для себя новые задачи в учёбе и поз-навательной деятель-ности, развивать мотивы и интересы своей познавательной деятельности;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вы-бирать основания и, устанавливать причинно- следственные связи, строить логическое рассуждение, умозаключение и делать выводы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умений взаимодей-ствовать с окружаю-щими, выполнять различные социаль-ные роли во время и при ликвидации последствий чрезвычайных ситуаций.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совре-менной культуры безо-пасности жизнедеятель-ности на основе пони-мания необходимости защиты личности, об-щества и государства посредством осознания значимости безопасного поведения в опасных ситуациях техногенного характера;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знание и умение при-менять правила безопас-ного поведения в природных условиях;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принимать обоснованные решения в конкретной опасной ситуации для миними-зации последствий с учётом реально склады-вающейся обстановки и индивидуальных возможностей.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соотносить свои действия с пла-нируемыми резуль-татами курса, осуще-ствлять контроль сво-ей деятельности в процессе достижения результата,определять способы действий в опасных и чрезвы-чайных ситуациях в рамках предложен-ных условий и требо--ваний,корректировать свои действия в соот-ветствии с изменяю-щейся ситуацией;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оценивать правильность вы-полнения учебной задачи в области безопасности жизне-деятельности, соб-ственные возмож-ности её решения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освоение приёмов действий в опасных и чрезвычайных ситуациях техногенного характера, в том числе оказание первой помощи пострадавшим.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компетент-ности в области использования информационно-коммуникационных технологий;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умений взаимодей-ствовать с окружаю-щими, выполнять различные социаль-ные роли во время и при ликвидации последствий чрезвычайных ситуаций.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Style w:val="C0c16"/>
                <w:rFonts w:cs="Times New Roman" w:ascii="Times New Roman" w:hAnsi="Times New Roman"/>
                <w:b/>
                <w:i/>
                <w:sz w:val="24"/>
                <w:szCs w:val="24"/>
              </w:rPr>
              <w:t>Дальний (внутренний) и выездной туризм, меры безопасности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∙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Знание основных опасных ситуаций в условиях акклиматизации и сбоя биологических часов,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∙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знание и умение применять правила безопасного поведения в условиях опасных и чрезвычайных ситуаций;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∙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формирование современной культуры безопасности жизнедеятельности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самостоятель-но планировать пути достижения целей защищённости, в том числе альтернативные, осознанно выбирать наиболее эффективные способы решения учеб-ных и познавательных задач;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самостоятель-но определять цели своего обучения, ста-вить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Освоение приёмов действий в опасных и чрезвычайных си-туациях природного характера, в том числе оказание первой помощи пострадавшим.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создавать, применять и пре-образовывать знаки и символы, модели и схемы для решения учебных и познава-тельных задач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умений взаимодей-ствовать с окружаю-щими, выполнять различные социаль-ные роли во время и при ликвидации последствий чрезвычайных ситуаций.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понимания ценности здорового и безопасного образа жизни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Знание основных  чрезвычайных ситуа-ций, возникающих при поездке на различных вида транспорта;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знание и умение применять правила безопасного поведе-ния в условиях ЧС;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сов-ременной культуры безопасности жизне-деятельности в условиях повседневной жизни.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самостоя-тельно планировать пути достижения целей защищённости, в том числе альтерна-тивные, осознанно выбирать наиболее эффективные способы решения учебных и познавательных задач;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самостоя-тельно определять цели своего обучения, ставить и формулиро-вать для себя новые задачи в учёбе и поз-навательной деятель-ности, развивать мо-тивы и интересы сво-ей познавательной деятельности.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Освоение приёмов действий в опасных и чрезвычайных ситуациях природного и техногенного характера, в том числе оказание первой помощи пострадавшим.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создавать, применять и прео-бразовывать знаки и символы, модели и схемы для решения учебных и познава-тельных задач.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и, устанавливать причинно- 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Знание и умение применять правила безопасного поведения в условиях опасных и чрезвычайных ситуаций;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оказать первую помощь пострадавшим;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самостоятель-но определять цели своего обучения, ставить и формулиро-вать для себя новые задачи в учёбе и поз-навательной деятель-ности, развивать мотивы и интересы своей познавательной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понимания ценности здорового и безопасного образа жизни;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Здоровый образ жизни и факторы, на него влияющие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и делать выводы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понимания ценности здорового и безопасного образа жизни;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освоение  норм и правил поведения, способствующих сохранению здоровья;</w:t>
            </w:r>
          </w:p>
        </w:tc>
      </w:tr>
    </w:tbl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sectPr>
          <w:footerReference w:type="default" r:id="rId3"/>
          <w:type w:val="nextPage"/>
          <w:pgSz w:orient="landscape" w:w="16838" w:h="11906"/>
          <w:pgMar w:left="1134" w:right="567" w:header="0" w:top="567" w:footer="567" w:bottom="1134" w:gutter="0"/>
          <w:pgNumType w:fmt="decimal"/>
          <w:formProt w:val="false"/>
          <w:textDirection w:val="lrTb"/>
          <w:docGrid w:type="default" w:linePitch="600" w:charSpace="24576"/>
        </w:sectPr>
        <w:pStyle w:val="Normal"/>
        <w:bidi w:val="0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программа по ОБЖ для 7 класса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Аннотация.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Настоящая рабочая программа по Основам безопасности жизнедеятельности для 7 класса  составлена на основе   Федерального компонента государственного образовательного стандарта основного общего образования,  примерной программы  основного общего образования по  ОБЖ //Примерные программы по учебным предметам. Основы безопасности жизнедеятельности . 5-9 классы: проект.- М.: Просвещение, 2010.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А.Т.Смирнова. Авторы А.Т.Смирнов, Б.О.Хренников », издательство «Просвещение»  2011.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ориентирована на использование учебника: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Основы безопасности жизнедеятельности.7 класс: учеб. для       общеобразоват .организаций с приложением на электронном носителе / А.Т.Смирнов,Б.О. Хренников/Под  ред.А.Т.Смирнова;-3-е издание. , из-во «Просвещение».-М.: Просвещение, 2014.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Программой  предусмотрено проведение </w:t>
      </w:r>
      <w:r>
        <w:rPr>
          <w:rFonts w:cs="Times New Roman" w:ascii="Times New Roman" w:hAnsi="Times New Roman"/>
          <w:b/>
          <w:sz w:val="24"/>
          <w:szCs w:val="24"/>
        </w:rPr>
        <w:t>2 контрольных тестов.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 и задачи: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Рабочая программа имеет цели: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-безопасное поведение учащихся в чрезвычайных ситуациях природного, техногенного и социального характера;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-готовность и способность учащихся к нравственному самосавершенствованию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Рабочая программа способствует решению следующих задач: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-формирование индивидуальной системы здорового об</w:t>
        <w:softHyphen/>
        <w:t>раза жизни;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-выработка у учащихся антиэкстремистской и антитеррористической личностной позиции  и отри</w:t>
        <w:softHyphen/>
        <w:t>цательного отношения к психоактивным веществам и асоци</w:t>
        <w:softHyphen/>
        <w:t>альному поведению.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Новизна </w:t>
      </w:r>
      <w:r>
        <w:rPr>
          <w:rFonts w:cs="Times New Roman" w:ascii="Times New Roman" w:hAnsi="Times New Roman"/>
          <w:sz w:val="24"/>
          <w:szCs w:val="24"/>
        </w:rPr>
        <w:t>данной программы заключается в том, что в нее включен новый раздел- «Основы противодействия терроризму и экстремизму в Российской Федерации» в объеме 4 часов.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Формы организации учебной деятельности: </w:t>
      </w:r>
      <w:r>
        <w:rPr>
          <w:rFonts w:cs="Times New Roman" w:ascii="Times New Roman" w:hAnsi="Times New Roman"/>
          <w:sz w:val="24"/>
          <w:szCs w:val="24"/>
        </w:rPr>
        <w:t>фронтальная, групповая,  индивидуальная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При организации</w:t>
      </w:r>
      <w:r>
        <w:rPr>
          <w:rFonts w:cs="Times New Roman" w:ascii="Times New Roman" w:hAnsi="Times New Roman"/>
          <w:sz w:val="24"/>
          <w:szCs w:val="24"/>
        </w:rPr>
        <w:t xml:space="preserve"> процесса обучения в рамках данной  программы предполагается применение следующих педагогических технологий обучения: личностно-ориентированная, деятельностная технология, практико-ориентированный подход, ИКТ и др.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Промежуточная</w:t>
      </w:r>
      <w:r>
        <w:rPr>
          <w:rFonts w:cs="Times New Roman" w:ascii="Times New Roman" w:hAnsi="Times New Roman"/>
          <w:sz w:val="24"/>
          <w:szCs w:val="24"/>
        </w:rPr>
        <w:t xml:space="preserve"> аттестация проводится в соответствии с положением «О текущей и промежуточной аттестации» в форме контрольного теста.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На изучение </w:t>
      </w:r>
      <w:r>
        <w:rPr>
          <w:rFonts w:eastAsia="Times New Roman" w:cs="Times New Roman" w:ascii="Times New Roman" w:hAnsi="Times New Roman"/>
          <w:sz w:val="24"/>
          <w:szCs w:val="24"/>
        </w:rPr>
        <w:t>данного курса в учебном плане отводится 1 час в неделю, всего 35 часов в год.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Результаты освоения учебного предмета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Личностными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результатами  являются: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-развитие личностных, в том числе духовных и физичес</w:t>
        <w:softHyphen/>
        <w:t>ких, качеств, обеспечивающих -защищенность жизненно важ</w:t>
        <w:softHyphen/>
        <w:t>ных интересов личности от   внешних и внутренних   угроз;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-формирование потребности соблюдать нормы здорового образа жизни, осознанно выполнять -правила безопасности жизнедеятельности;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-воспитание ответственного отношения к сохранению окружающей природном среды, личному -здоровью как к инди</w:t>
        <w:softHyphen/>
        <w:t>видуальной и общественной ценности.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Метапредметными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результатами  являются: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-овладение умениями формулировать личные понятия о</w:t>
        <w:br/>
        <w:t>безопасности; анализировать причины возникновения опас</w:t>
        <w:softHyphen/>
        <w:t>ных и чрезвычайных ситуаций; обобщать и сравнивать последствия опасных и чрезвычайных ситуаций; выявлять при</w:t>
        <w:softHyphen/>
        <w:t>чинно-следственные связи опасных ситуаций и их влияние на безопасность жизнедеятельности человека;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  <w:softHyphen/>
        <w:t>вседневной жизни и в различных опасных и чрезвычайных ситуациях, выбирать средства реализации поставленных це</w:t>
        <w:softHyphen/>
        <w:t>лей, оценивать результаты своей деятельности в обеспечении личной безопасности;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  <w:softHyphen/>
        <w:t>ные подходы к обеспечению личной безопасности в повсе</w:t>
        <w:softHyphen/>
        <w:t>дневной жизни и в чрезвычайных ситуациях;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  <w:softHyphen/>
        <w:t>ти с использованием различных источников и новых инфор</w:t>
        <w:softHyphen/>
        <w:t>мационных технологий;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-освоение приемов действий в опасных и чрезвычайных ситуациях природногоо и социального характера;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-формирование умений взаимодействовать с окружаю</w:t>
        <w:softHyphen/>
        <w:t>щими, выполнять различные социальные роли во время и при ликвидации последствий чрезвычайных ситуаций.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Предметными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результатами  являются:</w:t>
      </w:r>
    </w:p>
    <w:p>
      <w:pPr>
        <w:pStyle w:val="NoSpacing"/>
        <w:rPr>
          <w:rFonts w:ascii="Times New Roman" w:hAnsi="Times New Roman" w:cs="Times New Roman"/>
          <w:b/>
          <w:b/>
          <w:spacing w:val="-30"/>
          <w:sz w:val="24"/>
          <w:szCs w:val="24"/>
        </w:rPr>
      </w:pPr>
      <w:r>
        <w:rPr>
          <w:rFonts w:cs="Times New Roman" w:ascii="Times New Roman" w:hAnsi="Times New Roman"/>
          <w:b/>
          <w:spacing w:val="-30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pacing w:val="-30"/>
          <w:sz w:val="24"/>
          <w:szCs w:val="24"/>
        </w:rPr>
        <w:t>1.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В познавательной сфере: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знания об опасных и чрезвычайных ситуациях; о влиянии их последствий на безопасность личности, общества и госу</w:t>
        <w:softHyphen/>
        <w:t>дарства; о государственной системе обеспечения защиты насе</w:t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  <w:softHyphen/>
        <w:t>цинской помощи при неотложных состояниях; о правах и обя</w:t>
        <w:softHyphen/>
        <w:t>занностях граждан в области безопасности жизнедеятельности.</w:t>
      </w:r>
    </w:p>
    <w:p>
      <w:pPr>
        <w:pStyle w:val="NoSpacing"/>
        <w:rPr>
          <w:rFonts w:ascii="Times New Roman" w:hAnsi="Times New Roman" w:cs="Times New Roman"/>
          <w:b/>
          <w:b/>
          <w:spacing w:val="-16"/>
          <w:sz w:val="24"/>
          <w:szCs w:val="24"/>
        </w:rPr>
      </w:pPr>
      <w:r>
        <w:rPr>
          <w:rFonts w:cs="Times New Roman" w:ascii="Times New Roman" w:hAnsi="Times New Roman"/>
          <w:b/>
          <w:spacing w:val="-16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pacing w:val="-16"/>
          <w:sz w:val="24"/>
          <w:szCs w:val="24"/>
        </w:rPr>
        <w:t>2.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В ценностно-ориентационной сфере: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умения предвидеть возникновение опасных ситуаций по характерным признакам их появления, а также на основе ана</w:t>
        <w:softHyphen/>
        <w:t>лиза специальной информации, получаемой из различных ис</w:t>
        <w:softHyphen/>
        <w:t>точников;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умения применять полученные теоретические знания на практике — принимать обоснованные решения и вырабаты</w:t>
        <w:softHyphen/>
        <w:t>вать план действий в конкретной опасной ситуации с учетом реально складывающейся обстановки и индивидуальных воз</w:t>
        <w:softHyphen/>
        <w:t>можностей;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умения анализировать явления и события природного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pacing w:val="-7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В коммуникативной сфере: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умения информировать о результатах своих наблюдений, участвовать в дискуссии, отстаивать свою точку зрения, на</w:t>
        <w:softHyphen/>
        <w:t xml:space="preserve"> ходить компромиссное решение в различных ситуациях.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pacing w:val="-8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В эстетической сфере: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умение оценивать с эстетической (художественной) точ</w:t>
        <w:softHyphen/>
        <w:t>ки зрения красоту окружающего мира; умение сохранять его.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pacing w:val="-7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В трудовой сфере: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знания устройства и принципов действия бытовых при</w:t>
        <w:softHyphen/>
        <w:t>боров и других технических средств, используемых в повсе</w:t>
        <w:softHyphen/>
        <w:t>дневной жизни: локализация возможных опасных ситуаций,</w:t>
        <w:br/>
        <w:t>связанных с нарушением работы технических средств и правил их эксплуатации;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умения оказывать первую медицинскую помощь. 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6. В сфере физической культуры: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формирование установки на здоровый образ жизни;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развитие необходимых физических качеств: выносливос</w:t>
        <w:softHyphen/>
        <w:t>ти, силы, ловкости, гибкости, скоростных качеств, достаточ</w:t>
        <w:softHyphen/>
        <w:t>ных для того, чтобы выдерживать необходимые умственные и</w:t>
        <w:br/>
        <w:t>физические нагрузки; умение оказывать первую медицинскую помощь при занятиях физической культурой и спортом.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программы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МОДУЛЬ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I</w:t>
      </w:r>
    </w:p>
    <w:p>
      <w:pPr>
        <w:pStyle w:val="NoSpacing"/>
        <w:rPr/>
      </w:pPr>
      <w:r>
        <w:rPr>
          <w:rStyle w:val="Style32"/>
          <w:rFonts w:cs="Times New Roman" w:ascii="Times New Roman" w:hAnsi="Times New Roman"/>
          <w:sz w:val="24"/>
          <w:szCs w:val="24"/>
        </w:rPr>
        <w:t>Основы безопасности личности, общества и государства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РАЗДЕЛ I.</w:t>
      </w:r>
    </w:p>
    <w:p>
      <w:pPr>
        <w:pStyle w:val="NoSpacing"/>
        <w:rPr/>
      </w:pPr>
      <w:r>
        <w:rPr>
          <w:rStyle w:val="85pt"/>
          <w:rFonts w:cs="Times New Roman" w:ascii="Times New Roman" w:hAnsi="Times New Roman"/>
          <w:b/>
          <w:sz w:val="24"/>
          <w:szCs w:val="24"/>
        </w:rPr>
        <w:t>Основы комплексной безопасности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 1.  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>Общие понятия об опасных и чрезвычайных ситуациях природного характера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Различные природные явления . Общая характеристика природных явлений. Опасные и чрезвычайные ситуации природного характера.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 2.  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>Чрезвычайные ситуации геологического про</w:t>
        <w:softHyphen/>
        <w:t>исхождения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Землетрясение. Причины возникновения и возможные последствия. </w:t>
      </w:r>
      <w:r>
        <w:rPr>
          <w:rStyle w:val="85pt1"/>
          <w:rFonts w:cs="Times New Roman" w:ascii="Times New Roman" w:hAnsi="Times New Roman"/>
          <w:sz w:val="24"/>
          <w:szCs w:val="24"/>
        </w:rPr>
        <w:t>Правила безопасного поведения населения при землетрясении. Расположение вулканов на земле, извержения вулканов.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 3. 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>Чрезвычайные ситуации метеорологического происхождения.</w:t>
      </w:r>
    </w:p>
    <w:p>
      <w:pPr>
        <w:pStyle w:val="NoSpacing"/>
        <w:rPr/>
      </w:pPr>
      <w:r>
        <w:rPr>
          <w:rStyle w:val="85pt1"/>
          <w:rFonts w:cs="Times New Roman" w:ascii="Times New Roman" w:hAnsi="Times New Roman"/>
          <w:sz w:val="24"/>
          <w:szCs w:val="24"/>
        </w:rPr>
        <w:t>Ураганы и бури, причины их возникновения, возможные последствия.Смерчи.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 4.  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>Чрезвычайные ситуации гидрологического происхождения.</w:t>
      </w:r>
    </w:p>
    <w:p>
      <w:pPr>
        <w:pStyle w:val="NoSpacing"/>
        <w:rPr/>
      </w:pPr>
      <w:r>
        <w:rPr>
          <w:rStyle w:val="85pt1"/>
          <w:rFonts w:cs="Times New Roman" w:ascii="Times New Roman" w:hAnsi="Times New Roman"/>
          <w:sz w:val="24"/>
          <w:szCs w:val="24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 5.  </w:t>
      </w:r>
      <w:r>
        <w:rPr>
          <w:rFonts w:cs="Times New Roman" w:ascii="Times New Roman" w:hAnsi="Times New Roman"/>
          <w:b/>
          <w:sz w:val="24"/>
          <w:szCs w:val="24"/>
        </w:rPr>
        <w:t>Природные пожары и ч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>резвычайные ситуации биолого-социального про</w:t>
        <w:softHyphen/>
        <w:t>исхождения.</w:t>
      </w:r>
    </w:p>
    <w:p>
      <w:pPr>
        <w:pStyle w:val="NoSpacing"/>
        <w:rPr/>
      </w:pPr>
      <w:r>
        <w:rPr>
          <w:rStyle w:val="85pt1"/>
          <w:rFonts w:cs="Times New Roman" w:ascii="Times New Roman" w:hAnsi="Times New Roman"/>
          <w:sz w:val="24"/>
          <w:szCs w:val="24"/>
        </w:rPr>
        <w:t>Лесные и торфяные пожары и их характе</w:t>
        <w:softHyphen/>
        <w:t>ристика. Инфекционная заболеваемость людей и защита населения. Эпизоотии и эпифитотии.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РАЗДЕЛ I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</w:t>
      </w:r>
    </w:p>
    <w:p>
      <w:pPr>
        <w:pStyle w:val="NoSpacing"/>
        <w:rPr/>
      </w:pPr>
      <w:r>
        <w:rPr>
          <w:rStyle w:val="Style33"/>
          <w:rFonts w:cs="Times New Roman" w:ascii="Times New Roman" w:hAnsi="Times New Roman"/>
          <w:szCs w:val="24"/>
        </w:rPr>
        <w:t>Защита населения Российской Федерации от чрезвычайных ситуаций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Style w:val="85pt1"/>
          <w:rFonts w:cs="Times New Roman" w:ascii="Times New Roman" w:hAnsi="Times New Roman"/>
          <w:sz w:val="24"/>
          <w:szCs w:val="24"/>
        </w:rPr>
        <w:t>Тема 2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>.Защита населения от чрезвычайных ситуации геологического про</w:t>
        <w:softHyphen/>
        <w:t>исхождения</w:t>
      </w:r>
    </w:p>
    <w:p>
      <w:pPr>
        <w:pStyle w:val="NoSpacing"/>
        <w:rPr/>
      </w:pPr>
      <w:r>
        <w:rPr>
          <w:rStyle w:val="85pt1"/>
          <w:rFonts w:cs="Times New Roman" w:ascii="Times New Roman" w:hAnsi="Times New Roman"/>
          <w:sz w:val="24"/>
          <w:szCs w:val="24"/>
        </w:rPr>
        <w:t>Защита населения от последствий землетря</w:t>
        <w:softHyphen/>
        <w:t>сений. Последствия извержения вулканов. Защита населения. Оползни и обвалы, их последствия. Защита населения.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Spacing"/>
        <w:rPr/>
      </w:pPr>
      <w:r>
        <w:rPr>
          <w:rStyle w:val="Style32"/>
          <w:rFonts w:cs="Times New Roman" w:ascii="Times New Roman" w:hAnsi="Times New Roman"/>
          <w:sz w:val="24"/>
          <w:szCs w:val="24"/>
        </w:rPr>
        <w:t>Тема 3.</w:t>
      </w:r>
      <w:r>
        <w:rPr>
          <w:rStyle w:val="85pt1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>Защита населения от</w:t>
      </w:r>
      <w:r>
        <w:rPr>
          <w:rStyle w:val="85pt1"/>
          <w:rFonts w:cs="Times New Roman" w:ascii="Times New Roman" w:hAnsi="Times New Roman"/>
          <w:sz w:val="24"/>
          <w:szCs w:val="24"/>
        </w:rPr>
        <w:t xml:space="preserve"> ч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>резвычайных ситуации метеорологического происхождения</w:t>
      </w:r>
    </w:p>
    <w:p>
      <w:pPr>
        <w:pStyle w:val="NoSpacing"/>
        <w:rPr/>
      </w:pPr>
      <w:r>
        <w:rPr>
          <w:rStyle w:val="85pt1"/>
          <w:rFonts w:cs="Times New Roman" w:ascii="Times New Roman" w:hAnsi="Times New Roman"/>
          <w:sz w:val="24"/>
          <w:szCs w:val="24"/>
        </w:rPr>
        <w:t>Защита населения от последствий ураганов и бурь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Spacing"/>
        <w:rPr/>
      </w:pPr>
      <w:r>
        <w:rPr>
          <w:rStyle w:val="Style32"/>
          <w:rFonts w:cs="Times New Roman" w:ascii="Times New Roman" w:hAnsi="Times New Roman"/>
          <w:sz w:val="24"/>
          <w:szCs w:val="24"/>
        </w:rPr>
        <w:t>Тема 4.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 xml:space="preserve"> Защита населения от чрезвычайных ситуации гидрологического происхождения.</w:t>
      </w:r>
    </w:p>
    <w:p>
      <w:pPr>
        <w:pStyle w:val="NoSpacing"/>
        <w:rPr/>
      </w:pPr>
      <w:r>
        <w:rPr>
          <w:rStyle w:val="85pt1"/>
          <w:rFonts w:cs="Times New Roman" w:ascii="Times New Roman" w:hAnsi="Times New Roman"/>
          <w:sz w:val="24"/>
          <w:szCs w:val="24"/>
        </w:rPr>
        <w:t>Защита населения от последствий наводнений. Защита населения от последствий селевых потоков</w:t>
      </w:r>
    </w:p>
    <w:p>
      <w:pPr>
        <w:pStyle w:val="NoSpacing"/>
        <w:rPr/>
      </w:pPr>
      <w:r>
        <w:rPr>
          <w:rStyle w:val="85pt1"/>
          <w:rFonts w:cs="Times New Roman" w:ascii="Times New Roman" w:hAnsi="Times New Roman"/>
          <w:sz w:val="24"/>
          <w:szCs w:val="24"/>
        </w:rPr>
        <w:t>Защита населения от цунами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/>
      </w:pPr>
      <w:r>
        <w:rPr>
          <w:rStyle w:val="85pt1"/>
          <w:rFonts w:cs="Times New Roman" w:ascii="Times New Roman" w:hAnsi="Times New Roman"/>
          <w:sz w:val="24"/>
          <w:szCs w:val="24"/>
        </w:rPr>
        <w:t>Тема 5.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>Защита населения от природных пожаров и защита населения</w:t>
      </w:r>
    </w:p>
    <w:p>
      <w:pPr>
        <w:pStyle w:val="NoSpacing"/>
        <w:rPr/>
      </w:pPr>
      <w:r>
        <w:rPr>
          <w:rStyle w:val="85pt1"/>
          <w:rFonts w:cs="Times New Roman" w:ascii="Times New Roman" w:hAnsi="Times New Roman"/>
          <w:sz w:val="24"/>
          <w:szCs w:val="24"/>
        </w:rPr>
        <w:t>Профилактика лесных и торфяных пожаров, защита населения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РАЗДЕЛ I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 №6 </w:t>
      </w:r>
      <w:r>
        <w:rPr>
          <w:rFonts w:cs="Times New Roman" w:ascii="Times New Roman" w:hAnsi="Times New Roman"/>
          <w:b/>
          <w:sz w:val="24"/>
          <w:szCs w:val="24"/>
        </w:rPr>
        <w:t>Духовно-нравственные основы противодействия терроризму и экстремизму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Style w:val="Style32"/>
          <w:rFonts w:cs="Times New Roman" w:ascii="Times New Roman" w:hAnsi="Times New Roman"/>
          <w:sz w:val="24"/>
          <w:szCs w:val="24"/>
          <w:u w:val="single"/>
        </w:rPr>
        <w:t xml:space="preserve">МОДУЛЬ </w:t>
      </w:r>
      <w:r>
        <w:rPr>
          <w:rStyle w:val="Style32"/>
          <w:rFonts w:cs="Times New Roman" w:ascii="Times New Roman" w:hAnsi="Times New Roman"/>
          <w:sz w:val="24"/>
          <w:szCs w:val="24"/>
          <w:u w:val="single"/>
          <w:lang w:val="en-US"/>
        </w:rPr>
        <w:t>II</w:t>
      </w:r>
    </w:p>
    <w:p>
      <w:pPr>
        <w:pStyle w:val="NoSpacing"/>
        <w:rPr/>
      </w:pPr>
      <w:r>
        <w:rPr>
          <w:rStyle w:val="Style32"/>
          <w:rFonts w:cs="Times New Roman" w:ascii="Times New Roman" w:hAnsi="Times New Roman"/>
          <w:sz w:val="24"/>
          <w:szCs w:val="24"/>
        </w:rPr>
        <w:t>Основы медицинских знаний и здорового образа жизни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IV</w:t>
      </w:r>
    </w:p>
    <w:p>
      <w:pPr>
        <w:pStyle w:val="NoSpacing"/>
        <w:rPr/>
      </w:pPr>
      <w:r>
        <w:rPr>
          <w:rStyle w:val="85pt"/>
          <w:rFonts w:cs="Times New Roman" w:ascii="Times New Roman" w:hAnsi="Times New Roman"/>
          <w:b/>
          <w:sz w:val="24"/>
          <w:szCs w:val="24"/>
        </w:rPr>
        <w:t>Основы здорового образа жизни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 7. 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>Здоровый образ жизни и его значение для гармоничного развития человека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Психологическая уравновешенность. Стресс и его влияние на человека. Анатомно-физиологические особенности человека в подростковом возрасте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Взаимоотношения подростка и общества. Ответственность несовершеннолетних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  <w:t>V</w:t>
      </w:r>
    </w:p>
    <w:p>
      <w:pPr>
        <w:pStyle w:val="NoSpacing"/>
        <w:rPr/>
      </w:pPr>
      <w:r>
        <w:rPr>
          <w:rStyle w:val="Style33"/>
          <w:rFonts w:cs="Times New Roman" w:ascii="Times New Roman" w:hAnsi="Times New Roman"/>
          <w:szCs w:val="24"/>
        </w:rPr>
        <w:t>Основы медицинских знаний и оказание первой медицинской помощи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 8.  </w:t>
      </w:r>
      <w:r>
        <w:rPr>
          <w:rStyle w:val="85pt1"/>
          <w:rFonts w:cs="Times New Roman" w:ascii="Times New Roman" w:hAnsi="Times New Roman"/>
          <w:b/>
          <w:sz w:val="24"/>
          <w:szCs w:val="24"/>
        </w:rPr>
        <w:t>Первая медицинская помощь при неотложных состояниях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Общие правила оказания первой медицинской помощи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первой медицинской помощи при наружном кровотечении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первой медицинской помощи при ушибах и переломах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Общие правила транспортировки пострадавшего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469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254"/>
        <w:gridCol w:w="709"/>
        <w:gridCol w:w="707"/>
        <w:gridCol w:w="994"/>
        <w:gridCol w:w="3097"/>
      </w:tblGrid>
      <w:tr>
        <w:trPr>
          <w:trHeight w:val="165" w:hRule="atLeast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>
        <w:trPr>
          <w:trHeight w:val="709" w:hRule="atLeast"/>
        </w:trPr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Контр. тест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3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2"/>
                <w:rFonts w:cs="Arial" w:ascii="Arial" w:hAnsi="Arial"/>
                <w:sz w:val="18"/>
                <w:szCs w:val="18"/>
              </w:rPr>
              <w:t>М-</w:t>
            </w:r>
            <w:r>
              <w:rPr>
                <w:rStyle w:val="Style32"/>
                <w:rFonts w:cs="Arial" w:ascii="Arial" w:hAnsi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2"/>
                <w:rFonts w:cs="Times New Roman" w:ascii="Times New Roman" w:hAnsi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3"/>
                <w:rFonts w:cs="Arial" w:ascii="Arial" w:hAnsi="Arial"/>
                <w:szCs w:val="18"/>
              </w:rPr>
              <w:t>Р-</w:t>
            </w:r>
            <w:r>
              <w:rPr>
                <w:rStyle w:val="Style33"/>
                <w:rFonts w:cs="Arial" w:ascii="Arial" w:hAnsi="Arial"/>
                <w:szCs w:val="18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3"/>
                <w:rFonts w:cs="Times New Roman" w:ascii="Times New Roman" w:hAnsi="Times New Roman"/>
                <w:szCs w:val="24"/>
              </w:rPr>
              <w:t>Основы комплексной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2"/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</w:rPr>
              <w:t>Тема 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Различают природные явления, которые оказывают влияние на безопасность жизнедеятельности человека.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и анализируют основные природные явления.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понятия опасной и чрезвычайной ситуаций.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</w:rPr>
              <w:t>Тема 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Чрезвычайные ситуации геологического про</w:t>
              <w:softHyphen/>
              <w:t>исхождения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чрезвычайные ситуации геологического происхождения. Объясняют причины возникновения. Моделируют выполнение правил безопасного поведения при чрезвычайных ситуациях геологического происхождения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</w:rPr>
              <w:t>Тема 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чрезвычайные ситуации метеорологического происхождения. Объясняют причины возникновения чрезвычайных ситуаций метеорологического происхождения.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</w:rPr>
              <w:t>Тема 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и характеризуют чрезвычайные ситуации гидрологического происхождения.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Моделируют в паре  выполнение правил безопасного поведения при чрезвычайных ситуациях гидрологического происхождения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</w:rPr>
              <w:t>Тема 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Природные пожары и чрезвычайные ситуации биолого-социального про</w:t>
              <w:softHyphen/>
              <w:t>исхождения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Моделируют в паре  на местности выполнение правил безопасного поведения при природных пожарах и чрезвычайных ситуациях биолого-социального  происхождения. Анализируют причины возникновения природных пожаров и чрезвычайных ситуациях биолого-социального  происхождения.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3"/>
                <w:rFonts w:cs="Times New Roman" w:ascii="Times New Roman" w:hAnsi="Times New Roman"/>
                <w:szCs w:val="24"/>
              </w:rPr>
              <w:t>Р-II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3"/>
                <w:rFonts w:cs="Times New Roman" w:ascii="Times New Roman" w:hAnsi="Times New Roman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</w:rPr>
              <w:t>Тема 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Защита населения от чрезвычайных ситуации геологического про</w:t>
              <w:softHyphen/>
              <w:t>исхождения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основные мероприятия, проводимые в РФ, по защите населения от ЧС природного характера. Объясняют правила оповещения и эвакуации населения в условиях ЧС природного характера. Моделируют действия населения по сигналам оповещения о ЧС природного характера. Анализируют причины возникновения землетрясений, оползней, обвалов, ураганов, бурь, цунами, селей.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</w:rPr>
              <w:t>Тема 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Защита населения от чрезвычайных ситуации метеорологического про</w:t>
              <w:softHyphen/>
              <w:t>исхождения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2"/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</w:rPr>
              <w:t>Тема 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Защита населения от чрезвычайных ситуации гидрологического про</w:t>
              <w:softHyphen/>
              <w:t>исхождения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Выписывают в дневник безопасности рекомендации специалистов МЧС России по правилам поведения во время наводнения и других ЧС природного характера. Записываю в дневник безопасности порядок своего поведения при угрозе возникновения селя в нескольких ситуациях. Составляют план личной безопасности при возникновении цунами с учетом характеристик этого явления.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</w:rPr>
              <w:t>Тема 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Защита населения от природных пожаров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2"/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Сравнивают и анализируют способы тушения лесных пожаров. 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Р-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Arial" w:ascii="Arial" w:hAnsi="Arial"/>
              </w:rPr>
              <w:t xml:space="preserve">Тема </w:t>
            </w:r>
            <w:r>
              <w:rPr>
                <w:rStyle w:val="85pt1"/>
                <w:rFonts w:cs="Arial" w:ascii="Arial" w:hAnsi="Arial"/>
                <w:lang w:val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терроризм как преступление, не имеющее оправдания и представляющее одну из самых серьезных угроз национальной безопасности России. Вырабатывают отрицательное отношение к любым видам террористической деятельности. Вырабатывают привычки, способствующие профилактике вовлечения в террористическую деятельность.</w:t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2"/>
                <w:rFonts w:cs="Arial" w:ascii="Arial" w:hAnsi="Arial"/>
                <w:sz w:val="18"/>
                <w:szCs w:val="18"/>
              </w:rPr>
              <w:t>М-</w:t>
            </w:r>
            <w:r>
              <w:rPr>
                <w:rStyle w:val="Style32"/>
                <w:rFonts w:cs="Arial" w:ascii="Arial" w:hAnsi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2"/>
                <w:rFonts w:cs="Times New Roman"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3"/>
                <w:rFonts w:cs="Arial" w:ascii="Arial" w:hAnsi="Arial"/>
                <w:szCs w:val="18"/>
              </w:rPr>
              <w:t>Р-</w:t>
            </w:r>
            <w:r>
              <w:rPr>
                <w:rStyle w:val="Style33"/>
                <w:rFonts w:cs="Arial" w:ascii="Arial" w:hAnsi="Arial"/>
                <w:szCs w:val="18"/>
                <w:lang w:val="en-US"/>
              </w:rPr>
              <w:t>IV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3"/>
                <w:rFonts w:cs="Times New Roman" w:ascii="Times New Roman" w:hAnsi="Times New Roman"/>
                <w:szCs w:val="24"/>
              </w:rPr>
              <w:t>Основы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Arial" w:ascii="Arial" w:hAnsi="Arial"/>
              </w:rPr>
              <w:t xml:space="preserve">Тема </w:t>
            </w:r>
            <w:r>
              <w:rPr>
                <w:rStyle w:val="85pt1"/>
                <w:rFonts w:cs="Arial" w:ascii="Arial" w:hAnsi="Arial"/>
                <w:lang w:val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общее понятие о стрессе и психологической уравновешенности в системе здоровья.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Анализируют состояние своего здоровья. Описывают особенности физического, психического и социального развития человека. Вырабатывают индивидуальную систему здорового образа жизни.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3"/>
                <w:rFonts w:cs="Times New Roman" w:ascii="Times New Roman" w:hAnsi="Times New Roman"/>
                <w:szCs w:val="24"/>
                <w:lang w:val="en-US"/>
              </w:rPr>
              <w:t>P-V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Style33"/>
                <w:rFonts w:cs="Times New Roman" w:ascii="Times New Roman" w:hAnsi="Times New Roman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Arial" w:ascii="Arial" w:hAnsi="Arial"/>
              </w:rPr>
              <w:t xml:space="preserve">Тема </w:t>
            </w:r>
            <w:r>
              <w:rPr>
                <w:rStyle w:val="85pt1"/>
                <w:rFonts w:cs="Arial" w:ascii="Arial" w:hAnsi="Arial"/>
                <w:lang w:val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Style w:val="85pt1"/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общие правила оказания первой медицинской помощи. Отрабатывают приемы оказания первой медицинской помощи при наружном кровотечении, при ушибах и переломах .Отрабатывают правила транспортировки пострадавшего. По итогам изучения раздела пишут реферат на одну из тем , предложенном в учебнике.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ЛИТЕРАТУРА ДЛЯ УЧИТЕЛЯ: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Закон Российской Федерации «Об образовании».</w:t>
      </w:r>
    </w:p>
    <w:p>
      <w:pPr>
        <w:pStyle w:val="Normal"/>
        <w:suppressAutoHyphens w:val="true"/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Федеральный государственный образовательный стандарт общего образования второго поколения.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ЛИТЕРАТУРА ДЛЯ УЧАЩИХСЯ: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Смирнов А.Т. Основы безопасности жизнедеятельности. 7 класс:учеб.для       общеобразоват.учреждений/А.Т.Смирнов,Б.О.Хренников/Под ред.А.Т.Смирнова;Рос.акад.наук,Рос.акад.образования ,из-во «Просвещение».-М.:Просвещение,2011.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ДОПОЛНИТЕЛЬНАЯ ЛИТЕРАТУРА: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1.    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С.В. Баленко «Школа выживания», М., «Эксмо», 1992г.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2.    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В.Г. Бубнов, В.А. Бубнова «Основы медицинских знаний», М., «Астрель»,2005г.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3.    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>В.Д. Зазулинский «Безопасность жизнедеятельности в чрезвычайных ситуациях», М., «Экзамен», 2006г.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Безопасность человека в экстремальных ситуациях. «Военные знания»,М,1992 г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Защита населения в ЧС. «Военные знания»,М, 2000 г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В.В. Шаховец «Первая помощь в экстремальных ситуациях. Т.1», «М», 2000 г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В.В. Шаховец «Первая помощь в экстремальных ситуациях. Т.2», «М», 2000 г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8.Серия «1000 советов от газеты Комсомольская правда» «Первая помощь в экстренных ситуациях» ООО «АСТ-ПРЕСС КНИГА» 2006 г.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Таблицы</w:t>
      </w:r>
    </w:p>
    <w:tbl>
      <w:tblPr>
        <w:tblW w:w="8601" w:type="dxa"/>
        <w:jc w:val="left"/>
        <w:tblInd w:w="-3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7701"/>
      </w:tblGrid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Название таблицы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«Правила поведения в ЧС природного характера» 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«Основы безопасности жизнедеятельности» 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«Факторы разрушающие здоровье человека» 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«Правила оказания первой медицинской помощи» </w:t>
            </w:r>
          </w:p>
        </w:tc>
      </w:tr>
    </w:tbl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Видеоматериалы</w:t>
      </w:r>
    </w:p>
    <w:tbl>
      <w:tblPr>
        <w:tblW w:w="8659" w:type="dxa"/>
        <w:jc w:val="left"/>
        <w:tblInd w:w="-3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7759"/>
      </w:tblGrid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В/К. «Первая помощь»        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В/К «Первая медицинская помощь»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В/К «Безопасность на воде»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«Сам себе МЧС»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Сериал «Идеальные катастрофы»</w:t>
            </w:r>
            <w:r>
              <w:rPr>
                <w:rFonts w:cs="Arial" w:ascii="Arial" w:hAnsi="Arial"/>
                <w:color w:val="000000"/>
                <w:shd w:fill="FFFFFF" w:val="clear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(Discovery Channel)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[2009г.,</w:t>
            </w:r>
            <w:r>
              <w:rPr>
                <w:rStyle w:val="Appleconvertedspace"/>
                <w:rFonts w:cs="Arial" w:ascii="Arial" w:hAnsi="Arial"/>
                <w:color w:val="000000"/>
                <w:shd w:fill="FFFFFF" w:val="clear"/>
              </w:rPr>
              <w:t> 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Сериал «Чудеса природы»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BBC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-1999 г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Фильм «Цунами –снято на мобильный» 2012 г ,Росссия2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Фильм «Ядерное цунами» 2011 г Россия, Первый канал 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Сериал «Без предупреждения»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BBC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-1999 г.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Сериал «Охотники за стихией»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BBC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1999 г.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Сериал «Силы природы»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BBC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2002 г.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Фильм Челябинский метеорит - Семь дней спустя 1 канал-2013 г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Фильм –Цунами 1997г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Фильм –Силы природы-2008 г.</w:t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ЦИФРОВЫЕ ОБРАЗОВАТЕЛЬЕЫЕ РЕСУРСЫ</w:t>
      </w:r>
    </w:p>
    <w:p>
      <w:pPr>
        <w:pStyle w:val="Normal"/>
        <w:bidi w:val="0"/>
        <w:spacing w:lineRule="exact" w:line="220"/>
        <w:ind w:left="0" w:right="0" w:firstLine="3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ИНТЕРНЕТ РЕСУРСЫ:</w:t>
      </w:r>
    </w:p>
    <w:p>
      <w:pPr>
        <w:pStyle w:val="NormalWeb"/>
        <w:bidi w:val="0"/>
        <w:spacing w:before="0" w:after="0"/>
        <w:jc w:val="both"/>
        <w:rPr/>
      </w:pPr>
      <w:r>
        <w:rPr/>
      </w:r>
    </w:p>
    <w:tbl>
      <w:tblPr>
        <w:tblW w:w="10354" w:type="dxa"/>
        <w:jc w:val="left"/>
        <w:tblInd w:w="-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8"/>
        <w:gridCol w:w="4695"/>
      </w:tblGrid>
      <w:tr>
        <w:trPr>
          <w:trHeight w:val="233" w:hRule="atLeast"/>
        </w:trPr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r>
              <w:rPr>
                <w:rStyle w:val="Strong"/>
                <w:rFonts w:cs="Times New Roman" w:ascii="Times New Roman" w:hAnsi="Times New Roman"/>
              </w:rPr>
              <w:t>Название сайта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r>
              <w:rPr>
                <w:rStyle w:val="Strong"/>
                <w:rFonts w:cs="Times New Roman" w:ascii="Times New Roman" w:hAnsi="Times New Roman"/>
              </w:rPr>
              <w:t>Электронный адрес</w:t>
            </w:r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МЧС России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4">
              <w:r>
                <w:rPr>
                  <w:rFonts w:cs="Times New Roman" w:ascii="Times New Roman" w:hAnsi="Times New Roman"/>
                </w:rPr>
                <w:t>http://www.emercom.gov.ru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Министерство здравоохранения РФ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5">
              <w:r>
                <w:rPr>
                  <w:rFonts w:cs="Times New Roman" w:ascii="Times New Roman" w:hAnsi="Times New Roman"/>
                </w:rPr>
                <w:t>http://www.minzdrav-rf.ru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Министерство образования и науки РФ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6">
              <w:r>
                <w:rPr>
                  <w:rFonts w:cs="Times New Roman" w:ascii="Times New Roman" w:hAnsi="Times New Roman"/>
                </w:rPr>
                <w:t>http://mon.gov.ru/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Министерство природных ресурсов РФ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7">
              <w:r>
                <w:rPr>
                  <w:rFonts w:cs="Times New Roman" w:ascii="Times New Roman" w:hAnsi="Times New Roman"/>
                </w:rPr>
                <w:t>http://www.mnr.gov.ru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8">
              <w:r>
                <w:rPr>
                  <w:rFonts w:cs="Times New Roman" w:ascii="Times New Roman" w:hAnsi="Times New Roman"/>
                </w:rPr>
                <w:t>http://www.mecom.ru/roshydro/pub/rus/index.htm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образовательный портал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9">
              <w:r>
                <w:rPr>
                  <w:rFonts w:cs="Times New Roman" w:ascii="Times New Roman" w:hAnsi="Times New Roman"/>
                </w:rPr>
                <w:t>http://www.gov.ed.ru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российский общеобразовательный портал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10">
              <w:r>
                <w:rPr>
                  <w:rFonts w:cs="Times New Roman" w:ascii="Times New Roman" w:hAnsi="Times New Roman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s</w:t>
              </w:r>
              <w:r>
                <w:rPr>
                  <w:rFonts w:cs="Times New Roman" w:ascii="Times New Roman" w:hAnsi="Times New Roman"/>
                </w:rPr>
                <w:t>chool.</w:t>
              </w:r>
              <w:r>
                <w:rPr>
                  <w:rFonts w:cs="Times New Roman" w:ascii="Times New Roman" w:hAnsi="Times New Roman"/>
                  <w:lang w:val="en-US"/>
                </w:rPr>
                <w:t>edu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портал «Российское образование»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11">
              <w:r>
                <w:rPr>
                  <w:rFonts w:cs="Times New Roman" w:ascii="Times New Roman" w:hAnsi="Times New Roman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</w:rPr>
                <w:t>.edu.ru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Издательский дома «Профкнига»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12">
              <w:r>
                <w:rPr>
                  <w:rFonts w:cs="Times New Roman" w:ascii="Times New Roman" w:hAnsi="Times New Roman"/>
                </w:rPr>
                <w:t>http://www.profkniga.ru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Издательский дом «1 сентября»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13">
              <w:r>
                <w:rPr>
                  <w:rFonts w:cs="Times New Roman" w:ascii="Times New Roman" w:hAnsi="Times New Roman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</w:rPr>
                <w:t>://</w:t>
              </w:r>
              <w:r>
                <w:rPr>
                  <w:rFonts w:cs="Times New Roman" w:ascii="Times New Roman" w:hAnsi="Times New Roman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</w:rPr>
                <w:t>.1</w:t>
              </w:r>
              <w:r>
                <w:rPr>
                  <w:rFonts w:cs="Times New Roman" w:ascii="Times New Roman" w:hAnsi="Times New Roman"/>
                  <w:lang w:val="en-US"/>
                </w:rPr>
                <w:t>september</w:t>
              </w:r>
              <w:r>
                <w:rPr>
                  <w:rFonts w:cs="Times New Roman" w:ascii="Times New Roman" w:hAnsi="Times New Roman"/>
                </w:rPr>
                <w:t>.</w:t>
              </w:r>
              <w:r>
                <w:rPr>
                  <w:rFonts w:cs="Times New Roman" w:ascii="Times New Roman" w:hAnsi="Times New Roman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5"/>
              <w:widowControl w:val="false"/>
              <w:bidi w:val="0"/>
              <w:spacing w:before="0" w:after="140"/>
              <w:jc w:val="both"/>
              <w:rPr/>
            </w:pPr>
            <w:hyperlink r:id="rId14">
              <w:r>
                <w:rPr>
                  <w:rFonts w:eastAsia="Arial"/>
                  <w:lang w:val="en-US"/>
                </w:rPr>
                <w:t>http</w:t>
              </w:r>
              <w:r>
                <w:rPr>
                  <w:rFonts w:eastAsia="Arial"/>
                </w:rPr>
                <w:t>://</w:t>
              </w:r>
              <w:r>
                <w:rPr>
                  <w:rFonts w:eastAsia="Arial"/>
                  <w:lang w:val="en-US"/>
                </w:rPr>
                <w:t>festival</w:t>
              </w:r>
              <w:r>
                <w:rPr>
                  <w:rFonts w:eastAsia="Arial"/>
                </w:rPr>
                <w:t>.1</w:t>
              </w:r>
              <w:r>
                <w:rPr>
                  <w:rFonts w:eastAsia="Arial"/>
                  <w:lang w:val="en-US"/>
                </w:rPr>
                <w:t>september</w:t>
              </w:r>
              <w:r>
                <w:rPr>
                  <w:rFonts w:eastAsia="Arial"/>
                </w:rPr>
                <w:t>.</w:t>
              </w:r>
              <w:r>
                <w:rPr>
                  <w:rFonts w:eastAsia="Arial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Энциклопедия безопасности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15">
              <w:r>
                <w:rPr>
                  <w:rFonts w:cs="Times New Roman" w:ascii="Times New Roman" w:hAnsi="Times New Roman"/>
                </w:rPr>
                <w:t>http://www.opasno.net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Личная безопасность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16">
              <w:r>
                <w:rPr>
                  <w:rFonts w:cs="Times New Roman" w:ascii="Times New Roman" w:hAnsi="Times New Roman"/>
                </w:rPr>
                <w:t>http://personal-safety.redut-7.ru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«Мой компас» (безопасность ребёнка)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17">
              <w:r>
                <w:rPr>
                  <w:rFonts w:cs="Times New Roman" w:ascii="Times New Roman" w:hAnsi="Times New Roman"/>
                </w:rPr>
                <w:t>http://moikompas.ru/compas/bezopasnost_det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18">
              <w:r>
                <w:rPr>
                  <w:rFonts w:cs="Times New Roman" w:ascii="Times New Roman" w:hAnsi="Times New Roman"/>
                </w:rPr>
                <w:t>http://www.school-obz.org/topics/bzd/bzd.html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hyperlink r:id="rId19">
              <w:r>
                <w:rPr>
                  <w:rFonts w:cs="Times New Roman" w:ascii="Times New Roman" w:hAnsi="Times New Roman"/>
                </w:rPr>
                <w:t>http://www.econavt-catalog.ru</w:t>
              </w:r>
            </w:hyperlink>
          </w:p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Портал Всероссийской олимпиады школьников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20">
              <w:r>
                <w:rPr>
                  <w:rFonts w:cs="Times New Roman" w:ascii="Times New Roman" w:hAnsi="Times New Roman"/>
                </w:rPr>
                <w:t>http://rusolymp.ru/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hyperlink r:id="rId21">
              <w:r>
                <w:rPr>
                  <w:rFonts w:cs="Times New Roman" w:ascii="Times New Roman" w:hAnsi="Times New Roman"/>
                </w:rPr>
                <w:t>http://www.alleng.ru/edu/saf.htm</w:t>
              </w:r>
            </w:hyperlink>
          </w:p>
        </w:tc>
      </w:tr>
      <w:tr>
        <w:trPr/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Cs/>
                <w:iCs/>
                <w:kern w:val="2"/>
              </w:rPr>
              <w:t>Безопасность. Образование. Человек</w:t>
            </w:r>
            <w:r>
              <w:rPr>
                <w:rFonts w:cs="Times New Roman" w:ascii="Times New Roman" w:hAnsi="Times New Roman"/>
                <w:bCs/>
                <w:iCs/>
                <w:spacing w:val="24"/>
                <w:kern w:val="2"/>
              </w:rPr>
              <w:t xml:space="preserve">. </w:t>
            </w:r>
            <w:r>
              <w:rPr>
                <w:rFonts w:cs="Times New Roman" w:ascii="Times New Roman" w:hAnsi="Times New Roman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hyperlink r:id="rId22">
              <w:r>
                <w:rPr>
                  <w:rFonts w:cs="Times New Roman" w:ascii="Times New Roman" w:hAnsi="Times New Roman"/>
                </w:rPr>
                <w:t>http://www.bezopasnost.edu66.ru</w:t>
              </w:r>
            </w:hyperlink>
          </w:p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</w:tbl>
    <w:p>
      <w:pPr>
        <w:pStyle w:val="Normal"/>
        <w:bidi w:val="0"/>
        <w:spacing w:lineRule="exact" w:line="220"/>
        <w:ind w:left="0" w:right="0" w:firstLine="3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exact" w:line="220"/>
        <w:ind w:left="0" w:right="0" w:firstLine="3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 результате изучения основ безопасности жизнедеятель</w:t>
        <w:softHyphen/>
        <w:t xml:space="preserve">ности ученик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должен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знать: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потенциальные опасности природного, техногенного и социального характера, наиболее часто возникающие в по</w:t>
        <w:softHyphen/>
        <w:t>вседневной жизни, их возможные последствия и правила лич</w:t>
        <w:softHyphen/>
        <w:t>ной безопасности;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</w:t>
        <w:softHyphen/>
        <w:t>родных условиях;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систему взглядов, принятых в Российской Федерации, по обеспечению безопасности личности, общества и государ</w:t>
        <w:softHyphen/>
        <w:t>ства от внешних и внутренних угроз;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наиболее часто возникающие чрезвычайные ситуации природного, техногенного и социального характера, их по</w:t>
        <w:softHyphen/>
        <w:t>следствия и классификацию;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основные виды террористических актов, их цели и спо</w:t>
        <w:softHyphen/>
        <w:t>собы осуществления;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законодательную и нормативно-правовую базу Россий</w:t>
        <w:softHyphen/>
        <w:t>ской Федерации по организации борьбы с терроризмом;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правила поведения при угрозе террористическою акта;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Ученик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должен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уметь: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предвидеть возникновение наиболее часто встречающих</w:t>
        <w:softHyphen/>
        <w:t>ся опасных ситуаций по их характерным признакам;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принимать решения и грамотно действовать, обеспечи</w:t>
        <w:softHyphen/>
        <w:t>вая личную безопасность при возникновении чрезвычайных ситуаций;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действовать при угрозе возникновения террористическо</w:t>
        <w:softHyphen/>
        <w:t>го акта, соблюдая правила личной безопасности;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оказывать первую медицинскую помощь при неотлож</w:t>
        <w:softHyphen/>
        <w:t>ных состояниях.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</w:t>
        <w:softHyphen/>
        <w:t>кой деятельности и в повседневной жизни для: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обеспечения личной безопасности в различных опасных и чрезвычайных ситуациях природного и соци</w:t>
        <w:softHyphen/>
        <w:t>ального характера;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оказания первой медицинской помощи пострадавшим;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выработки убеждений и потребности в соблюдении норм здорового образа жизни.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Контроль уровня подготовки учащихся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Тестирование  по разделу: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Style w:val="Style33"/>
          <w:rFonts w:cs="Times New Roman" w:ascii="Times New Roman" w:hAnsi="Times New Roman"/>
          <w:b/>
          <w:sz w:val="28"/>
          <w:szCs w:val="28"/>
        </w:rPr>
        <w:t>Основы комплексной безопасности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Вариант 1.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1.Что такое землетрясение? Выберите правильный ответ: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подземные толчки и колебания земной поверхности;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область возникновения подземного удара;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проекция центра очага землетрясения на земную поверхность.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2.Основными причинами несчастных случаев при землетрясениях являются (выберите ответы):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неконтролируемые действия людей в результате паники;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отсутствие защитных сооружений (убежищ);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затопление;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г) разрушение и падение конструкций зданий;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д) отсутствие средств индивидуальной зашиты органов дыхания;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е) пожары, вызванные утечкой газа из повреждённых труб, и замыканием электролиний;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ж) падение тяжёлых предметов в квартире;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з) отсутствие средств пожаротушения.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3.По характеру распространения лесные пожары подразделяются на: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низовые; б) наземные; в) верховые; г) подземные.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Найдите допущенную ошибку.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4.Почему не рекомендуют использовать осиновые и пихтовые дрова в засушливую пору?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сухая осина много дымит;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они плохо горят в любую погоду;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они сильно стреляют искрами – возможен пожар.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5Как называется лесной пожар, охватывающий полог леса, проводником горения служит хвоя (листья) и веточки крон деревьев: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верховой; б) повальный; в) высотный; г) низовой.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6.Известно, что сила ветра измеряется его скоростью. Назовите, кто из учёных создал шкалу силы ветра? Выберите ответ: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Рихтер; б) Ломоносов; в) Бофорт; г) Менделеев.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7.Разрушительная сила урагана заключается в совместном действии: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а) атмосферного давления и воды;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б) ветра и атмосферного давления; 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в) ветра и верхнего слоя земли; 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г) ветра и воды.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 Если смерч застал вас на улице, то вы (выберите ответ):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а) спрячетесь за зданием;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укроетесь в ближайшем прочном здании;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в) побежите домой;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укроетесь в заглубленном помещении;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д) переждёте возле прочной стены;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е) укроетесь в естественном укрытии (канаве, овраге).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  Из предлагаемых ниже причин выберите одну, без которой пыльная буря невозможна: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проходящий циклон; б) разница температур; в) пашня; г) вода.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Безопасными естественными укрытиями на улице во время урагана являются: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овраг;  б) яма;  в) ров;  г) большие деревья;  д) крупные камни; 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е) лёгкие деревянные постройки; ж) канава; з) кювет дороги.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Найдите ошибки в данных примерах.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Вариант 2.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1.При землетрясении надо дождаться перерыва между толчками и быстро покинуть здание. Как это сделать? Выберите ответ: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только по лестнице;       б) на лифте;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по пожарной лестнице;  г) по веревке с балкона.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2.Выберите из перечисленных мест наиболее подходящие для укрытия в здании при землетрясении: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места внутри шкафов, комодов;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места под прочно закреплёнными столами, рядом с кроватями;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места у колонн;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места под подоконником;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д) углы, образованные внутренними перегородками;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е) вентиляционные шахты и короба;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ж) проёмы в капитальных внутренних стенах;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з) балконы и лоджии;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и) углы, образованные капитальными внутренними стенами;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к) места внутри кладовок и встроенных шкафов;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л) дверные проёмы.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3.Какие условия надо выполнять при разведении костра для обеспечения пожарной безопасности: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разводить не ближе 4 – 5 м от деревьев;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не оставлять бутылок и стекол в траве;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не пользоваться горючими жидкостями;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удалить вокруг костра сухую траву;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д) заливать костры водой или забрасывать землей;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е) не бросать окурков в лесу;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ж) не использовать сухую траву для разжигания;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з) не оставлять возле костра менее 2-х человек.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4.Часть календарного года, в течение которого наиболее возможно возникновение лесного пожара (выберите ответ):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пожароопасный сезон; б) лето; в) июнь-июль; г) август.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5.Понижение давления является признаком приближающейся непогоды. Укажите, с помощью какого прибора мы можем это определить (выберите ответ):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а) гигрометр; б) ареометр; в) термометр; г) барометр; д) сейсмограф.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6.Если во время урагана вы оказались на улице, то надо (выберите правильные ответы):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а) спрятаться в кювете или яме, прижавшись к земле; 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б) добежать до своего дома, укрыться в заранее подготовленном подвале; 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в) укрыться в подвале ближайшего дома;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г) идти домой, укрывшись за домами, заборами, деревьями и т.п.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7.Если буря застала вас в здании, пройдите в самое безопасное место (выберите ответ):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а) в ванную комнату; б) на лестницу; 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в) коридор в средней части дома на первом этаже; г) на балкон (лоджию).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8.Ураганы наносят большой вред сельскому хозяйству, транспорту и промышленности, перенося (выберите ответы):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песок; б) влагу; в) пыль; г) снег; д) космические частицы.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9.Находясь дома один, вы услышали крики соседей о приближении урагана. Радио и телевидение не работают. Выглянув в окно, вы определили, что ураган свирепствует примерно в 3 – 4 км от вашего дома. Подвала в доме нет. На расстоянии примерно 300 м от дома есть глубокий овраг. Выберите из предлагаемых вариантов ваши дальнейшие действия: 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а) станете кричать и звать на помощь;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б) отойдете от окон; 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в) быстро выйдете на улицу и побежите к оврагу; 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г) останетесь в доме и спрячетесь в безопасном месте с подветренной стороны;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д) спрячетесь в шкаф или под стол.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10.Лучшей защитой от урагана являются (выберите ответы):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подвальные помещения; б) мосты; в) большие деревья;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будки на автобусных остановках; д) подземные сооружения.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Ключи к тесту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вариант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74930</wp:posOffset>
                </wp:positionV>
                <wp:extent cx="3585210" cy="368935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20" cy="36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66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71"/>
                              <w:gridCol w:w="400"/>
                              <w:gridCol w:w="481"/>
                              <w:gridCol w:w="383"/>
                              <w:gridCol w:w="405"/>
                              <w:gridCol w:w="390"/>
                              <w:gridCol w:w="405"/>
                              <w:gridCol w:w="398"/>
                              <w:gridCol w:w="703"/>
                              <w:gridCol w:w="405"/>
                              <w:gridCol w:w="724"/>
                            </w:tblGrid>
                            <w:tr>
                              <w:trPr/>
                              <w:tc>
                                <w:tcPr>
                                  <w:tcW w:w="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Вопрос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а.г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Г.д.е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Г.д.е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5.65pt;margin-top:5.9pt;width:282.2pt;height:28.95pt;mso-wrap-style:square;v-text-anchor:top;mso-position-horizontal-relative:margin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566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71"/>
                        <w:gridCol w:w="400"/>
                        <w:gridCol w:w="481"/>
                        <w:gridCol w:w="383"/>
                        <w:gridCol w:w="405"/>
                        <w:gridCol w:w="390"/>
                        <w:gridCol w:w="405"/>
                        <w:gridCol w:w="398"/>
                        <w:gridCol w:w="703"/>
                        <w:gridCol w:w="405"/>
                        <w:gridCol w:w="724"/>
                      </w:tblGrid>
                      <w:tr>
                        <w:trPr/>
                        <w:tc>
                          <w:tcPr>
                            <w:tcW w:w="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Вопрос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а.г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Г.д.е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Г.д.е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вариант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margin">
                  <wp:posOffset>-71755</wp:posOffset>
                </wp:positionH>
                <wp:positionV relativeFrom="paragraph">
                  <wp:posOffset>74930</wp:posOffset>
                </wp:positionV>
                <wp:extent cx="4340225" cy="544195"/>
                <wp:effectExtent l="0" t="0" r="0" b="0"/>
                <wp:wrapSquare wrapText="bothSides"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440" cy="5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855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72"/>
                              <w:gridCol w:w="527"/>
                              <w:gridCol w:w="754"/>
                              <w:gridCol w:w="730"/>
                              <w:gridCol w:w="406"/>
                              <w:gridCol w:w="547"/>
                              <w:gridCol w:w="564"/>
                              <w:gridCol w:w="397"/>
                              <w:gridCol w:w="722"/>
                              <w:gridCol w:w="512"/>
                              <w:gridCol w:w="723"/>
                            </w:tblGrid>
                            <w:tr>
                              <w:trPr/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Вопрос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Б.в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Б.в.ж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А.г.д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А.г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А.в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А.в.г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Б.г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Spacing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f" style="position:absolute;margin-left:-5.65pt;margin-top:5.9pt;width:341.65pt;height:42.75pt;mso-wrap-style:square;v-text-anchor:top;mso-position-horizontal-relative:margin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6855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72"/>
                        <w:gridCol w:w="527"/>
                        <w:gridCol w:w="754"/>
                        <w:gridCol w:w="730"/>
                        <w:gridCol w:w="406"/>
                        <w:gridCol w:w="547"/>
                        <w:gridCol w:w="564"/>
                        <w:gridCol w:w="397"/>
                        <w:gridCol w:w="722"/>
                        <w:gridCol w:w="512"/>
                        <w:gridCol w:w="723"/>
                      </w:tblGrid>
                      <w:tr>
                        <w:trPr/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Вопрос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Б.в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Б.в.ж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А.г.д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А.г</w:t>
                            </w:r>
                          </w:p>
                        </w:tc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А.в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А.в.г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Б.г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Spacing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90 %  и  более  правильных ответов  -  «отлично»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70 %  и  более  правильных ответов – «хорошо»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50 %  и  более  правильных ответов -  «удовлетворительно»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Менее  50 %  правильных ответов -  «неудовлетворительно»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Итоговая контрольная работа (тестирование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вариант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Причиной землетрясений может стать: а) сдвиг в скальных породах земной коры, разлом, вдоль которого один скальный массив с огромной си</w:t>
        <w:softHyphen/>
        <w:t>лой трется о другой; б) волновые колебания в скальных породах; в) строительство очистных сооружений в зонах тектонических разломов.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Признаками приближающегося землетрясения могут быть следующие явления: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голубоватое свечение внутренней поверхности домов, искрение близко расположенных (но не сопри</w:t>
        <w:softHyphen/>
        <w:t>касающихся) электрических проводов, запах газа в районах, где раньше этого не отмечалось, вспышки в виде рассеянного света зарниц;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резкое изменение погодных условий, самовоспламенение и самовозгорание горючих веществ и мате</w:t>
        <w:softHyphen/>
        <w:t>риалов, выпадение обильных осадков в виде дождя или снега;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короткое замыкание электросети, непонятный гул, качание люстры и дрожание стекол на окнах.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 попали под завал в результате землетрясения, нога была придавлена упавшей конструкцией, но освобождена: шевелить пальцами и ступней ноги можете. В помещении есть немного свободного про</w:t>
        <w:softHyphen/>
        <w:t>странства, но выход заблокирован. Какова очередность ваших действий: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окажете себе первую помощь, установите подпорки под конструкции над вами, найдете теплые ве</w:t>
        <w:softHyphen/>
        <w:t>щи или одеяло, чтобы укрыться, будете кричать, звать на помощь, стучать металлическими предметами по трубам, плитам;б) окажете себе первую помощь и начнете разгребать завал в сторону выхода из помещения;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установите подпорки под конструкции над вами, попробуете подойти к оконному проему, если найдете спички, попытаетесь развести небольшой костер, чтобы согреться и осмотреться вокруг.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Основной способ спасения людей при извержении вулканов: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эвакуация; б) укрытие в специально оборудованных убежищах;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использование средств индивидуальной защиты органов дыхания и кожи.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5. Одна из причин образования оползней: а) вода, просочившаяся по трещинам и порам в глубь пород и ведущая там разрушительную работу; б) вулканическая деятельность; в) сдвиг горных пород.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 Причины образования селей: а) подвижки земной коры или землетрясения, естественный процесс разрушения гор, извержение вулканов, хозяйственная деятельность человека; б) наводнения, вызванные авариями на гидросооружениях, лесные и торфяные пожары, прямое воздействие солнечных лучей на ледники; в) нарушение почвенного покрова в результате хозяйственной деятельности человека, отсутствие растительности на горных склонах, массовая миграция животных в осенне-зимний период.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Находясь дома в селеопаеном районе, вы услышали по радио сообщение об угрозе схода селя. У вас в запасе 30 минут. Ваши действия: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выйдете из здания и направитесь в безопасное место, предупредите соседей об угрозе селя, будете вы</w:t>
        <w:softHyphen/>
        <w:t>ходить на склон горы, находящийся на селебезопасном направлении;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соберете все ценное имущество во дворе и укроете его в помещении, сами укроетесь в погребе;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плотно закроете вентиляционные и другие отверстия, закроете все двери, окна, будете выходить на склон горы через ущелье или небольшую долину.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Сила ветра измеряется его скоростью. Кто из ученых создал шкалу силы ветра: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Бофорт; б) Рихтер; в) Ломоносов; г) Менделеев.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Разрушительная сила урагана заключается в совместном действии: а) ветра и воды; б) воды и атмосферного давления; в) атмосферного давления и ветра; г) ветра и верхнего слоя земли.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Какое из перечисленных последствий ураганов всегда вторично? а) эпидемии; б) разрушение жилищ, линий электропередач; в) пожары; г) аварии на производстве.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Безопасное естественное укрытие на улице во время урагана: а) овраг; б) большие деревья; в) крупные камни.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При заблаговременном оповещении о наводне</w:t>
        <w:softHyphen/>
        <w:t>нии необходимо: а) включить телевизор, радио, выслушать сообще</w:t>
        <w:softHyphen/>
        <w:t>ния и рекомендации; б) открыть окна и двери нижних этажей;  в) перенести на нижние этажи ценные вещи.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Вынужденную самостоятельную эвакуацию во время внезапного наводнения необходимо начинать тогда, когда уровень воды: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достиг первого этажа здания, где вы находитесь; б) станет резко подниматься; в) достиг отметки вашего пребывания и создается реальная угроза вашей жизни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Если вы оказались в волне цунами, то вашим первоочередным действием будет: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а) набрать в грудь как можно больше воздуха, сгруппироваться и закрыть голову руками; б) сбросить одежду и обувь; в) воспользоваться плавающими и возвышающимися предметами, чтобы приготовиться к возвратному движению волны.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Если вы оказались в зоне лесного пожара, то прежде всего необходимо: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для преодоления недостатка кислорода пригнуть</w:t>
        <w:softHyphen/>
        <w:t>ся к земле и дышать через мокрый платок (одежду);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накрыть голову и верхнюю часть тела мокрой одеждой и окунуться в ближайший водоем;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не обгонять лесной пожар, а двигаться под пря</w:t>
        <w:softHyphen/>
        <w:t>мым углом к направлению распространения огня.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16.К закрытым повреждениям относятся: а) вывихи, растяжения, ушибы; б) царапины и порезы; в) ссадины и раны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104.  В зависимости от характера повреждения кровотечение бывает: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а)венозное; б) внезапное; в) повторное.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Временную остановку кровотечения можно осуществить: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наложением асептической повязки на место кровотечения; б) пальцевым прижатием артериального сосуда выше раны; в) максимальным разгибанием конечности; г) минимальным сгибанием конечности,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вариант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Что такое землетрясение: а\ область возникновения подземного удара; б) подземные   удары   и   колебания   поверхности земли;  в\ проекция центра очага землетрясения на земную поверхность.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При землетрясении необходимо попытаться: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а) отключить электричество, эвакуироваться из здания, занять место вдали от зданий и линий элек</w:t>
        <w:softHyphen/>
        <w:t>тропередач;   б) забить окна, попытаться быстро покинуть здание и поехать (пойти) домой;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в) успокоить домашних животных, быстро занять место на балконе или подальше от капитальных стен.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В какой последовательности вы постараетесь действовать, если, находясь дома, неожиданно почув</w:t>
        <w:softHyphen/>
        <w:t>ствовали толчки, дребезжание стекла, посуды, а времени, чтобы выбежать из здания, нет: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а) отключить электричество, газ, воду, отойти от окон и предметов мебели, которые могут упасть, за</w:t>
        <w:softHyphen/>
        <w:t>нять безопасное место в проеме дверей;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б) позвонить в аварийную службу, отключить электричество, газ, воду, занять место у окна;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в) закрыть окна и двери и занять безопасное место в шкафу.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Наибольшую опасность при извержении вулкана представляют: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а) взрывная волна и разброс обломков; б) тучи пепла и газов («палящая туча»);     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в) водяные и грязекаменные потоки;         г) резкие колебания температуры.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Основной способ спасения людей при извержении вулканов: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а) эвакуация; б) укрытие в специально оборудованных убежищах;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в) использование средств индивидуальной защиты органов дыхания и кожи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6. Одна из причин образования оползней:</w:t>
      </w:r>
      <w:r>
        <w:rPr>
          <w:rFonts w:cs="Times New Roman" w:ascii="Times New Roman" w:hAnsi="Times New Roman"/>
          <w:sz w:val="24"/>
          <w:szCs w:val="24"/>
        </w:rPr>
        <w:t xml:space="preserve"> а</w:t>
      </w:r>
      <w:r>
        <w:rPr>
          <w:rFonts w:cs="Times New Roman" w:ascii="Times New Roman" w:hAnsi="Times New Roman"/>
          <w:color w:val="000000"/>
          <w:sz w:val="24"/>
          <w:szCs w:val="24"/>
        </w:rPr>
        <w:t>) сдвиг горных пород;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б) вулканическая деятельность;</w:t>
      </w:r>
      <w:r>
        <w:rPr>
          <w:rFonts w:cs="Times New Roman" w:ascii="Times New Roman" w:hAnsi="Times New Roman"/>
          <w:sz w:val="24"/>
          <w:szCs w:val="24"/>
        </w:rPr>
        <w:t xml:space="preserve"> в</w:t>
      </w:r>
      <w:r>
        <w:rPr>
          <w:rFonts w:cs="Times New Roman" w:ascii="Times New Roman" w:hAnsi="Times New Roman"/>
          <w:color w:val="000000"/>
          <w:sz w:val="24"/>
          <w:szCs w:val="24"/>
        </w:rPr>
        <w:t>) вода, просочившаяся по трещинам и порам в глубь пород и ведущая там разрушительную работу.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7. Основная причина крупных обвалов: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а) землетрясения;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б) таяние ледников;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в) ураганы;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г) наводнения.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8. Во время прохождения лавиноопасного участка в горах вы с группой туристов увидели внезапный сход снежной лавины. Опасность попадания в лавину велика. Ваши действия: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а) укроетесь за скалой или ее выступом, ляжете и прижметесь к земле, закрыв голову руками;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б) быстро начнете организованный выход из лавиноопасного места;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в) разделитесь на несколько групп, каждая из которых начнет самостоятельно спускаться в долину;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г) при  помощи  веревок  закрепитесь  за  большие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камни.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9. Ветер разрушительной силы и значительный по продолжительности, скорость которого превышает 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32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м/с: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а) ураган; б) шторм; в) торнадо.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10. Разрушающее действие смерча связано: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а) с действием стремительно вращающегося воздуха и резким вертикальным подъемом воздушных масс;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б) с действием прямолинейного скоростного напора воздушных масс;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в) с динамическим воздействием масс, вовлеченных в движение, на различные постройки, здания, сооружения и т. п.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</w:rPr>
        <w:t>11. Проникновение воды в подвалы зданий через канализационную сеть (при сообщении канализации с рекой), по канавам и траншеям, а также из-за значительного подпора грунтовых вод — это: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а) подтопление б)затопление;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в)затор;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г) зажор.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12. Гигантские океанские волны, возникающие обычно в результате подводных или островных зем</w:t>
        <w:softHyphen/>
        <w:t>летрясений и извержений вулканов, — это: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а) цунами;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б) шторм;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в) моретрясение.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13. При внезапном приходе цунами вы решили остаться в здании. Из всех необходимых действий вы прежде всего: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а) закроете двери на запоры;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б) спуститесь вниз как можно ближе к выходу;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в) подниметесь на верхние этажи.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14. К открытым повреждениям относятся: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а) раны, сопровождаемые кровотечениями;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б) с давления мягких тканей;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в) разрывы связок и сухожилий.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15. Артериальное кровотечение возникает при: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</w:rPr>
        <w:t>) поверхностном ранении в случае повреждения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сосуда;</w:t>
      </w:r>
      <w:r>
        <w:rPr>
          <w:rFonts w:cs="Times New Roman" w:ascii="Times New Roman" w:hAnsi="Times New Roman"/>
          <w:sz w:val="24"/>
          <w:szCs w:val="24"/>
        </w:rPr>
        <w:t xml:space="preserve"> б</w:t>
      </w:r>
      <w:r>
        <w:rPr>
          <w:rFonts w:cs="Times New Roman" w:ascii="Times New Roman" w:hAnsi="Times New Roman"/>
          <w:color w:val="000000"/>
          <w:sz w:val="24"/>
          <w:szCs w:val="24"/>
        </w:rPr>
        <w:t>) повреждении какой-либо артерии при глубоком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ранении;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в) неглубоком ранении в случае повреждения любого из сосудов.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16. Максимальное время наложения жгута летом не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более:</w:t>
      </w:r>
    </w:p>
    <w:p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а) 120 минут; б) 30 минут; в) 60 минут; г) 90 минут.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17. Что необходимо сделать с раной перед наложе</w:t>
        <w:softHyphen/>
        <w:t>нием давящей повязки: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а) обработать рану перекисью водорода или слабым раствором марганцовки;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б) промыть рану водой и обработать ее зеленкой;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в) обработать рану йодом.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Ключи к тесту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Вариант 1</w:t>
      </w:r>
    </w:p>
    <w:tbl>
      <w:tblPr>
        <w:tblW w:w="8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708"/>
        <w:gridCol w:w="851"/>
        <w:gridCol w:w="851"/>
        <w:gridCol w:w="707"/>
        <w:gridCol w:w="710"/>
        <w:gridCol w:w="790"/>
        <w:gridCol w:w="725"/>
        <w:gridCol w:w="710"/>
        <w:gridCol w:w="850"/>
        <w:gridCol w:w="811"/>
      </w:tblGrid>
      <w:tr>
        <w:trPr/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Вариант 2</w:t>
      </w:r>
    </w:p>
    <w:tbl>
      <w:tblPr>
        <w:tblW w:w="8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708"/>
        <w:gridCol w:w="851"/>
        <w:gridCol w:w="851"/>
        <w:gridCol w:w="707"/>
        <w:gridCol w:w="710"/>
        <w:gridCol w:w="790"/>
        <w:gridCol w:w="725"/>
        <w:gridCol w:w="710"/>
        <w:gridCol w:w="850"/>
        <w:gridCol w:w="811"/>
      </w:tblGrid>
      <w:tr>
        <w:trPr/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90 %  и  более  правильных ответов  -  «отлично»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70 %  и  более  правильных ответов – «хорошо»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50 %  и  более  правильных ответов -  «удовлетворительно»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Менее  50 %  правильных ответов -  «неудовлетворительно»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6180" w:type="dxa"/>
        <w:jc w:val="left"/>
        <w:tblInd w:w="-7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26"/>
        <w:gridCol w:w="1985"/>
        <w:gridCol w:w="565"/>
        <w:gridCol w:w="284"/>
        <w:gridCol w:w="143"/>
        <w:gridCol w:w="283"/>
        <w:gridCol w:w="283"/>
        <w:gridCol w:w="426"/>
        <w:gridCol w:w="1417"/>
        <w:gridCol w:w="283"/>
        <w:gridCol w:w="3545"/>
        <w:gridCol w:w="141"/>
        <w:gridCol w:w="1134"/>
        <w:gridCol w:w="1840"/>
        <w:gridCol w:w="1990"/>
        <w:gridCol w:w="725"/>
      </w:tblGrid>
      <w:tr>
        <w:trPr/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урока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урока (тип урока)</w:t>
            </w: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Виды деятельности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Планируемые образовательные результаты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0" w:after="0"/>
              <w:ind w:left="50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4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учителя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Учащегося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Предметные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УУД: регулятивные, познавательные, коммуникативные)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личностные</w:t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center"/>
              <w:rPr/>
            </w:pPr>
            <w:r>
              <w:rPr>
                <w:rStyle w:val="Style32"/>
                <w:rFonts w:cs="Arial" w:ascii="Arial" w:hAnsi="Arial"/>
                <w:color w:val="000000"/>
                <w:kern w:val="0"/>
                <w:sz w:val="18"/>
                <w:szCs w:val="18"/>
                <w:lang w:val="ru-RU" w:eastAsia="en-US" w:bidi="ar-SA"/>
              </w:rPr>
              <w:t>Модуль №</w:t>
            </w:r>
            <w:r>
              <w:rPr>
                <w:rStyle w:val="Style32"/>
                <w:rFonts w:cs="Arial" w:ascii="Arial" w:hAnsi="Arial"/>
                <w:color w:val="000000"/>
                <w:kern w:val="0"/>
                <w:sz w:val="18"/>
                <w:szCs w:val="18"/>
                <w:lang w:val="en-US" w:eastAsia="en-US" w:bidi="ar-SA"/>
              </w:rPr>
              <w:t>I</w:t>
            </w:r>
            <w:r>
              <w:rPr>
                <w:rStyle w:val="Style32"/>
                <w:rFonts w:cs="Arial" w:ascii="Arial" w:hAnsi="Arial"/>
                <w:color w:val="000000"/>
                <w:kern w:val="0"/>
                <w:sz w:val="18"/>
                <w:szCs w:val="18"/>
                <w:lang w:val="ru-RU" w:eastAsia="en-US" w:bidi="ar-SA"/>
              </w:rPr>
              <w:t xml:space="preserve"> Основы безопасности личности, общества и государства (28 ч)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Раздел № 1 «Основы комплексной безопасности» (16 часа)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Тема №1 Общие понятия об опасных и чрезвычайных ситуациях природного характера (3 часа)</w:t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Различные природные явления ..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04.09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ar-SA" w:bidi="ar-SA"/>
              </w:rPr>
              <w:t xml:space="preserve">Презентация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Находить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 xml:space="preserve"> Познавательные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Различать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природные явления, которые оказывают влияние на безопасность жизнедеятельности человека.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Характеризовать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и анализировать основные природные явления.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Объяснять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понятия опасной и чрезвычайной ситуаций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Находить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Общая характеристика природных явлений.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11.09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ar-SA" w:bidi="ar-SA"/>
              </w:rPr>
              <w:t xml:space="preserve">Презентация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тетрадь,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Находить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Познавательные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Различать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природные явления, которые оказывают влияние на безопасность жизнедеятельности человека.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Характеризовать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и анализировать основные природные явления.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Объяснять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понятия опасной и чрезвычайной ситуаций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Находить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Опасные и чрезвычайные ситуации природного характера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18.09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>Учебник, рабочая тетрадь,</w:t>
            </w:r>
            <w:r>
              <w:rPr>
                <w:rFonts w:cs="Times New Roman" w:ascii="Times New Roman" w:hAnsi="Times New Roman"/>
                <w:i/>
                <w:kern w:val="0"/>
                <w:lang w:val="ru-RU" w:eastAsia="ar-SA" w:bidi="ar-SA"/>
              </w:rPr>
              <w:t xml:space="preserve"> Презентация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Находить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Познавательные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Различать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природные явления, которые оказывают влияние на безопасность жизнедеятельности человека.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Характеризовать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и анализировать основные природные явления.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Объяснять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понятия опасной и чрезвычайной ситуаций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Находить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информацию и подготавливать сообщения  об опасных и чрезвычайных ситуациях природного характера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603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ar-SA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ar-SA" w:bidi="ar-SA"/>
              </w:rPr>
              <w:t>Тема №2: «</w:t>
            </w:r>
            <w:r>
              <w:rPr>
                <w:rStyle w:val="85pt1"/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Чрезвычайные ситуации геологического про</w:t>
              <w:softHyphen/>
              <w:t>исхождения (3 часа)</w:t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Землетрясение. Причины возникновения и возможные последствия. 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Киноурок.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25.09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ar-SA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>Учебник, рабочая тетрадь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чрезвычайные ситуации геологического происхождения.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Объяснять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причины возникновения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Выполнять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правила безопасного поведения при чрезвычайных ситуациях геологического происхождения.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Личностные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Усвоить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правил 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Правила безопасного поведения населения при землетрясении.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ar-SA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ar-SA" w:bidi="ar-SA"/>
              </w:rPr>
              <w:t>Комбинированный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02.10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ar-SA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>Учебник, рабочая тетрадь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чрезвычайные ситуации геологического происхождения.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Объяснять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причины возникновения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Выполнять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правила безопасного поведения при чрезвычайных ситуациях геологического происхождения.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Личностные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Усвоить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правил 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700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Расположение вулканов на земле, извержения вулканов.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ar-SA" w:bidi="ar-SA"/>
              </w:rPr>
              <w:t>Урок закрепления знаний Презентация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09.10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8.10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>Учебник, рабочая тетрадь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чрезвычайные ситуации геологического происхождения.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Объяснять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причины возникновения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Выполнять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правила безопасного поведения при чрезвычайных ситуациях геологического происхождения.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Личностные</w:t>
            </w:r>
          </w:p>
          <w:p>
            <w:pPr>
              <w:pStyle w:val="Normal"/>
              <w:widowControl w:val="false"/>
              <w:overflowPunct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Усвоить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правил а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637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Тема 3. </w:t>
            </w:r>
            <w:r>
              <w:rPr>
                <w:rStyle w:val="85pt1"/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Чрезвычайные ситуации метеорологического происхождения.(2 часа)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Ураганы и бури, причины их возникновения, возможные последствия.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16.10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16.10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ar-SA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>Учебник, рабочая тетрадь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Находить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информацию в различных источниках, в т.ч. в интернете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>Объяснять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 xml:space="preserve"> и характеризовать чрезвычайные ситуации метеорологического происхождения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Метапредметные: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Выделять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главное,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анализировать илюстрации учебника.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Составлять характеристику ЧС метеорологического происхождения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Смерчи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23.10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23.10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Находить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информацию в различных источниках, в т.ч. в интернете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>Объяснять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 xml:space="preserve"> и характеризовать чрезвычайные ситуации метеорологического происхождения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Метапредметные: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Выделять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главное,</w:t>
            </w:r>
          </w:p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анализировать илюстрации учебника.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Составлять характеристику ЧС метеорологического происхождения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481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Тема 4.  </w:t>
            </w:r>
            <w:r>
              <w:rPr>
                <w:rStyle w:val="85pt1"/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Чрезвычайные ситуации гидрологического происхождения.(5 часов)</w:t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Наводнения. Виды наводнений и их причины.. 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30.10.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30.10</w:t>
            </w:r>
            <w:bookmarkStart w:id="0" w:name="_GoBack"/>
            <w:bookmarkEnd w:id="0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Объяснять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и характеризовать чрезвычайные ситуации гидрологического происхождения.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Выполненять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правила безопасного поведения при чрезвычайных ситуациях гидрологического происхождения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Метапредметные: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Выделять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главное.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Составлять характеристику ЧС гидрологического происхождения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Рекомендации населению по действиям при угрозе и во время наводнения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13.11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Объяснять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и характеризовать чрезвычайные ситуации гидрологического происхождения.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Выполненять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правила безопасного поведения при чрезвычайных ситуациях гидрологического происхождения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Метапредметные: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Выделять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главное.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Составлять характеристику ЧС гидрологического происхождения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Сели и их характеристика.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20.11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Объяснять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и характеризовать чрезвычайные ситуации гидрологического происхождения.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Выполненять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правила безопасного поведения при чрезвычайных ситуациях гидрологического происхождения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Метапредметные: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Выделять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главное.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Составлять характеристику ЧС гидрологического происхождения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Цунами и их характеристика.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27.11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Объяснять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и характеризовать чрезвычайные ситуации гидрологического происхождения.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Выполненять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правила безопасного поведения при чрезвычайных ситуациях гидрологического происхождения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Метапредметные: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Выделять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главное.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ru-RU" w:eastAsia="ar-SA" w:bidi="ar-SA"/>
              </w:rPr>
              <w:t>Составлять характеристику ЧС гидрологического происхождения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700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Снежные лавины.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04.12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Объяснять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и характеризовать чрезвычайные ситуации гидрологического происхождения.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Выполненять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правила безопасного поведения при чрезвычайных ситуациях гидрологического происхождения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Метапредметные: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Выделять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главное.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Составлять характеристику ЧС гидрологического происхождения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49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Тема 5.  Природные пожары и ч</w:t>
            </w:r>
            <w:r>
              <w:rPr>
                <w:rStyle w:val="85pt1"/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резвычайные ситуации биолого-социального про</w:t>
              <w:softHyphen/>
              <w:t>исхождения (3 часа)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Лесные и торфяные пожары и их характе</w:t>
              <w:softHyphen/>
              <w:t xml:space="preserve">ристика. 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11.12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Выполнять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 xml:space="preserve">правила безопасного поведения при природных пожарах и чрезвычайных ситуациях биолого-социального  происхождения </w:t>
            </w: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>Анализировать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 xml:space="preserve"> причины возникновения природных пожаров и чрезвычайных ситуациях биолого-социального  происхождения</w:t>
            </w: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Метапредметные: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Выделять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главное.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Составлять характеристику ЧС биолого-социального происхождения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Представлять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в различных формах  информацию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Инфекционная заболеваемость людей и защита населения Эпизоотии и эпифитотии.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18.12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Выполнять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 xml:space="preserve">правила безопасного поведения при природных пожарах и чрезвычайных ситуациях биолого-социального  происхождения </w:t>
            </w: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>Анализировать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 xml:space="preserve"> причины возникновения природных пожаров и чрезвычайных ситуациях биолого-социального  происхождения</w:t>
            </w: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Метапредметные: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Выделять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главное.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Составлять характеристику ЧС биолого-социального происхождения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Представлять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в различных формах  информацию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Промежуточная контрольная работа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25.12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64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703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Раздел № 2 «Основы комплексной безопасности» (8 часов)</w:t>
            </w:r>
          </w:p>
          <w:p>
            <w:pPr>
              <w:pStyle w:val="NoSpacing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Тема 2. 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Защита населения от чрезвычайных ситуаций геологического происхождения</w:t>
            </w:r>
            <w:r>
              <w:rPr>
                <w:rStyle w:val="85pt1"/>
                <w:rFonts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 (3 часа)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Защита населения от последствий землетря</w:t>
              <w:softHyphen/>
              <w:t>сений (комб)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15.01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основные мероприятия, проводимые в РФ, по защите населения от ЧС природного характера.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Выполнять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правила оповещения и эвакуации населения в условиях ЧС природного характера.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Действовать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по сигналам оповещения о ЧС природного характера.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Анализировать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причины возникновения землетрясений, оползней, обвалов, цунами и селей.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Регулятивные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самостоятельно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планировать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Последствия извержения вулканов. Защита населения (комб)</w:t>
            </w: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22.01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основные мероприятия, проводимые в РФ, по защите населения от ЧС природного характера.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Выполнять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правила оповещения и эвакуации населения в условиях ЧС природного характера.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Действовать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по сигналам оповещения о ЧС природного характера.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Анализировать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причины возникновения землетрясений, оползней, обвалов, цунами и селей.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Регулятивные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самостоятельно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планировать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sz w:val="22"/>
                <w:szCs w:val="22"/>
                <w:lang w:val="ru-RU" w:eastAsia="en-US" w:bidi="ar-SA"/>
              </w:rPr>
              <w:t xml:space="preserve">Оползни и обвалы, их последствия. Защита населения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29.01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основные мероприятия, проводимые в РФ, по защите населения от ЧС природного характера.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Выполнять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правила оповещения и эвакуации населения в условиях ЧС природного характера.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Действовать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по сигналам оповещения о ЧС природного характера.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Анализировать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причины возникновения землетрясений, оползней, обвалов, цунами и селей.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Регулятивные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самостоятельно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планировать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Тема 3.  Защита населения от чрезвычайных ситуаций метеорологического  происхождения</w:t>
            </w:r>
            <w:r>
              <w:rPr>
                <w:rStyle w:val="85pt1"/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(1 час)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Защита населения от последствий ураганов и бурь </w:t>
            </w: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05.02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основные мероприятия, проводимые в РФ, по защите населения от ЧС природного характера.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Выполнять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правила оповещения и эвакуации населения в условиях ЧС природного характера.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>Действовать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 xml:space="preserve"> по сигналам оповещения о ЧС природного характера.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Регулятивные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самостоятельно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 xml:space="preserve">планировать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409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Style w:val="85pt1"/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Тема №4  Защита населения от чрезвычайных ситуации гидрологического происхождения  (3 ч)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Защита населения от последствий наводнений </w:t>
            </w: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12.02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Действовать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по рекомендациям специалистов МЧС России во время наводнения и других ЧС природного характера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Регулятивные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самостоятельно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планировать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Регулятивные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Самостоятельно ставить цели и задачи при изучении  темы.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sz w:val="22"/>
                <w:szCs w:val="22"/>
                <w:lang w:val="ru-RU" w:eastAsia="en-US" w:bidi="ar-SA"/>
              </w:rPr>
              <w:t xml:space="preserve">Защита населения от последствий селевых потоков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19.02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>Действовать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 xml:space="preserve"> при угрозе возникновения селя в нескольких ситуациях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Регулятивные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самостоятельно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планировать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Регулятивные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Самостоятельно ставить цели и задачи при изучении  темы.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sz w:val="22"/>
                <w:szCs w:val="22"/>
                <w:lang w:val="ru-RU" w:eastAsia="en-US" w:bidi="ar-SA"/>
              </w:rPr>
              <w:t xml:space="preserve">Защита населения от цунами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26.02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Cs/>
                <w:kern w:val="0"/>
                <w:lang w:val="ru-RU" w:eastAsia="en-US" w:bidi="ar-SA"/>
              </w:rPr>
              <w:t>.</w:t>
            </w: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 Действовать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 xml:space="preserve"> при возникновении цунами с учетом характеристик этого явления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Регулятивные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самостоятельно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планировать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Регулятивные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Самостоятельно ставить цели и задачи при изучении  темы.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420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eastAsia="ar-SA" w:bidi="ar-SA"/>
              </w:rPr>
              <w:t>Тема №5 Защита населения от природных пожаров (1 ч)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85pt1"/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Профилактика лесных и торфяных пожаров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04.03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Сравнивать и анализировать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способы тушения лесных пожаров.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Выполнять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меры пожарной безопасности в лесу в зависимости от условий погоды и цели похода в лес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Регулятивные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самостоятельно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планировать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пути  достижения целей,  в том числе альтернативные,  осознанно выбирать  наиболее эффективные способы решения учебных и познавательных задач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Самостоятельно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ставить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цели и задачи при изучении  темы.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633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bidi="ar-SA"/>
              </w:rPr>
              <w:t>Раздел № 2 «Основы противодействия терроризму и экстремизму в Российской Федерации» (4 ч)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Тема №6 Духовно-нравственные основы противодействия терроризму и экстремизму (4 ч)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42" w:right="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25-26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Терроризм и факторы риска вовлечения подростка в террористическую и экстремистскую деятельность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11.03-18.03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терроризм как преступление, не имеющее оправдания и представляющее одну из самых серьезных угроз национальной безопасности России.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Style32"/>
                <w:rFonts w:cs="Times New Roman" w:ascii="Times New Roman" w:hAnsi="Times New Roman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Личностные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Воспитывать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у себя личные убеждения и качества, которые способствуют формированию антитеррористического поведения и антиэкстремистского мышления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Коммуникативные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Участвовать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в совместной деятельности, учебном диалоге.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Регулятивные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Устанавливать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27-28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25.03-08.04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терроризм как преступление, не имеющее оправдания и представляющее одну из самых серьезных угроз национальной безопасности России.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Style w:val="Style32"/>
                <w:rFonts w:cs="Times New Roman" w:ascii="Times New Roman" w:hAnsi="Times New Roman"/>
                <w:i/>
                <w:kern w:val="0"/>
                <w:sz w:val="22"/>
                <w:szCs w:val="22"/>
                <w:u w:val="single"/>
                <w:lang w:val="ru-RU" w:eastAsia="en-US" w:bidi="ar-SA"/>
              </w:rPr>
              <w:t>Личностные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Воспитывать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у себя личные убеждения и качества, которые способствуют формированию антитеррористического поведения и антиэкстремистского мышления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Коммуникативные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Участвовать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в совместной деятельности, учебном диалоге.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Регулятивные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  <w:t>Устанавливать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Arial Black" w:ascii="Arial Black" w:hAnsi="Arial Black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Модуль </w:t>
            </w:r>
            <w:r>
              <w:rPr>
                <w:rFonts w:cs="Arial Black" w:ascii="Arial Black" w:hAnsi="Arial Black"/>
                <w:b/>
                <w:color w:val="000000"/>
                <w:kern w:val="0"/>
                <w:sz w:val="28"/>
                <w:szCs w:val="28"/>
                <w:lang w:val="en-US" w:eastAsia="en-US" w:bidi="ar-SA"/>
              </w:rPr>
              <w:t>II</w:t>
            </w:r>
            <w:r>
              <w:rPr>
                <w:rFonts w:cs="Arial Black" w:ascii="Arial Black" w:hAnsi="Arial Black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«Основы медицинских знаний и здорового образа жизни» (7 ч)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bidi="ar-SA"/>
              </w:rPr>
              <w:t xml:space="preserve">Раздел №4  </w:t>
            </w:r>
            <w:r>
              <w:rPr>
                <w:rStyle w:val="Style33"/>
                <w:rFonts w:cs="Times New Roman" w:ascii="Times New Roman" w:hAnsi="Times New Roman"/>
                <w:b/>
                <w:i w:val="false"/>
                <w:color w:val="000000"/>
                <w:kern w:val="0"/>
                <w:sz w:val="28"/>
                <w:szCs w:val="28"/>
                <w:lang w:val="ru-RU" w:bidi="ar-SA"/>
              </w:rPr>
              <w:t>Основы здорового образа жизни (3 ч)</w:t>
            </w:r>
            <w:r>
              <w:rPr>
                <w:rFonts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Тема №7</w:t>
            </w:r>
            <w:r>
              <w:rPr>
                <w:rFonts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Здоровый образ жизни и его значение для гармоничного развития человека (3 ч.)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Психологическая уравновешенность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15.04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общее понятие о стрессе и психологической уравновешенности в системе здоровья.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Анализировать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состояние своего здоровья.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Описывать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особенности физического, психического и социального развития человека.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Вырабатывать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индивидуальную систему здорового образа жизни.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Анализировать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текст учебника с целью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определения ключевых понятий урока атмосфера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Определять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физическое, химическое, биологическое выветривания; их влияния на состав почв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Стресс и его влияние на человека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22.04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общее понятие о стрессе и психологической уравновешенности в системе здоровья.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Анализировать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состояние своего здоровья.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Описывать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особенности физического, психического и социального развития человека.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Вырабатывать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индивидуальную систему здорового образа жизни.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Анализировать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текст учебника с целью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определения ключевых понятий урока атмосфера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Определять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физическое, химическое, биологическое выветривания; их влияния на состав почв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Анатомно-физиологические особенности человека в подростковом возрасте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29.04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общее понятие о стрессе и психологической уравновешенности в системе здоровья.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Анализировать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состояние своего здоровья.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Описывать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особенности физического, психического и социального развития человека. 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Вырабатывать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индивидуальную систему здорового образа жизни.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Анализировать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текст учебника с целью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определения ключевых понятий урока атмосфера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 xml:space="preserve">Определять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физическое, химическое, биологическое выветривания; их влияния на состав почв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663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Раздел №5  </w:t>
            </w:r>
            <w:r>
              <w:rPr>
                <w:rStyle w:val="Style33"/>
                <w:rFonts w:cs="Times New Roman" w:ascii="Times New Roman" w:hAnsi="Times New Roman"/>
                <w:b/>
                <w:i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Основы медицинских знаний и оказание первой помощи (4 ч)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ar-SA" w:bidi="ar-SA"/>
              </w:rPr>
              <w:t>Тема №8</w:t>
            </w:r>
            <w:r>
              <w:rPr>
                <w:rFonts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Первая помощь при неотложных состояниях (4 ч.)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Общие правила оказания первой  помощи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06.05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общие правила оказания первой медицинской помощи.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Применять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приемы оказания первой медицинской помощи при наружном кровотечении, при ушибах и переломах 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Применять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приемы транспортировки пострадавшего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Регулятивные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Самостоятельно ставить цели и задачи при изучении  темы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Анализировать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обобщать,систематизировать приобретённые знания 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Оказание первой  помощи при наружном кровотечении Оказание первой помощи при ушибах и переломах Общие правила транспортировки пострадавшего </w:t>
            </w: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13.05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ИКТ</w:t>
            </w:r>
            <w:r>
              <w:rPr>
                <w:rFonts w:cs="Times New Roman" w:ascii="Times New Roman" w:hAnsi="Times New Roman"/>
                <w:kern w:val="0"/>
                <w:lang w:val="ru-RU" w:eastAsia="ar-SA" w:bidi="ar-SA"/>
              </w:rPr>
              <w:t xml:space="preserve"> Учебник, рабочая тетрадь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Характеризовать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общие правила оказания первой медицинской помощи.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Применять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приемы оказания первой медицинской помощи при наружном кровотечении, при ушибах и переломах 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lang w:val="ru-RU" w:eastAsia="en-US" w:bidi="ar-SA"/>
              </w:rPr>
              <w:t xml:space="preserve">Применять </w:t>
            </w:r>
            <w:r>
              <w:rPr>
                <w:rFonts w:cs="Times New Roman" w:ascii="Times New Roman" w:hAnsi="Times New Roman"/>
                <w:kern w:val="0"/>
                <w:lang w:val="ru-RU" w:eastAsia="en-US" w:bidi="ar-SA"/>
              </w:rPr>
              <w:t>приемы транспортировки пострадавшего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2"/>
                <w:szCs w:val="22"/>
                <w:u w:val="single"/>
                <w:lang w:val="ru-RU" w:eastAsia="ar-SA" w:bidi="ar-SA"/>
              </w:rPr>
              <w:t>Регулятивные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>Самостоятельно ставить цели и задачи при изучении  темы</w:t>
            </w:r>
          </w:p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ar-SA" w:bidi="ar-SA"/>
              </w:rPr>
              <w:t>Анализировать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ar-SA" w:bidi="ar-SA"/>
              </w:rPr>
              <w:t xml:space="preserve"> обобщать,систематизировать приобретённые знания </w:t>
            </w:r>
          </w:p>
          <w:p>
            <w:pPr>
              <w:pStyle w:val="Normal"/>
              <w:widowControl w:val="false"/>
              <w:bidi w:val="0"/>
              <w:spacing w:lineRule="auto" w:line="264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  <w:t>Итоговая контрольная работа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20.05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/>
                <w:i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  <w:t>Повторение изученного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27.05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571" w:hRule="atLeast"/>
          <w:cantSplit w:val="true"/>
        </w:trPr>
        <w:tc>
          <w:tcPr>
            <w:tcW w:w="16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ВСЕГО: 35 ЧАСОВ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23"/>
          <w:type w:val="nextPage"/>
          <w:pgSz w:orient="landscape" w:w="16838" w:h="11906"/>
          <w:pgMar w:left="720" w:right="458" w:header="0" w:top="851" w:footer="1258" w:bottom="2047" w:gutter="0"/>
          <w:pgNumType w:fmt="decimal"/>
          <w:formProt w:val="false"/>
          <w:textDirection w:val="lrTb"/>
          <w:docGrid w:type="default" w:linePitch="360" w:charSpace="0"/>
        </w:sect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программа по ОБЖ для 8 класса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Аннотация.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</w:t>
        <w:softHyphen/>
        <w:t xml:space="preserve">дующие </w:t>
      </w:r>
      <w:r>
        <w:rPr>
          <w:rFonts w:cs="Times New Roman" w:ascii="Times New Roman" w:hAnsi="Times New Roman"/>
          <w:b/>
          <w:i/>
          <w:sz w:val="24"/>
          <w:szCs w:val="24"/>
        </w:rPr>
        <w:t>цели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безопасное поведение учащихся в чрезвычайных ситуа</w:t>
        <w:softHyphen/>
        <w:t>циях природного, техногенного и социального характера;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  <w:softHyphen/>
        <w:t>ной ценности;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  <w:softHyphen/>
        <w:t>ведливости судов и ответственности власти;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</w:t>
        <w:softHyphen/>
        <w:t>ям и влияниям, представляющим угрозу для жизни чело</w:t>
        <w:softHyphen/>
        <w:t>века;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отрицательное отношение учащихся к приёму психоак</w:t>
        <w:softHyphen/>
        <w:t>тивных веществ;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Достижение этих целей обеспечивается решением таких учебных </w:t>
      </w:r>
      <w:r>
        <w:rPr>
          <w:rFonts w:cs="Times New Roman" w:ascii="Times New Roman" w:hAnsi="Times New Roman"/>
          <w:b/>
          <w:i/>
          <w:sz w:val="24"/>
          <w:szCs w:val="24"/>
        </w:rPr>
        <w:t>задач</w:t>
      </w:r>
      <w:r>
        <w:rPr>
          <w:rFonts w:cs="Times New Roman" w:ascii="Times New Roman" w:hAnsi="Times New Roman"/>
          <w:sz w:val="24"/>
          <w:szCs w:val="24"/>
        </w:rPr>
        <w:t>, как:</w:t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 учащихся модели безопасного поведе</w:t>
        <w:softHyphen/>
        <w:t>ния в повседневной жизни, в транспортной среде и в чрез</w:t>
        <w:softHyphen/>
        <w:t>вычайных ситуациях природного, техногенного и социально</w:t>
        <w:softHyphen/>
        <w:t>го характера;</w:t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индивидуальной системы здорового об</w:t>
        <w:softHyphen/>
        <w:t>раза жизни;</w:t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выработка у учащихся антиэкстремистской и антитер</w:t>
        <w:softHyphen/>
        <w:t>рористической личностной позиции и отрицательного от</w:t>
        <w:softHyphen/>
        <w:t>ношения к психоактивным веществам и асоциальному пове</w:t>
        <w:softHyphen/>
        <w:t>дению.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76"/>
        <w:bidi w:val="0"/>
        <w:spacing w:lineRule="atLeast" w:line="27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Место предмета в базисном учебном плане</w:t>
      </w:r>
    </w:p>
    <w:p>
      <w:pPr>
        <w:pStyle w:val="Style76"/>
        <w:bidi w:val="0"/>
        <w:spacing w:lineRule="atLeast" w:line="27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color w:val="000000"/>
        </w:rPr>
        <w:t xml:space="preserve">             </w:t>
      </w:r>
      <w:r>
        <w:rPr>
          <w:color w:val="000000"/>
        </w:rPr>
        <w:t>Курс «Основы безопасности жизнедеятельности» изучается с 5 по 9 класс, что и предусмотрено в рабочей программе и учебниках под редакцией А.Т. Смирнова. На его изучение в 8 классе выделяется 34 часа, из расчета 1 час в неделю.</w:t>
      </w:r>
    </w:p>
    <w:p>
      <w:pPr>
        <w:pStyle w:val="Style76"/>
        <w:bidi w:val="0"/>
        <w:spacing w:lineRule="atLeast" w:line="27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Планируемые образовательные результаты обучающихся.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Cs/>
          <w:sz w:val="24"/>
          <w:szCs w:val="24"/>
        </w:rPr>
        <w:t>На конец 8 класса ученик научится и получит возможность научиться.</w:t>
      </w:r>
    </w:p>
    <w:p>
      <w:pPr>
        <w:pStyle w:val="Normal"/>
        <w:bidi w:val="0"/>
        <w:ind w:left="72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Предметные результаты обучения: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современной культуры безопасности жиз</w:t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личной и общественной значимости совре</w:t>
        <w:softHyphen/>
        <w:t>менной культуры безопасности жизнедеятельности;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роли государства и действующего законода</w:t>
        <w:softHyphen/>
        <w:t>тельства в обеспечении национальной безопасности и защи</w:t>
        <w:softHyphen/>
        <w:t>ты населения от опасных и чрезвычайных ситуаций природ</w:t>
        <w:softHyphen/>
        <w:t>ного, техногенного и социального характера, в том числе от экстремизма и терроризма;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необходимости подготовки граждан к воен</w:t>
        <w:softHyphen/>
        <w:t>ной службе;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антиэкстремистской и антитеррористи</w:t>
        <w:softHyphen/>
        <w:t>ческой личностной позиции;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необходимости сохранения природы и окру</w:t>
        <w:softHyphen/>
        <w:t>жающей среды для полноценной жизни человека;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  <w:softHyphen/>
        <w:t>щества и государства;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знание и умение применять правила безопасного пове</w:t>
        <w:softHyphen/>
        <w:t>дения в условиях опасных и чрезвычайных ситуаций;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оказать первую помощь пострадавшим;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  <w:softHyphen/>
        <w:t>ально складывающейся обстановки и индивидуальных воз</w:t>
        <w:softHyphen/>
        <w:t>можностей.</w:t>
      </w:r>
    </w:p>
    <w:p>
      <w:pPr>
        <w:pStyle w:val="Normal"/>
        <w:bidi w:val="0"/>
        <w:ind w:left="72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1" w:name="bookmark5"/>
      <w:r>
        <w:rPr>
          <w:rFonts w:cs="Times New Roman" w:ascii="Times New Roman" w:hAnsi="Times New Roman"/>
          <w:b/>
          <w:bCs/>
          <w:sz w:val="24"/>
          <w:szCs w:val="24"/>
        </w:rPr>
        <w:t>Метапредметными  результатами обучения  курса «Безопасности жизнедеятельности  является (УУД).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u w:val="single"/>
        </w:rPr>
        <w:t>Регулятивные УУД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  <w:softHyphen/>
        <w:t>но выбирать наиболее эффективные способы решения учеб</w:t>
        <w:softHyphen/>
        <w:t>ных и познавательных задач;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самостоятельно определять цели своего обуче</w:t>
        <w:softHyphen/>
        <w:t>ния, ставить и формулировать для себя новые задачи в учё</w:t>
        <w:softHyphen/>
        <w:t>бе и познавательной деятельности, развивать мотивы и инте</w:t>
        <w:softHyphen/>
        <w:t>ресы своей познавательной деятельности;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соотносить свои действия с планируемыми ре</w:t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  <w:softHyphen/>
        <w:t>ные возможности её решения;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владение основами самоконтроля, самооценки, приня</w:t>
        <w:softHyphen/>
        <w:t>тия решений и осуществления осознанного выбора в учебной и познавательной деятельности;</w:t>
      </w:r>
    </w:p>
    <w:p>
      <w:pPr>
        <w:pStyle w:val="Normal"/>
        <w:bidi w:val="0"/>
        <w:ind w:left="720" w:right="0" w:hanging="0"/>
        <w:rPr>
          <w:rFonts w:ascii="Times New Roman" w:hAnsi="Times New Roman" w:cs="Times New Roman"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определять понятия, создавать обобщения, ус</w:t>
        <w:softHyphen/>
        <w:t>танавливать аналогии, классифицировать, самостоятельно вы</w:t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  <w:softHyphen/>
        <w:t>заключение (индуктивное, дедуктивное и по аналогии) и де</w:t>
        <w:softHyphen/>
        <w:t>лать выводы;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  <w:softHyphen/>
        <w:t>вательных задач;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  <w:softHyphen/>
        <w:t>ра, в том числе оказание первой помощи пострадавшим.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u w:val="single"/>
        </w:rPr>
        <w:t>Коммуникативные УУД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bookmarkEnd w:id="1"/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организовывать учебное сотрудничество и сов</w:t>
        <w:softHyphen/>
        <w:t>местную деятельность с учителем и сверстниками; работать индивидуально и в группе: находить общее решение и разре</w:t>
        <w:softHyphen/>
        <w:t>шать конфликты на основе согласования позиций и учёта ин</w:t>
        <w:softHyphen/>
        <w:t>тересов; формулировать, аргументировать и отстаивать своё мнение;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и развитие компетентности в области ис</w:t>
        <w:softHyphen/>
        <w:t>пользования информационно-коммуникационных технологий;</w:t>
      </w:r>
    </w:p>
    <w:p>
      <w:pPr>
        <w:pStyle w:val="Normal"/>
        <w:numPr>
          <w:ilvl w:val="0"/>
          <w:numId w:val="7"/>
        </w:numPr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умений взаимодействовать с окружающи</w:t>
        <w:softHyphen/>
        <w:t>ми, выполнять различные социальные роли во время и при ликвидации последствий чрезвычайных ситуаций.</w:t>
      </w:r>
    </w:p>
    <w:p>
      <w:pPr>
        <w:pStyle w:val="Normal"/>
        <w:bidi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учебного предмета.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 xml:space="preserve">. Основы комплексной безопасности.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 Безопасность на дорогах.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 Безопасность на водоёмах.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терпящих бедствие на воде.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 Экология и безопасность.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 xml:space="preserve">. Обеспечение безопасности в чрезвычайных ситуациях техногенного характера и безопасность населения.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 xml:space="preserve">. Основы медицинских знаний и здорового образа жизни.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 </w:t>
      </w:r>
    </w:p>
    <w:p>
      <w:pPr>
        <w:pStyle w:val="Normal"/>
        <w:tabs>
          <w:tab w:val="clear" w:pos="709"/>
          <w:tab w:val="left" w:pos="180" w:leader="none"/>
          <w:tab w:val="left" w:pos="1080" w:leader="none"/>
        </w:tabs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на здоровье человека. Профилактика инфекций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утоплении. </w:t>
      </w:r>
    </w:p>
    <w:tbl>
      <w:tblPr>
        <w:tblW w:w="9365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2212"/>
        <w:gridCol w:w="2166"/>
        <w:gridCol w:w="2218"/>
      </w:tblGrid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Раздел (тема)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к/р, л/р, п/р, экскурсии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Общее количество часов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lang w:eastAsia="ru-RU"/>
              </w:rPr>
              <w:t>Модуль1. Основы безопасности личности, общества и государства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Основы комплексной безопасности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16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Пожарная безопасность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3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Профилактика пожаров в повседневной жизни организация защиты населения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Безопасность на дорогах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3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Причины дорожно-транспортных происшествий травматизм людей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Велосипедист, водитель транспортного средства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Безопасность на водоемах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3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Безопасное поведение на водоемах в разных условиях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Безопасный отдых на водоемах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Оказание помощи терпящим бедствие на воде.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Экология и безопасность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2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Загрязнение окружающей среды и безопасность человека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Правила безопасного поведения при неприятной экологической обстановке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Чрезвычайные ситуации техногенного характера и их последствия.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b/>
                <w:i/>
                <w:lang w:eastAsia="ru-RU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5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Классификация ЧС техногенного характера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Пожары и взрывы на взропожароопасных объектах экономике и их возможные последствия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Аварии на гидротехнических сооружениях и их последствия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Защита населения РФ от ЧС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 xml:space="preserve">Обеспечение защиты населения от ЧС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Обеспечение радиационной безопасности населения.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Организация защиты населения от чрезвычайных ситуаций техногенного характера.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2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Организация оповещения населения о ЧС техногенного характера. Эвакуация населения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12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Основы здорового образа жизни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8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Здоровье как основная ценность человека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Репродуктивное здоровье- составляющее здоровье человека и общества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Профилактика вредных привычек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Основы медицинских знаний и оказание первой медицинской помощи.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4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Первая медицинская помощь пострадавшим и ее значение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Первая медицинская при отравлениях аварийно- химически опасными веществами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Первая медицинская помощь при травмах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Первая медицинская помощь при утоплении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right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80" w:leader="none"/>
                <w:tab w:val="left" w:pos="1080" w:leader="none"/>
              </w:tabs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34</w:t>
            </w:r>
          </w:p>
        </w:tc>
      </w:tr>
    </w:tbl>
    <w:p>
      <w:pPr>
        <w:pStyle w:val="Normal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Общее количество часов: 34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cs="Times New Roman" w:ascii="Times New Roman" w:hAnsi="Times New Roman"/>
          <w:b/>
        </w:rPr>
        <w:t>Учебно- методическое обеспечение рабочей программы</w:t>
      </w:r>
    </w:p>
    <w:p>
      <w:pPr>
        <w:pStyle w:val="Normal"/>
        <w:bidi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Учебно-методический комплект по ОБЖ, реализующий программу.  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</w:rPr>
        <w:t>Рыбин А.Л</w:t>
      </w:r>
      <w:r>
        <w:rPr>
          <w:rFonts w:cs="Times New Roman" w:ascii="Times New Roman" w:hAnsi="Times New Roman"/>
        </w:rPr>
        <w:t xml:space="preserve">. Безопасность дорожного движения: Учеб. наглядное пособие для  учащихся: 5-9 кл. / А.Л. Рыбин, М.В. Маслов; под ред. А.Т. Смирнова. – М.: Просвещение, 2008. 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</w:rPr>
        <w:t>Рыбин А.Л</w:t>
      </w:r>
      <w:r>
        <w:rPr>
          <w:rFonts w:cs="Times New Roman" w:ascii="Times New Roman" w:hAnsi="Times New Roman"/>
        </w:rPr>
        <w:t xml:space="preserve">. Обучение правилам  дорожного движения: пособие для  учителя: 5-9 кл. . / А.Л. Рыбин, М.В. Маслов; под ред. А.Т. Смирнова. – М.: Просвещение, 2008. 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</w:rPr>
        <w:t>Смирнов А.Т.</w:t>
      </w:r>
      <w:r>
        <w:rPr>
          <w:rFonts w:cs="Times New Roman" w:ascii="Times New Roman" w:hAnsi="Times New Roman"/>
          <w:bCs/>
        </w:rPr>
        <w:t xml:space="preserve"> Основы безопасности жизнедеятельности: 5 кл.: учеб. для общеобразоват. учреждений / А.Т. Смирнов, Б.О, Хренников; под ред. А.Т Смирнова. – М.: Просвещение, 2013.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</w:rPr>
        <w:t>Смирнов А.Т.</w:t>
      </w:r>
      <w:r>
        <w:rPr>
          <w:rFonts w:cs="Times New Roman" w:ascii="Times New Roman" w:hAnsi="Times New Roman"/>
          <w:bCs/>
        </w:rPr>
        <w:t xml:space="preserve"> Основы безопасности жизнедеятельности: 6 кл.: учеб. для общеобразоват. учреждений / А.Т. Смирнов, Б.О, Хренников; под ред. А.Т Смирнова. – М.: Просвещение, 2013.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</w:rPr>
        <w:t>Смирнов А.Т.</w:t>
      </w:r>
      <w:r>
        <w:rPr>
          <w:rFonts w:cs="Times New Roman" w:ascii="Times New Roman" w:hAnsi="Times New Roman"/>
          <w:bCs/>
        </w:rPr>
        <w:t xml:space="preserve"> Основы безопасности жизнедеятельности: 7 кл.: учеб. для общеобразоват. учреждений / А.Т. Смирнов, Б.О, Хренников; под ред. А.Т Смирнова. – М.: Просвещение, 2013.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</w:rPr>
        <w:t>Смирнов А.Т.</w:t>
      </w:r>
      <w:r>
        <w:rPr>
          <w:rFonts w:cs="Times New Roman" w:ascii="Times New Roman" w:hAnsi="Times New Roman"/>
          <w:bCs/>
        </w:rPr>
        <w:t xml:space="preserve"> Основы безопасности жизнедеятельности: 8 кл.: учеб. для общеобразоват. учреждений / А.Т. Смирнов, Б.О, Хренников; под ред. А.Т Смирнова. – М.: Просвещение, 2013.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</w:rPr>
        <w:t>Смирнов А.Т.</w:t>
      </w:r>
      <w:r>
        <w:rPr>
          <w:rFonts w:cs="Times New Roman" w:ascii="Times New Roman" w:hAnsi="Times New Roman"/>
          <w:bCs/>
        </w:rPr>
        <w:t xml:space="preserve"> Основы безопасности жизнедеятельности: 9 кл.: учеб. для общеобразоват. учреждений / А.Т. Смирнов, Б.О, Хренников; под ред. А.Т Смирнова. – М.: Просвещение, 2013.</w:t>
      </w:r>
    </w:p>
    <w:p>
      <w:pPr>
        <w:pStyle w:val="Normal"/>
        <w:bidi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Средствами оснащения ОБЖ являются:</w:t>
      </w:r>
    </w:p>
    <w:p>
      <w:pPr>
        <w:pStyle w:val="Normal"/>
        <w:bidi w:val="0"/>
        <w:rPr>
          <w:rFonts w:ascii="Times New Roman" w:hAnsi="Times New Roman" w:cs="Times New Roman"/>
          <w:sz w:val="24"/>
          <w:szCs w:val="24"/>
        </w:rPr>
      </w:pPr>
      <w:bookmarkStart w:id="2" w:name="bookmark23"/>
      <w:r>
        <w:rPr>
          <w:rFonts w:cs="Times New Roman" w:ascii="Times New Roman" w:hAnsi="Times New Roman"/>
          <w:b/>
        </w:rPr>
        <w:t>1. Учебно-методическая литература</w:t>
      </w:r>
      <w:bookmarkEnd w:id="2"/>
      <w:r>
        <w:rPr>
          <w:rFonts w:cs="Times New Roman" w:ascii="Times New Roman" w:hAnsi="Times New Roman"/>
          <w:b/>
        </w:rPr>
        <w:t>: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Конституция Российской Федерации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Правила дорожного движения Российской Федерации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Семейный кодекс Российской Федерации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Стратегия национальной безопасности Российской Фе</w:t>
        <w:softHyphen/>
        <w:t>дерации до 2020.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Уголовный кодекс Российской Федерации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Федеральный закон «О гражданской обороне»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Закон «Об образовании»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Федеральный закон «О радиационной безопасности на</w:t>
        <w:softHyphen/>
        <w:t>селения»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Федеральный закон «О пожарной безопасности»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Федеральный закон «О безопасности дорожного дви</w:t>
        <w:softHyphen/>
        <w:t>жения»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Федеральный закон «О противодействии терроризму»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Федеральный закон «О противодействии экстремист</w:t>
        <w:softHyphen/>
        <w:t>ской деятельности»</w:t>
      </w:r>
    </w:p>
    <w:p>
      <w:pPr>
        <w:pStyle w:val="Normal"/>
        <w:bidi w:val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Периодические издания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Подшивки журналов и газет «Гражданская защита», «Основы безопасности жизнедеятельности», «Служба спасе</w:t>
        <w:softHyphen/>
        <w:t>ния 01», «Спасатель» и др.</w:t>
      </w:r>
    </w:p>
    <w:p>
      <w:pPr>
        <w:pStyle w:val="Normal"/>
        <w:bidi w:val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bidi w:val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Учебная литература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Пособие для учителя «Обучение правилам дорожного движения. 5—9 классы»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Пособие для учителя «Основы безопасности жизнедея</w:t>
        <w:softHyphen/>
        <w:t>тельности. Методические рекомендации. 5—11 классы»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Пособие для учителя «Основы безопасности жизнедея</w:t>
        <w:softHyphen/>
        <w:t>тельности. Поурочные разработки. 5—9 классы»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Справочник для учащихся «Основы безопасности жиз</w:t>
        <w:softHyphen/>
        <w:t>недеятельности»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Учебники по основам безопасности жизнедеятельности для учащихся 5—9 классов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Электронные образовательные издания (ЭОИ) по пред</w:t>
        <w:softHyphen/>
        <w:t>мету ОБЖ на магнитных и оптических носителях</w:t>
      </w:r>
    </w:p>
    <w:p>
      <w:pPr>
        <w:pStyle w:val="Normal"/>
        <w:bidi w:val="0"/>
        <w:rPr>
          <w:rFonts w:ascii="Times New Roman" w:hAnsi="Times New Roman" w:cs="Times New Roman"/>
          <w:b/>
          <w:b/>
        </w:rPr>
      </w:pPr>
      <w:bookmarkStart w:id="3" w:name="bookmark24"/>
      <w:r>
        <w:rPr>
          <w:rFonts w:cs="Times New Roman" w:ascii="Times New Roman" w:hAnsi="Times New Roman"/>
          <w:b/>
        </w:rPr>
        <w:t>2. Технические средства обучения</w:t>
      </w:r>
      <w:bookmarkEnd w:id="3"/>
    </w:p>
    <w:p>
      <w:pPr>
        <w:pStyle w:val="Normal"/>
        <w:numPr>
          <w:ilvl w:val="0"/>
          <w:numId w:val="9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Ноутбук </w:t>
      </w:r>
    </w:p>
    <w:p>
      <w:pPr>
        <w:pStyle w:val="Normal"/>
        <w:numPr>
          <w:ilvl w:val="0"/>
          <w:numId w:val="10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Мультимедиапроектор</w:t>
      </w:r>
    </w:p>
    <w:p>
      <w:pPr>
        <w:pStyle w:val="Normal"/>
        <w:numPr>
          <w:ilvl w:val="0"/>
          <w:numId w:val="10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Экран</w:t>
      </w:r>
    </w:p>
    <w:p>
      <w:pPr>
        <w:pStyle w:val="Normal"/>
        <w:bidi w:val="0"/>
        <w:rPr>
          <w:rFonts w:ascii="Times New Roman" w:hAnsi="Times New Roman" w:cs="Times New Roman"/>
          <w:b/>
          <w:b/>
        </w:rPr>
      </w:pPr>
      <w:bookmarkStart w:id="4" w:name="bookmark25"/>
      <w:r>
        <w:rPr>
          <w:rFonts w:cs="Times New Roman" w:ascii="Times New Roman" w:hAnsi="Times New Roman"/>
          <w:b/>
        </w:rPr>
        <w:t>3. Средства программного обучения и контроля знаний</w:t>
      </w:r>
      <w:bookmarkEnd w:id="4"/>
    </w:p>
    <w:p>
      <w:pPr>
        <w:pStyle w:val="Normal"/>
        <w:numPr>
          <w:ilvl w:val="0"/>
          <w:numId w:val="11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Компьютерные программы и пособия по учебному раз</w:t>
        <w:softHyphen/>
        <w:t>делу «Гражданская оборона и защита от чрезвычайных си</w:t>
        <w:softHyphen/>
        <w:t>туаций»</w:t>
      </w:r>
    </w:p>
    <w:p>
      <w:pPr>
        <w:pStyle w:val="Normal"/>
        <w:numPr>
          <w:ilvl w:val="0"/>
          <w:numId w:val="11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Компьютерные программы и пособия по учебному раз</w:t>
        <w:softHyphen/>
        <w:t>делу «Основы медицинских знаний и правила оказания пер</w:t>
        <w:softHyphen/>
        <w:t>вой помощи»</w:t>
      </w:r>
    </w:p>
    <w:p>
      <w:pPr>
        <w:pStyle w:val="Normal"/>
        <w:numPr>
          <w:ilvl w:val="0"/>
          <w:numId w:val="11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Мультимедийная энциклопедия по действиям населения в чрезвычайных ситуациях</w:t>
      </w:r>
    </w:p>
    <w:p>
      <w:pPr>
        <w:pStyle w:val="Normal"/>
        <w:numPr>
          <w:ilvl w:val="0"/>
          <w:numId w:val="11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Компьютерное учебное пособие «Безопасность на ули</w:t>
        <w:softHyphen/>
        <w:t>цах и дорогах»</w:t>
      </w:r>
    </w:p>
    <w:p>
      <w:pPr>
        <w:pStyle w:val="Normal"/>
        <w:numPr>
          <w:ilvl w:val="0"/>
          <w:numId w:val="11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Компьютерная обучающая программа «Действия при авариях на химически опасных объектах»</w:t>
      </w:r>
      <w:bookmarkStart w:id="5" w:name="bookmark27"/>
    </w:p>
    <w:p>
      <w:pPr>
        <w:pStyle w:val="Normal"/>
        <w:bidi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Стенды, плакаты</w:t>
      </w:r>
      <w:bookmarkEnd w:id="5"/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Единая государственная система предупреждения и лик</w:t>
        <w:softHyphen/>
        <w:t>видации чрезвычайных ситуаций (РСЧС)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Безопасность на улицах и дорогах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Криминогенные ситуации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Землетрясения, оползни, сели, обвалы, ураганы, бури, смерчи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Правила поведения при землетрясениях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Пожары, взрывы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Наводнения и затопления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Правила оказания первой помощи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Противодействие терроризму и экстремизму в Российс</w:t>
        <w:softHyphen/>
        <w:t>кой Федерации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Обеспечение личной безопасности при угрозе террорис</w:t>
        <w:softHyphen/>
        <w:t>тического акта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Организационные основы противодействия наркотизму в Российской Федерации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Плакаты (демонстрационные таблицы с методически</w:t>
        <w:softHyphen/>
        <w:t>ми рекомендациями)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Дорожные знаки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Пожарная безопасность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Безопасность в быту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Обеспечение личной безопасности в криминогенных си</w:t>
        <w:softHyphen/>
        <w:t>туациях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Активный отдых на природе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Опасные ситуации в природных условиях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Безопасность на воде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Классификация чрезвычайных ситуаций по характеру источника возникновения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Правила безопасного поведения при землетрясении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Правила безопасного поведения при наводнении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Правила безопасного поведения при аварии на радиационно опасном объекте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Правила безопасного поведения при аварии на хими</w:t>
        <w:softHyphen/>
        <w:t>чески опасном объекте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Первая помощь при массовых поражениях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Правила транспортировки пострадавших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Безопасность дорожного движения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Гражданская оборона и защита от чрезвычайных ситуаций</w:t>
      </w:r>
    </w:p>
    <w:p>
      <w:pPr>
        <w:pStyle w:val="Normal"/>
        <w:numPr>
          <w:ilvl w:val="0"/>
          <w:numId w:val="12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Основы медицинских знаний и правила оказания пер</w:t>
        <w:softHyphen/>
        <w:t>вой помощи</w:t>
      </w:r>
    </w:p>
    <w:p>
      <w:pPr>
        <w:pStyle w:val="Normal"/>
        <w:bidi w:val="0"/>
        <w:spacing w:lineRule="auto" w:line="240" w:before="0" w:after="0"/>
        <w:ind w:left="72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ind w:left="72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rPr>
          <w:rFonts w:ascii="Times New Roman" w:hAnsi="Times New Roman" w:cs="Times New Roman"/>
          <w:b/>
          <w:b/>
        </w:rPr>
      </w:pPr>
      <w:bookmarkStart w:id="6" w:name="bookmark28"/>
      <w:r>
        <w:rPr>
          <w:rFonts w:cs="Times New Roman" w:ascii="Times New Roman" w:hAnsi="Times New Roman"/>
          <w:b/>
        </w:rPr>
        <w:t>6. Средства индивидуальной защиты</w:t>
      </w:r>
      <w:bookmarkEnd w:id="6"/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Средства защиты дыхания</w:t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Ватно-марлевые повязки</w:t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Противопылевые тканевые маски</w:t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Противогазы (типа ГП-5) Средства защиты кожи</w:t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Аптечка индивидуальная (типа АИ-2 и т. п.)</w:t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Пакеты перевязочные (типа ППИ и т. п.)</w:t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Пакеты противохимические индивидуальные (типа ИПП-8, ИПП-11 и т. п.)</w:t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Сумки и комплекты медицинского имущества для ока</w:t>
        <w:softHyphen/>
        <w:t>зания первой помощи</w:t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Бинт марлевый медицинский нестерильный, размер 7 мх  14 см</w:t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Бинт марлевый медицинский нестерильный, размер 5 м х 10 см</w:t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Шина фанерная длиной 1 м</w:t>
      </w:r>
    </w:p>
    <w:p>
      <w:pPr>
        <w:pStyle w:val="Normal"/>
        <w:numPr>
          <w:ilvl w:val="0"/>
          <w:numId w:val="13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Жгут кровоостанавливающий эластичный</w:t>
      </w:r>
    </w:p>
    <w:p>
      <w:pPr>
        <w:pStyle w:val="Normal"/>
        <w:bidi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rPr>
          <w:rFonts w:ascii="Times New Roman" w:hAnsi="Times New Roman" w:cs="Times New Roman"/>
          <w:b/>
          <w:b/>
        </w:rPr>
      </w:pPr>
      <w:bookmarkStart w:id="7" w:name="bookmark29"/>
      <w:r>
        <w:rPr>
          <w:rFonts w:cs="Times New Roman" w:ascii="Times New Roman" w:hAnsi="Times New Roman"/>
          <w:b/>
        </w:rPr>
        <w:t>7. Аудиовизуальные пособия</w:t>
      </w:r>
      <w:bookmarkEnd w:id="7"/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Учебные видеофильмы на цифровых носителях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Действия учащихся по сигналам ГО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Средства индивидуальной защиты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Средства коллективной защиты (убежища, укрытия, по</w:t>
        <w:softHyphen/>
        <w:t>рядок устройства простейшего укрытия)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Гидродинамические аварии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Автономное существование человека в природных усло</w:t>
        <w:softHyphen/>
        <w:t>виях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Оползни, сели, обвалы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Ураганы, бури, смерчи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Наводнения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Лесные и торфяные пожары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Безопасность на улицах и дорогах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Безопасность на воде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Безопасность на природе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Правила безопасного поведения в быту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Поведение при ситуации криминогенного характера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Правила безопасного поведения при землетрясениях</w:t>
      </w:r>
    </w:p>
    <w:p>
      <w:pPr>
        <w:pStyle w:val="Normal"/>
        <w:numPr>
          <w:ilvl w:val="0"/>
          <w:numId w:val="14"/>
        </w:numPr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Правила поведения при угрозе возникновения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15579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88"/>
        <w:gridCol w:w="2294"/>
        <w:gridCol w:w="2268"/>
        <w:gridCol w:w="2268"/>
        <w:gridCol w:w="2267"/>
        <w:gridCol w:w="2410"/>
        <w:gridCol w:w="852"/>
        <w:gridCol w:w="868"/>
      </w:tblGrid>
      <w:tr>
        <w:trPr>
          <w:trHeight w:val="217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План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>
        <w:trPr>
          <w:trHeight w:val="315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предметные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метапредметные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Раздел 1. Основы комплексной безопасности (16ч)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Анализ причин возникновения пожаров в жилых и общественных зданиях.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3.Формирование навыков поведения в чрезвычайных ситуациях.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4. Моделировать выполнения правил безопасного поведения при ЧС.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Анализировать причины возникновения пожаров в общественных жилых зданиях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2. Характеризовать основные мероприятия проводимые МЧС России по совершенствованию пожарной безопасности в стране.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Составлять планы своего поведения на случай возникновения пожара в школе, дома, общественном месте(стадион, кинотеатр) и записывать их в тетрадь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Обучающиеся должны выбирать правильный алгоритм безопасного поведения при пожаре, в том числе наиболее эффективные способы предотвращения возгорания.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Обучающиеся должны уметь оказывать помощь младшим престарелым.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Профилактика пожаров в повседневной жизни, и организация защиты населения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Права, обязанности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Планы своего поведения на случай возникновения пожара в школе, дома, общественном месте (стадионе, кинотеатре).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Причины ДТП и травматизм людей.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Причины дорожно-транспортных происшествий.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2.Формирование познавательных интересов и мотивов к обучению.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1.Составлять алгоритм безопасного поведения на дорогах пешехода, пассажира,водителя велосипеда.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Обучающиеся должны знать причины ДТП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должны знать правила дорожного движения, знать дорожные знаки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Самостоятельная работа по теме 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Велосипедист -водитель транспортного средства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дорожного движения велосипедистов.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Безопасное поведение на водоемах в различных условиях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безопасного поведения на водоёмах в различных условиях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2.Формирование познавательных интересов и мотивов к обучению.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1.Сравнивать способы обеззараживания воды.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2.Уметь объяснять правила безопасного поведения на воде.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3.Работать в парах по правилам оказания само- и взаимопомощи,  терпящим бедствия на воде.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знать: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1.Характеристику состояний водоемов в различное время года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Правила безопасного поведения на водоемах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Самостоятельная работа по теме 2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1-2 тема Зачет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Безопасный отдых на водоемах.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Правила безопасного поведения на водоёмах. Способы обеззараживания воды.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Оказание помощи, терпящим бедствие на  воде.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Правила само- и взаимопомощи терпящим бедствие на воде.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Загрязнение окружающей среды и здоровье человека.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Поиск информации об экологической обстановке в местах проживания. Анализ состояния окружающей среды.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3.Формирование навыков поведения при возникновении чрезвычайных ситуаций экологического характера.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1.Анализировать состояния окружающей среды.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2.Выполнять рекомендации по безопасному поведению во время ЧС экологического характера.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3.Запоминать приемы по защите личного здоровья в местах с неблагоприятной экилогической обстановкой.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знать: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1.Об экологической обстановке в месте проживания.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Должны знать правила безопасного поведения при ЧС экологического характера.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Приёмы по защите личного здоровья в местах с неблагоприятной экологической обстановкой. 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Классификация ЧС техногенного характера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Чрезвычайные ситуации техногенного характера в соответствии с их классификацией.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3.Формирование навыков поведения при ЧС техногенного характера.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Различать ЧС техногенного характера в соответствии с их классификацией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2.Составлять алгоритм своего поведения во время характерной ЧС техногенного характера, возможной в регионе своего проживания.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знать: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1.Причины возникновения ЧС техногенного характера и их возможные последствия по масштабу распространения.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Самостоятельная работа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фронтальная, работа в группах, работа с учебником, дополнительной литературой.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Пожары и взрывы на взропожароопасных объектах экономике и их возможные последствия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Аварии на гидротехнических сооружениях и их последствия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Раздел 2. Защита населения РФ от ЧС (6ч)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радиационной безопасности населения.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радиационной безопасности населения.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3.Формирование навыков поведения ЧС техногенного характера.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уметь: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1.Анализировать рекомендации специалистов по правилам безопасного поведения в ЧС техногенного характера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Уметь отрабатывать в паре(группе) правила безопасного поведения в условия различных ЧС техногенного характера.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знать: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1.Характеристику основных мероприятий,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проводимых в РФ,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 обеспечению радиационной безопасности населения, его химической защите и защите от последствий аварий на взрывапожароопасных объектах и гидротехнических сооружениях.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Зачёт по темам 1-15.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химической защиты населения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химической безопасности населения.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оповещения населения о ЧС техногенного характера. Эвакуация населения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Порядок оповещения населения и организацию его эвакуации в условиях чрезвычайных ситуаций техногенного характера.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3. Формирование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навыков поведения при ЧС техногенного характера (при эвакуации, оповещение населения, поведение в защитных сооружениях).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1.Моделировать действия населения по сигналам оповещения о ЧС  техногенного характера.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Выписывать в дневник безопасности рекомендации специалистов МЧС России по правилам поведения во время  ЧС техногенного характера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3. Записывать в дневник безопасности порядок своего поведения при угрозе возникновении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ЧС техногенного характера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5.Составлять план личной безопасности при возникновении ЧС техногенного характера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знать: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1.Порядок оповещения населения и организацию его эвакуации (в комплексе с другими мероприятиями ЧС техногенного характера)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2.Основные мероприятия, проводимые в стране, по инженерной защите населения(укрытие людей в защитных сооружениях ГО).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Самостоятельная работа по теме «Обеспечение защиты населения от ЧС».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инженерной защите населения от чрезвычайных ситуаций техногенного характера.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napToGrid w:val="false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Раздел 3 Основы здорового образа жизни (8ч)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Здоровье как основная ценность человека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Здоровье как основная ценность человека.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3.По итогам изучения раздела «Основы здорового образа жизни»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Пишут реферат на одну из тем предложенных в учебнике.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Анализировать собственные поступки и их влияние на личное благополучие.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2.Форулировать правила соблюдения норм здорового образа жизни для профилактике неинфекционных заболеваний и вредных привычек.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3.Записывать правила в дневник безопасности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4.Формулировать кратко свое понимание понятия «здоровье человека», указывать критерии,  по которым можно оценить его уровень.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Обучающиеся должны знать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1.Особенности индивидуального здоровья его духовную, физическую и социальную составляющее.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2.Общее понятия о репродуктивном здоровье как общее составляющей здоровья человека и общества.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3.Обоснованное значение здорового образа жизни для сохранения и укрепления здоровья человека и общества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Индивидуальное здоровье человека, его физическое, духовное и социальное благополучие.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Репродуктивное здоровье- составная часть здоровья человека и общества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Вредные привычки и их влияние на здоровье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Вредные привычки и их влияние на здоровье.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Профилактика вредных привычек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Профилактика вредных привычек.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Здоровый образ жизни и безопасность жизнедеятельности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Здоровый образ жизни и безопасность жизнедеятельности.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Раздел 4 Основы медицинских знаний и оказание первой помощи (4ч)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Первая медицинская помощь пострадавшем и ее значение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Первая помощь пострадавшим и её значение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3.Формирование навыков поведения при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отравлениях АХОВ,травмах и утоплениях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1.Составлять план действий в каждой конкретной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Применять рекомендации специалистов МЧС  по правилам поведения при отравлениях АХОВ,травмах и утоплениях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Отрабатывать в парах приемы оказания первой помощи при отравлениях АХОВ,травмах и утоплениях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Обучающиеся должны знать: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1.Возможные последствия неотложных состояний и значений своевременного оказания первой помощи.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2.Правила оказания первой помощи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Самостоятельная работа по теме «Здоровый образ жизни и его составляющие». Индивидуальная, фронтальная, работа в группах, работа с учебником, дополнительной литературой.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Первая медицинская </w:t>
            </w:r>
            <w:bookmarkStart w:id="8" w:name="_GoBack1"/>
            <w:bookmarkEnd w:id="8"/>
            <w:r>
              <w:rPr>
                <w:rFonts w:cs="Times New Roman" w:ascii="Times New Roman" w:hAnsi="Times New Roman"/>
                <w:sz w:val="20"/>
                <w:szCs w:val="20"/>
              </w:rPr>
              <w:t>помощь при отравлениях аварийно- химически опасными веществами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Первая помощь при отравлениях аварийно химически опасными веществами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napToGrid w:val="false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Первая помощь при травмах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Первая помощь при травмах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napToGrid w:val="false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Первая помощь при утоплении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Первая помощь при утоплении.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38" w:leader="none"/>
              </w:tabs>
              <w:overflowPunct w:val="true"/>
              <w:bidi w:val="0"/>
              <w:snapToGrid w:val="false"/>
              <w:spacing w:lineRule="auto" w:line="240" w:before="0" w:after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sectPr>
          <w:footerReference w:type="default" r:id="rId24"/>
          <w:type w:val="nextPage"/>
          <w:pgSz w:orient="landscape" w:w="16838" w:h="11906"/>
          <w:pgMar w:left="720" w:right="458" w:header="0" w:top="851" w:footer="1258" w:bottom="2047" w:gutter="0"/>
          <w:pgNumType w:fmt="decimal"/>
          <w:formProt w:val="false"/>
          <w:textDirection w:val="lrTb"/>
          <w:docGrid w:type="default" w:linePitch="360" w:charSpace="0"/>
        </w:sectPr>
        <w:pStyle w:val="Normal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программа по ОБЖ для 9 класса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Аннотация.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Комплексная  учебная  программа  по  основам  безопасности  жизнедеятельности (ОБЖ) для 9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>
        <w:rPr>
          <w:rFonts w:cs="Times New Roman"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</w:t>
      </w:r>
      <w:r>
        <w:rPr>
          <w:rFonts w:cs="Times New Roman" w:ascii="Times New Roman" w:hAnsi="Times New Roman"/>
          <w:bCs/>
          <w:sz w:val="24"/>
          <w:szCs w:val="24"/>
        </w:rPr>
        <w:t xml:space="preserve"> На  основе  Федерального  компонента  государственного  стандарта по основами безопасности жизнедеятельности.  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</w:p>
    <w:p>
      <w:pPr>
        <w:pStyle w:val="BodyTextIndent2"/>
        <w:bidi w:val="0"/>
        <w:spacing w:lineRule="auto" w:line="240" w:before="0" w:after="0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</w:rPr>
        <w:t xml:space="preserve">        </w:t>
      </w:r>
      <w:r>
        <w:rPr/>
        <w:t>Предлагаемая программа рассчитана на изучение курса в 9 классе, «Основ безопасности жизнедеятельности» в течение 34 часа учебного времени в год. Минимальное  количество учебных часов в неделю – 1 час.</w:t>
      </w:r>
    </w:p>
    <w:p>
      <w:pPr>
        <w:pStyle w:val="BodyTextIndent2"/>
        <w:bidi w:val="0"/>
        <w:spacing w:lineRule="auto" w:line="240" w:before="0" w:after="0"/>
        <w:ind w:left="142" w:right="0" w:hanging="0"/>
        <w:jc w:val="center"/>
        <w:rPr>
          <w:b/>
          <w:b/>
        </w:rPr>
      </w:pPr>
      <w:r>
        <w:rPr>
          <w:b/>
        </w:rPr>
        <w:t>Место предмета в учебном плане</w:t>
      </w:r>
    </w:p>
    <w:p>
      <w:pPr>
        <w:pStyle w:val="BodyTextIndent2"/>
        <w:bidi w:val="0"/>
        <w:spacing w:lineRule="auto" w:line="240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/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>
      <w:pPr>
        <w:pStyle w:val="Normal"/>
        <w:bidi w:val="0"/>
        <w:spacing w:lineRule="auto" w:line="240" w:before="0" w:after="0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>
      <w:pPr>
        <w:pStyle w:val="Normal"/>
        <w:bidi w:val="0"/>
        <w:spacing w:lineRule="auto" w:line="240" w:before="0" w:after="0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>
      <w:pPr>
        <w:pStyle w:val="Normal"/>
        <w:bidi w:val="0"/>
        <w:spacing w:lineRule="auto" w:line="240" w:before="0" w:after="0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>
      <w:pPr>
        <w:pStyle w:val="Normal"/>
        <w:bidi w:val="0"/>
        <w:spacing w:lineRule="auto" w:line="240" w:before="0" w:after="0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>
      <w:pPr>
        <w:pStyle w:val="Normal"/>
        <w:bidi w:val="0"/>
        <w:spacing w:lineRule="auto" w:line="240" w:before="0" w:after="0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>
      <w:pPr>
        <w:pStyle w:val="Normal"/>
        <w:bidi w:val="0"/>
        <w:spacing w:lineRule="auto" w:line="240" w:before="0" w:after="0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>
      <w:pPr>
        <w:pStyle w:val="Normal"/>
        <w:bidi w:val="0"/>
        <w:spacing w:lineRule="auto" w:line="240" w:before="0" w:after="0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>
      <w:pPr>
        <w:pStyle w:val="Normal"/>
        <w:bidi w:val="0"/>
        <w:spacing w:lineRule="auto" w:line="240" w:before="0" w:after="0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>
      <w:pPr>
        <w:pStyle w:val="Normal"/>
        <w:bidi w:val="0"/>
        <w:spacing w:lineRule="auto" w:line="240" w:before="0" w:after="0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на выздоровление.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задач: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целей: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об организации подготовки населения к действиям в  условиях  опасных и  чрезвычайных  ситуаций; 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  здоровом  образе жизни; 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в различных опасных и чрезвычайных 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ситуациях природного, техногенного и социального характера; 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анализа специальной информации, получаемой из  различных источников; </w:t>
      </w:r>
    </w:p>
    <w:p>
      <w:pPr>
        <w:pStyle w:val="Normal"/>
        <w:tabs>
          <w:tab w:val="clear" w:pos="709"/>
          <w:tab w:val="left" w:pos="1540" w:leader="none"/>
        </w:tabs>
        <w:bidi w:val="0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>
      <w:pPr>
        <w:pStyle w:val="Normal"/>
        <w:bidi w:val="0"/>
        <w:spacing w:lineRule="auto" w:line="240" w:before="0" w:after="0"/>
        <w:ind w:left="0" w:righ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вводным.</w:t>
      </w:r>
    </w:p>
    <w:p>
      <w:pPr>
        <w:pStyle w:val="HTMLPreformatted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708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Формы проведения занятий</w:t>
      </w:r>
    </w:p>
    <w:p>
      <w:pPr>
        <w:pStyle w:val="ListParagraph"/>
        <w:numPr>
          <w:ilvl w:val="0"/>
          <w:numId w:val="1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комбинированный урок</w:t>
      </w:r>
    </w:p>
    <w:p>
      <w:pPr>
        <w:pStyle w:val="ListParagraph"/>
        <w:numPr>
          <w:ilvl w:val="0"/>
          <w:numId w:val="1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семинары и круглые столы</w:t>
      </w:r>
    </w:p>
    <w:p>
      <w:pPr>
        <w:pStyle w:val="ListParagraph"/>
        <w:numPr>
          <w:ilvl w:val="0"/>
          <w:numId w:val="1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индивидуальные консультации</w:t>
      </w:r>
    </w:p>
    <w:p>
      <w:pPr>
        <w:pStyle w:val="ListParagraph"/>
        <w:numPr>
          <w:ilvl w:val="0"/>
          <w:numId w:val="1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учебные и учебно-тренировочные занятия с элементами моделирования опасных и экстремальных ситуаций;</w:t>
      </w:r>
    </w:p>
    <w:p>
      <w:pPr>
        <w:pStyle w:val="ListParagraph"/>
        <w:numPr>
          <w:ilvl w:val="0"/>
          <w:numId w:val="15"/>
        </w:numPr>
        <w:bidi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подготовка индивидуальных рефератов;</w:t>
      </w:r>
    </w:p>
    <w:p>
      <w:pPr>
        <w:pStyle w:val="ListParagraph"/>
        <w:numPr>
          <w:ilvl w:val="0"/>
          <w:numId w:val="15"/>
        </w:numPr>
        <w:bidi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индивидуальные консультации;</w:t>
      </w:r>
    </w:p>
    <w:p>
      <w:pPr>
        <w:pStyle w:val="ListParagraph"/>
        <w:numPr>
          <w:ilvl w:val="0"/>
          <w:numId w:val="15"/>
        </w:numPr>
        <w:bidi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практические занятия;</w:t>
      </w:r>
    </w:p>
    <w:p>
      <w:pPr>
        <w:pStyle w:val="ListParagraph"/>
        <w:numPr>
          <w:ilvl w:val="0"/>
          <w:numId w:val="15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внеклассная и внешкольная работа </w:t>
      </w:r>
    </w:p>
    <w:p>
      <w:pPr>
        <w:pStyle w:val="210"/>
        <w:shd w:fill="FFFFFF" w:val="clear"/>
        <w:bidi w:val="0"/>
        <w:spacing w:lineRule="auto" w:line="240" w:before="0" w:after="0"/>
        <w:ind w:left="40" w:right="20" w:hanging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Технологии, используемые в образовательном процессе:</w:t>
      </w:r>
    </w:p>
    <w:p>
      <w:pPr>
        <w:pStyle w:val="112"/>
        <w:shd w:fill="FFFFFF" w:val="clear"/>
        <w:bidi w:val="0"/>
        <w:spacing w:lineRule="auto" w:line="240" w:before="0" w:after="0"/>
        <w:ind w:left="800" w:right="20" w:hanging="36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>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объяснительно иллюстрирующего способа обучения. В основе- информирование, просвещение обучающихся и организации их репродуктивных действий с целью выработки у школьников общеучебных умений и навыков.</w:t>
      </w:r>
    </w:p>
    <w:p>
      <w:pPr>
        <w:pStyle w:val="112"/>
        <w:shd w:fill="FFFFFF" w:val="clear"/>
        <w:bidi w:val="0"/>
        <w:spacing w:lineRule="auto" w:line="240" w:before="0" w:after="0"/>
        <w:ind w:left="800" w:right="20" w:hanging="36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>Технологии реализации межпредметных связей в образовательном процессе.</w:t>
      </w:r>
    </w:p>
    <w:p>
      <w:pPr>
        <w:pStyle w:val="112"/>
        <w:shd w:fill="FFFFFF" w:val="clear"/>
        <w:bidi w:val="0"/>
        <w:spacing w:lineRule="auto" w:line="240" w:before="0" w:after="0"/>
        <w:ind w:left="800" w:right="20" w:hanging="36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>
      <w:pPr>
        <w:pStyle w:val="112"/>
        <w:shd w:fill="FFFFFF" w:val="clear"/>
        <w:bidi w:val="0"/>
        <w:spacing w:lineRule="auto" w:line="240" w:before="0" w:after="0"/>
        <w:ind w:left="800" w:right="20" w:hanging="36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 xml:space="preserve">Технологии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учениками заданного предметного материала. </w:t>
      </w:r>
    </w:p>
    <w:p>
      <w:pPr>
        <w:pStyle w:val="112"/>
        <w:shd w:fill="FFFFFF" w:val="clear"/>
        <w:bidi w:val="0"/>
        <w:spacing w:lineRule="auto" w:line="240" w:before="0" w:after="0"/>
        <w:ind w:left="800" w:right="20" w:hanging="36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>Информационно - коммуникационные технологии.</w:t>
      </w:r>
    </w:p>
    <w:p>
      <w:pPr>
        <w:pStyle w:val="211"/>
        <w:shd w:fill="FFFFFF" w:val="clear"/>
        <w:bidi w:val="0"/>
        <w:spacing w:lineRule="auto" w:line="240" w:before="0" w:after="0"/>
        <w:ind w:left="420" w:right="120" w:firstLine="400"/>
        <w:contextualSpacing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210"/>
        <w:shd w:fill="FFFFFF" w:val="clear"/>
        <w:bidi w:val="0"/>
        <w:spacing w:lineRule="auto" w:line="240" w:before="0" w:after="0"/>
        <w:ind w:left="100" w:right="0" w:firstLine="3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Виды и формы контроля</w:t>
      </w:r>
    </w:p>
    <w:p>
      <w:pPr>
        <w:pStyle w:val="310"/>
        <w:shd w:fill="FFFFFF" w:val="clear"/>
        <w:bidi w:val="0"/>
        <w:spacing w:lineRule="auto" w:line="240" w:before="0" w:after="0"/>
        <w:ind w:left="100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  <w:t>Формы контроля</w:t>
      </w:r>
    </w:p>
    <w:p>
      <w:pPr>
        <w:pStyle w:val="211"/>
        <w:numPr>
          <w:ilvl w:val="0"/>
          <w:numId w:val="16"/>
        </w:numPr>
        <w:shd w:fill="FFFFFF" w:val="clear"/>
        <w:tabs>
          <w:tab w:val="clear" w:pos="709"/>
          <w:tab w:val="left" w:pos="875" w:leader="none"/>
        </w:tabs>
        <w:bidi w:val="0"/>
        <w:spacing w:lineRule="auto" w:line="240" w:before="0" w:after="0"/>
        <w:ind w:left="100" w:right="0" w:firstLine="3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/>
        <w:t>Индивидуальный</w:t>
      </w:r>
    </w:p>
    <w:p>
      <w:pPr>
        <w:pStyle w:val="211"/>
        <w:numPr>
          <w:ilvl w:val="0"/>
          <w:numId w:val="16"/>
        </w:numPr>
        <w:shd w:fill="FFFFFF" w:val="clear"/>
        <w:tabs>
          <w:tab w:val="clear" w:pos="709"/>
          <w:tab w:val="left" w:pos="870" w:leader="none"/>
        </w:tabs>
        <w:bidi w:val="0"/>
        <w:spacing w:lineRule="auto" w:line="240" w:before="0" w:after="0"/>
        <w:ind w:left="100" w:right="0" w:firstLine="3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/>
        <w:t>Групповой</w:t>
      </w:r>
    </w:p>
    <w:p>
      <w:pPr>
        <w:pStyle w:val="211"/>
        <w:numPr>
          <w:ilvl w:val="0"/>
          <w:numId w:val="16"/>
        </w:numPr>
        <w:shd w:fill="FFFFFF" w:val="clear"/>
        <w:tabs>
          <w:tab w:val="clear" w:pos="709"/>
          <w:tab w:val="left" w:pos="870" w:leader="none"/>
        </w:tabs>
        <w:bidi w:val="0"/>
        <w:spacing w:lineRule="auto" w:line="240" w:before="0" w:after="0"/>
        <w:ind w:left="100" w:right="0" w:firstLine="3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/>
        <w:t>Фронтальный</w:t>
      </w:r>
    </w:p>
    <w:p>
      <w:pPr>
        <w:pStyle w:val="310"/>
        <w:shd w:fill="FFFFFF" w:val="clear"/>
        <w:bidi w:val="0"/>
        <w:spacing w:lineRule="auto" w:line="240" w:before="0" w:after="0"/>
        <w:ind w:left="100" w:right="0" w:hanging="0"/>
        <w:contextualSpacing/>
        <w:rPr>
          <w:sz w:val="24"/>
          <w:szCs w:val="24"/>
        </w:rPr>
      </w:pPr>
      <w:r>
        <w:rPr>
          <w:sz w:val="24"/>
          <w:szCs w:val="24"/>
        </w:rPr>
        <w:t>Виды контроля</w:t>
      </w:r>
    </w:p>
    <w:p>
      <w:pPr>
        <w:pStyle w:val="211"/>
        <w:numPr>
          <w:ilvl w:val="0"/>
          <w:numId w:val="16"/>
        </w:numPr>
        <w:shd w:fill="FFFFFF" w:val="clear"/>
        <w:tabs>
          <w:tab w:val="clear" w:pos="709"/>
          <w:tab w:val="left" w:pos="870" w:leader="none"/>
        </w:tabs>
        <w:bidi w:val="0"/>
        <w:spacing w:lineRule="auto" w:line="240" w:before="0" w:after="0"/>
        <w:ind w:left="100" w:right="0" w:firstLine="3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/>
        <w:t>Предварительный</w:t>
      </w:r>
    </w:p>
    <w:p>
      <w:pPr>
        <w:pStyle w:val="211"/>
        <w:numPr>
          <w:ilvl w:val="0"/>
          <w:numId w:val="16"/>
        </w:numPr>
        <w:shd w:fill="FFFFFF" w:val="clear"/>
        <w:tabs>
          <w:tab w:val="clear" w:pos="709"/>
          <w:tab w:val="left" w:pos="870" w:leader="none"/>
        </w:tabs>
        <w:bidi w:val="0"/>
        <w:spacing w:lineRule="auto" w:line="240" w:before="0" w:after="0"/>
        <w:ind w:left="100" w:right="0" w:firstLine="3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/>
        <w:t>Текущий</w:t>
      </w:r>
    </w:p>
    <w:p>
      <w:pPr>
        <w:pStyle w:val="211"/>
        <w:numPr>
          <w:ilvl w:val="0"/>
          <w:numId w:val="16"/>
        </w:numPr>
        <w:shd w:fill="FFFFFF" w:val="clear"/>
        <w:tabs>
          <w:tab w:val="clear" w:pos="709"/>
          <w:tab w:val="left" w:pos="870" w:leader="none"/>
        </w:tabs>
        <w:bidi w:val="0"/>
        <w:spacing w:lineRule="auto" w:line="240" w:before="0" w:after="0"/>
        <w:ind w:left="100" w:right="0" w:firstLine="3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/>
        <w:t>Тематический</w:t>
      </w:r>
    </w:p>
    <w:p>
      <w:pPr>
        <w:pStyle w:val="211"/>
        <w:numPr>
          <w:ilvl w:val="0"/>
          <w:numId w:val="16"/>
        </w:numPr>
        <w:shd w:fill="FFFFFF" w:val="clear"/>
        <w:tabs>
          <w:tab w:val="clear" w:pos="709"/>
          <w:tab w:val="left" w:pos="870" w:leader="none"/>
        </w:tabs>
        <w:bidi w:val="0"/>
        <w:spacing w:lineRule="auto" w:line="240" w:before="0" w:after="0"/>
        <w:ind w:left="100" w:right="0" w:firstLine="3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/>
        <w:t>Итоговый</w:t>
      </w:r>
    </w:p>
    <w:p>
      <w:pPr>
        <w:pStyle w:val="Normal"/>
        <w:tabs>
          <w:tab w:val="clear" w:pos="709"/>
          <w:tab w:val="left" w:pos="9725" w:leader="none"/>
        </w:tabs>
        <w:bidi w:val="0"/>
        <w:ind w:left="585" w:right="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Учебно-тематический план</w:t>
      </w:r>
    </w:p>
    <w:tbl>
      <w:tblPr>
        <w:tblW w:w="7930" w:type="dxa"/>
        <w:jc w:val="left"/>
        <w:tblInd w:w="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5220"/>
        <w:gridCol w:w="1976"/>
      </w:tblGrid>
      <w:tr>
        <w:trPr>
          <w:trHeight w:val="301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№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п\п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firstLine="360"/>
              <w:jc w:val="both"/>
              <w:rPr>
                <w:rFonts w:ascii="Times New Roman" w:hAnsi="Times New Roman" w:eastAsia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разделов и тем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Всего часов</w:t>
            </w:r>
          </w:p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firstLine="360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Раздел 1.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color w:val="000000"/>
                <w:spacing w:val="-1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0"/>
                <w:szCs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0" w:right="0" w:firstLine="360"/>
              <w:jc w:val="center"/>
              <w:rPr>
                <w:rFonts w:ascii="Times New Roman" w:hAnsi="Times New Roman" w:eastAsia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firstLine="360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 xml:space="preserve">Гл.1. </w:t>
            </w:r>
            <w:r>
              <w:rPr>
                <w:rFonts w:cs="Times New Roman" w:ascii="Times New Roman" w:hAnsi="Times New Roman"/>
                <w:iCs/>
                <w:color w:val="000000"/>
                <w:spacing w:val="-13"/>
                <w:sz w:val="24"/>
                <w:szCs w:val="24"/>
              </w:rPr>
              <w:t>Национальная безопасность России в современном мире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firstLine="360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Гл.2.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Гл.3. 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Гл.4.Организационные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4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Гл.5. 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34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Гл.6.Организация борьбы с терроризмом и наркобизнесом в Российской Федерации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357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8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623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firstLine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Гл.7. Основы здорового образа жизни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2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firstLine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Гл.8.Факторы, разрушающие репродуктивное здоровье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firstLine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Гл.9.Правовые основы сохранения и укрепления репродуктивного здоровья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firstLine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firstLine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Гл.10.Оказание первой медицинской помощи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учебной программы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«Основы безопасности жизнедеятельности»  9 класс</w:t>
      </w:r>
    </w:p>
    <w:p>
      <w:pPr>
        <w:pStyle w:val="Normal"/>
        <w:shd w:val="clear" w:fill="FFFFFF"/>
        <w:bidi w:val="0"/>
        <w:spacing w:lineRule="auto" w:line="240" w:before="5" w:after="0"/>
        <w:ind w:left="0" w:right="518" w:hanging="0"/>
        <w:rPr>
          <w:rFonts w:ascii="Times New Roman" w:hAnsi="Times New Roman" w:cs="Times New Roman"/>
          <w:b/>
          <w:b/>
          <w:spacing w:val="-4"/>
          <w:sz w:val="20"/>
          <w:szCs w:val="20"/>
        </w:rPr>
      </w:pPr>
      <w:r>
        <w:rPr>
          <w:rFonts w:cs="Times New Roman" w:ascii="Times New Roman" w:hAnsi="Times New Roman"/>
          <w:b/>
          <w:spacing w:val="-4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</w:t>
      </w:r>
      <w:r>
        <w:rPr>
          <w:rFonts w:cs="Times New Roman" w:ascii="Times New Roman" w:hAnsi="Times New Roman"/>
          <w:b/>
          <w:sz w:val="24"/>
          <w:szCs w:val="24"/>
          <w:lang w:val="nn-NO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ОСНОВЫ БЕЗОПАСНОСТИ  ЛИЧНОСТИ, ОБЩЕСТВА И ГОСУДАРСТВА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Национальная безопасность России в мировом сообществе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</w:p>
    <w:p>
      <w:pPr>
        <w:pStyle w:val="Style35"/>
        <w:bidi w:val="0"/>
        <w:spacing w:before="0" w:after="0"/>
        <w:ind w:left="426" w:right="0" w:firstLine="42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Современный комплекс проблем безопасности социального характера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Аварийно-спасательные и другие неотложные работы в очагах поражения.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568" w:leader="none"/>
        </w:tabs>
        <w:bidi w:val="0"/>
        <w:spacing w:lineRule="auto" w:line="240" w:before="0" w:after="0"/>
        <w:ind w:left="284" w:right="0" w:hanging="28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Основы государственной политики по организации борьбы с терроризмом и наркобизнесом     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>
      <w:pPr>
        <w:pStyle w:val="Normal"/>
        <w:bidi w:val="0"/>
        <w:spacing w:lineRule="auto" w:line="240" w:before="0" w:after="0"/>
        <w:ind w:left="284" w:righ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Правила поведения при угрозе террористического акта.   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Профилактика наркомании.</w:t>
      </w:r>
    </w:p>
    <w:p>
      <w:pPr>
        <w:pStyle w:val="BodyTextIndent2"/>
        <w:bidi w:val="0"/>
        <w:spacing w:lineRule="auto" w:line="240" w:before="0" w:after="0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Раздел </w:t>
      </w:r>
      <w:r>
        <w:rPr>
          <w:b/>
          <w:lang w:val="nn-NO"/>
        </w:rPr>
        <w:t>II</w:t>
      </w:r>
      <w:r>
        <w:rPr>
          <w:b/>
        </w:rPr>
        <w:t>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b/>
          <w:b/>
        </w:rPr>
      </w:pPr>
      <w:r>
        <w:rPr>
          <w:b/>
        </w:rPr>
        <w:t>ОСНОВЫ МЕДИЦИНСКИХ ЗНАНИЙ И ЗДОРОВОГО ОБРАЗА ЖИЗНИ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b/>
          <w:b/>
        </w:rPr>
      </w:pPr>
      <w:r>
        <w:rPr>
          <w:b/>
        </w:rPr>
        <w:t>Основы здорового образа жизни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Репродуктивное здоровье населения и национальная безопасность России.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b/>
          <w:b/>
        </w:rPr>
      </w:pPr>
      <w:r>
        <w:rPr>
          <w:b/>
        </w:rPr>
        <w:t>Факторы, разрушающие репродуктивное здоровье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Ранние половые связи и их последствия.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Инфекции, передаваемые половым путем. Понятие о ВИЧ-инфекции и СПИДе.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b/>
          <w:b/>
        </w:rPr>
      </w:pPr>
      <w:r>
        <w:rPr>
          <w:b/>
        </w:rPr>
        <w:t>Правовые основы сохранения и укрепления репродуктивного здоровья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Семья и здоровый образ жизни человека. Роль семьи в формировании здорового образа жизни.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Основные положения Семейного кодекса РФ.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b/>
          <w:b/>
        </w:rPr>
      </w:pPr>
      <w:r>
        <w:rPr>
          <w:b/>
        </w:rPr>
        <w:t>Основы медицинских знаний и оказание первой медицинской помощи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Первая медицинская помощь при массовых поражениях.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  <w:t>Первая медицинская помощь при передозировке психоактивных веществ.</w:t>
      </w:r>
    </w:p>
    <w:p>
      <w:pPr>
        <w:pStyle w:val="BodyTextIndent2"/>
        <w:bidi w:val="0"/>
        <w:spacing w:lineRule="auto" w:line="240" w:before="0" w:after="0"/>
        <w:ind w:left="0" w:right="0" w:firstLine="425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BodyTextIndent2"/>
        <w:widowControl w:val="false"/>
        <w:bidi w:val="0"/>
        <w:ind w:left="225" w:right="0" w:hanging="0"/>
        <w:jc w:val="center"/>
        <w:rPr>
          <w:b/>
          <w:b/>
        </w:rPr>
      </w:pPr>
      <w:r>
        <w:rPr>
          <w:b/>
        </w:rPr>
        <w:t>Перечень учебно-методического обеспечения</w:t>
      </w:r>
    </w:p>
    <w:p>
      <w:pPr>
        <w:pStyle w:val="BodyTextIndent2"/>
        <w:widowControl w:val="false"/>
        <w:bidi w:val="0"/>
        <w:spacing w:lineRule="auto" w:line="240"/>
        <w:ind w:left="225" w:right="0" w:hanging="0"/>
        <w:rPr>
          <w:rFonts w:ascii="Times New Roman" w:hAnsi="Times New Roman" w:cs="Times New Roman"/>
          <w:sz w:val="20"/>
          <w:szCs w:val="20"/>
        </w:rPr>
      </w:pPr>
      <w:r>
        <w:rPr/>
        <w:t xml:space="preserve">Основы безопасности жизнедеятельности. 9 класс: учебник для общеобразовательных учреждений/ А.Т. Смирнов, Б. О. Хренников; под общ. редакцией А. Т. Смирнова; Рос. акад. образования изд-во "Просвещение"- 4-е изд.-М. ; Просвещение, 2010 - 191 с. : ил. - (Академический школьный учебник). </w:t>
      </w:r>
      <w:r>
        <w:rPr>
          <w:lang w:val="en-US"/>
        </w:rPr>
        <w:t>ISBN</w:t>
      </w:r>
      <w:r>
        <w:rPr/>
        <w:t xml:space="preserve"> 978-5-09-022443-7</w:t>
      </w:r>
    </w:p>
    <w:p>
      <w:pPr>
        <w:pStyle w:val="Normal"/>
        <w:bidi w:val="0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BodyTextIndent2"/>
        <w:widowControl w:val="false"/>
        <w:bidi w:val="0"/>
        <w:jc w:val="center"/>
        <w:rPr>
          <w:b/>
          <w:b/>
        </w:rPr>
      </w:pPr>
      <w:r>
        <w:rPr>
          <w:b/>
        </w:rPr>
        <w:t>Календарно-тематическое планирование</w:t>
      </w:r>
    </w:p>
    <w:p>
      <w:pPr>
        <w:pStyle w:val="BodyTextIndent2"/>
        <w:widowControl w:val="false"/>
        <w:bidi w:val="0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/>
        <w:t>по основам безопасности жизнедеятельности</w:t>
      </w:r>
    </w:p>
    <w:p>
      <w:pPr>
        <w:pStyle w:val="BodyTextIndent2"/>
        <w:widowControl w:val="false"/>
        <w:bidi w:val="0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/>
        <w:t>Класс: 9</w:t>
      </w:r>
    </w:p>
    <w:p>
      <w:pPr>
        <w:pStyle w:val="BodyTextIndent2"/>
        <w:widowControl w:val="false"/>
        <w:bidi w:val="0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/>
        <w:t>Учитель: Гладков Сергей Александрович</w:t>
      </w:r>
    </w:p>
    <w:p>
      <w:pPr>
        <w:pStyle w:val="BodyTextIndent2"/>
        <w:widowControl w:val="false"/>
        <w:bidi w:val="0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/>
        <w:t>Количество часов</w:t>
      </w:r>
    </w:p>
    <w:p>
      <w:pPr>
        <w:pStyle w:val="BodyTextIndent2"/>
        <w:widowControl w:val="false"/>
        <w:bidi w:val="0"/>
        <w:rPr>
          <w:rFonts w:ascii="Times New Roman" w:hAnsi="Times New Roman" w:cs="Times New Roman"/>
          <w:sz w:val="20"/>
          <w:szCs w:val="20"/>
        </w:rPr>
      </w:pPr>
      <w:r>
        <w:rPr/>
        <w:t>Всего 34 часа; в неделю 1 час.</w:t>
      </w:r>
    </w:p>
    <w:tbl>
      <w:tblPr>
        <w:tblW w:w="9796" w:type="dxa"/>
        <w:jc w:val="left"/>
        <w:tblInd w:w="-156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8"/>
        <w:gridCol w:w="5102"/>
        <w:gridCol w:w="1135"/>
        <w:gridCol w:w="1134"/>
        <w:gridCol w:w="1717"/>
      </w:tblGrid>
      <w:tr>
        <w:trPr>
          <w:trHeight w:val="526" w:hRule="exac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center"/>
              <w:rPr>
                <w:rFonts w:ascii="Times New Roman" w:hAnsi="Times New Roman" w:cs="Times New Roman"/>
                <w:b/>
                <w:b/>
                <w:color w:val="000000"/>
                <w:w w:val="8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w w:val="86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hd w:val="clear" w:fill="FFFFFF"/>
              <w:bidi w:val="0"/>
              <w:jc w:val="center"/>
              <w:rPr>
                <w:rFonts w:ascii="Times New Roman" w:hAnsi="Times New Roman" w:cs="Times New Roman"/>
                <w:b/>
                <w:b/>
                <w:color w:val="000000"/>
                <w:w w:val="8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w w:val="86"/>
                <w:sz w:val="24"/>
                <w:szCs w:val="24"/>
              </w:rPr>
              <w:t>п/п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w w:val="8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w w:val="86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3"/>
                <w:sz w:val="24"/>
                <w:szCs w:val="24"/>
              </w:rPr>
              <w:t>Наименование раздела программы, тема.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3"/>
                <w:sz w:val="24"/>
                <w:szCs w:val="24"/>
              </w:rPr>
              <w:t>Дата проведения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3"/>
                <w:sz w:val="24"/>
                <w:szCs w:val="24"/>
              </w:rPr>
            </w:r>
          </w:p>
        </w:tc>
      </w:tr>
      <w:tr>
        <w:trPr>
          <w:trHeight w:val="105" w:hRule="exac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13"/>
                <w:w w:val="8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3"/>
                <w:w w:val="86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w w:val="8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w w:val="86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vMerge w:val="continue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13"/>
                <w:w w:val="8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3"/>
                <w:w w:val="86"/>
                <w:sz w:val="24"/>
                <w:szCs w:val="24"/>
              </w:rPr>
            </w:r>
          </w:p>
        </w:tc>
        <w:tc>
          <w:tcPr>
            <w:tcW w:w="1717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3"/>
                <w:sz w:val="24"/>
                <w:szCs w:val="24"/>
              </w:rPr>
              <w:t>Примечания</w:t>
            </w:r>
          </w:p>
        </w:tc>
      </w:tr>
      <w:tr>
        <w:trPr>
          <w:trHeight w:val="555" w:hRule="exac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w w:val="8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w w:val="86"/>
                <w:sz w:val="24"/>
                <w:szCs w:val="24"/>
              </w:rPr>
            </w:r>
          </w:p>
        </w:tc>
        <w:tc>
          <w:tcPr>
            <w:tcW w:w="51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w w:val="8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w w:val="86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3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3"/>
                <w:sz w:val="24"/>
                <w:szCs w:val="24"/>
              </w:rPr>
              <w:t>Факт</w:t>
            </w:r>
          </w:p>
        </w:tc>
        <w:tc>
          <w:tcPr>
            <w:tcW w:w="1717" w:type="dxa"/>
            <w:vMerge w:val="continue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3"/>
                <w:sz w:val="24"/>
                <w:szCs w:val="24"/>
              </w:rPr>
            </w:r>
          </w:p>
        </w:tc>
      </w:tr>
      <w:tr>
        <w:trPr>
          <w:trHeight w:val="636" w:hRule="exac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Раздел 1.  Основы безопасности личности, общества и государства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23ч.</w:t>
            </w:r>
          </w:p>
        </w:tc>
      </w:tr>
      <w:tr>
        <w:trPr>
          <w:trHeight w:val="378" w:hRule="exac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color w:val="000000"/>
                <w:spacing w:val="-13"/>
                <w:sz w:val="24"/>
                <w:szCs w:val="24"/>
              </w:rPr>
              <w:t>Гл.1. Национальная безопасность России в современном мире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4 ч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iCs/>
                <w:color w:val="000000"/>
                <w:spacing w:val="-1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3"/>
                <w:sz w:val="24"/>
                <w:szCs w:val="24"/>
              </w:rPr>
            </w:r>
          </w:p>
        </w:tc>
      </w:tr>
      <w:tr>
        <w:trPr>
          <w:trHeight w:val="438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Россия в мировом сообществе.</w:t>
            </w:r>
          </w:p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88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Национальные интересы России в современном мире.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68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2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ind w:left="-182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2" w:hRule="exac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Гл.2. Чрезвычайные ситуации природного и техногенного характера и национальная безопасность России 3ч.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iCs/>
                <w:color w:val="000000"/>
                <w:spacing w:val="-1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2"/>
                <w:sz w:val="24"/>
                <w:szCs w:val="24"/>
              </w:rPr>
            </w:r>
          </w:p>
        </w:tc>
      </w:tr>
      <w:tr>
        <w:trPr>
          <w:trHeight w:val="694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4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Чрезвычайные ситуации природного характера, их причины и последствия.</w:t>
            </w:r>
          </w:p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4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Чрезвычайные ситуации техногенного характера, их причины и последствия.</w:t>
            </w:r>
          </w:p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4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Чрезвычайные ситуации техногенного характера, их причины и последствия.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42" w:hRule="exac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Гл.3. Современный комплекс проблем безопасности социального характера и национальная безопасность России 1ч.</w:t>
            </w:r>
          </w:p>
        </w:tc>
      </w:tr>
      <w:tr>
        <w:trPr>
          <w:trHeight w:val="690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  <w:t>9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71" w:hRule="exac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Гл.4.Организационные основы по защите населения страны от чрезвычайных ситуаций мирного и военного времени 4ч.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0"/>
                <w:sz w:val="24"/>
                <w:szCs w:val="24"/>
              </w:rPr>
            </w:r>
          </w:p>
        </w:tc>
      </w:tr>
      <w:tr>
        <w:trPr>
          <w:trHeight w:val="997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10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97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81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12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95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13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36" w:hRule="exac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Гл.5. Основные мероприятия, проводимые в Российской Федерации, по защите населения от чрезвычайных ситуаций мирного и военного времени 4ч.</w:t>
            </w:r>
          </w:p>
        </w:tc>
      </w:tr>
      <w:tr>
        <w:trPr>
          <w:trHeight w:val="695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  <w:t>14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Инженерная защита населения и территорий от чрезвычайных ситуаций.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18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15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Оповещение населения о чрезвычайных. .ситуациях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28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16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Эвакуация населения.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18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17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21" w:hRule="exac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Гл.6.Организация борьбы с терроризмом и наркобизнесом в Российской Федерации 6ч.</w:t>
            </w:r>
          </w:p>
        </w:tc>
      </w:tr>
      <w:tr>
        <w:trPr>
          <w:trHeight w:val="712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1"/>
                <w:sz w:val="24"/>
                <w:szCs w:val="24"/>
              </w:rPr>
              <w:t>18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8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  <w:t>19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79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1"/>
                <w:sz w:val="24"/>
                <w:szCs w:val="24"/>
              </w:rPr>
              <w:t>20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борьбы с терроризмом.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88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1"/>
                <w:sz w:val="24"/>
                <w:szCs w:val="24"/>
              </w:rPr>
              <w:t>21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ind w:left="120" w:right="0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ind w:left="120" w:right="0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ind w:left="120" w:right="0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ind w:left="120" w:right="0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ind w:left="120" w:right="0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ind w:left="120" w:right="0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сказуемое.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Правила поведения при угрозе террористического акта.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Главные члены предложения подлежащее и  сказуемое.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5" w:hRule="exact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1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iCs/>
                <w:color w:val="000000"/>
                <w:spacing w:val="-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1"/>
                <w:sz w:val="24"/>
                <w:szCs w:val="24"/>
              </w:rPr>
              <w:t>Государственная политика противодействия наркотизму.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44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4" w:after="20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наркомании.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02" w:hRule="exac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Основы медицинских знаний и здорового образа жизни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11ч.</w:t>
            </w:r>
          </w:p>
        </w:tc>
      </w:tr>
      <w:tr>
        <w:trPr>
          <w:trHeight w:val="390" w:hRule="exac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Гл.7. Основы здорового образа жизни </w:t>
            </w: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>3ч.</w:t>
            </w:r>
          </w:p>
        </w:tc>
      </w:tr>
      <w:tr>
        <w:trPr>
          <w:trHeight w:val="576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0"/>
                <w:sz w:val="24"/>
                <w:szCs w:val="24"/>
              </w:rPr>
              <w:t>25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exact" w:line="182" w:before="38" w:after="200"/>
              <w:ind w:left="115" w:right="653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Здоровье человека – как индивидуальная, так и общественная ценность.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70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0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 и его составляющие.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96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4" w:after="20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26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exact" w:line="182" w:before="38" w:after="200"/>
              <w:ind w:left="115" w:right="653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4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Репродуктивное здоровье населения – национальная безопасность России.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exact" w:line="182" w:before="38" w:after="200"/>
              <w:ind w:left="0" w:right="653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22" w:hRule="exac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4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Гл.8.Факторы, разрушающие репродуктивное здоровье </w:t>
            </w: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>3ч.</w:t>
            </w:r>
          </w:p>
        </w:tc>
      </w:tr>
      <w:tr>
        <w:trPr>
          <w:trHeight w:val="400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exact" w:line="173" w:before="53" w:after="200"/>
              <w:ind w:left="115" w:right="346" w:hanging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exact" w:line="182" w:before="38" w:after="200"/>
              <w:ind w:left="0" w:right="653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00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40" w:hRule="exac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  <w:sz w:val="24"/>
                <w:szCs w:val="24"/>
              </w:rPr>
              <w:t>29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4" w:after="200"/>
              <w:ind w:left="125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exact" w:line="182" w:before="38" w:after="200"/>
              <w:ind w:left="115" w:right="653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Понятия о ВИЧ-инфекции и СПИДе.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4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exact" w:line="182" w:before="38" w:after="200"/>
              <w:ind w:left="0" w:right="653" w:hanging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40" w:hRule="exac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 xml:space="preserve">Гл.9.Правовые основы сохранения и укрепления репродуктивного здоровья </w:t>
            </w: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</w:rPr>
              <w:t>3ч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431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Брак и семья.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before="19" w:after="20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8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29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 и здоровый образ жизни человека.</w:t>
            </w:r>
          </w:p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6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6" w:hRule="atLeast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Гл.10.Оказание первой медицинской помощи 2ч.</w:t>
            </w:r>
          </w:p>
        </w:tc>
      </w:tr>
      <w:tr>
        <w:trPr>
          <w:trHeight w:val="741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массовых поражениях.</w:t>
            </w:r>
          </w:p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4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передозировке в приеме психоактивных веществ.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4" w:hRule="exac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sz w:val="20"/>
          <w:szCs w:val="20"/>
        </w:rPr>
      </w:pPr>
      <w:r>
        <w:rPr/>
      </w:r>
    </w:p>
    <w:sectPr>
      <w:footerReference w:type="default" r:id="rId25"/>
      <w:type w:val="nextPage"/>
      <w:pgSz w:orient="landscape" w:w="16838" w:h="11906"/>
      <w:pgMar w:left="720" w:right="458" w:header="0" w:top="851" w:footer="1258" w:bottom="20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Wingdings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 Black">
    <w:charset w:val="01"/>
    <w:family w:val="roman"/>
    <w:pitch w:val="default"/>
  </w:font>
  <w:font w:name="PT Astra Serif">
    <w:charset w:val="01"/>
    <w:family w:val="auto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6"/>
      <w:bidi w:val="0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6"/>
      <w:suppressLineNumbers/>
      <w:bidi w:val="0"/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6"/>
      <w:suppressLineNumbers/>
      <w:bidi w:val="0"/>
      <w:spacing w:before="0" w:after="20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6"/>
      <w:suppressLineNumbers/>
      <w:bidi w:val="0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10"/>
        <w:i w:val="false"/>
        <w:u w:val="none"/>
        <w:b w:val="false"/>
        <w:szCs w:val="24"/>
        <w:iCs w:val="false"/>
        <w:bCs w:val="false"/>
        <w:w w:val="100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4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4"/>
    <w:next w:val="Style35"/>
    <w:qFormat/>
    <w:pPr>
      <w:spacing w:before="0" w:after="0"/>
      <w:outlineLvl w:val="1"/>
    </w:pPr>
    <w:rPr/>
  </w:style>
  <w:style w:type="paragraph" w:styleId="3">
    <w:name w:val="Heading 3"/>
    <w:basedOn w:val="Style34"/>
    <w:next w:val="Style35"/>
    <w:qFormat/>
    <w:pPr>
      <w:spacing w:before="0" w:after="0"/>
      <w:outlineLvl w:val="2"/>
    </w:pPr>
    <w:rPr/>
  </w:style>
  <w:style w:type="paragraph" w:styleId="4">
    <w:name w:val="Heading 4"/>
    <w:basedOn w:val="Style34"/>
    <w:next w:val="Style35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4"/>
    <w:next w:val="Style35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4"/>
    <w:next w:val="Style35"/>
    <w:qFormat/>
    <w:pPr>
      <w:numPr>
        <w:ilvl w:val="0"/>
        <w:numId w:val="0"/>
      </w:numPr>
    </w:pPr>
    <w:rPr/>
  </w:style>
  <w:style w:type="paragraph" w:styleId="7">
    <w:name w:val="Heading 7"/>
    <w:basedOn w:val="Style34"/>
    <w:next w:val="Style35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4"/>
    <w:next w:val="Style35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4"/>
    <w:next w:val="Style35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Style31">
    <w:name w:val="Основной шрифт абзаца"/>
    <w:qFormat/>
    <w:rPr/>
  </w:style>
  <w:style w:type="character" w:styleId="C0c16">
    <w:name w:val="c0 c16"/>
    <w:basedOn w:val="Style31"/>
    <w:qFormat/>
    <w:rPr/>
  </w:style>
  <w:style w:type="character" w:styleId="DefaultParagraphFont">
    <w:name w:val="Default Paragraph Font"/>
    <w:qFormat/>
    <w:rPr/>
  </w:style>
  <w:style w:type="character" w:styleId="Style32">
    <w:name w:val="Основной текст + Полужирный"/>
    <w:basedOn w:val="DefaultParagraphFont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shd w:fill="FFFFFF" w:val="clear"/>
      <w:lang w:val="ru-RU"/>
    </w:rPr>
  </w:style>
  <w:style w:type="character" w:styleId="85pt">
    <w:name w:val="Основной текст + 8;5 pt;Курсив"/>
    <w:basedOn w:val="DefaultParagraphFont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shd w:fill="FFFFFF" w:val="clear"/>
      <w:lang w:val="ru-RU"/>
    </w:rPr>
  </w:style>
  <w:style w:type="character" w:styleId="85pt1">
    <w:name w:val="Основной текст + 8;5 pt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shd w:fill="FFFFFF" w:val="clear"/>
      <w:lang w:val="ru-RU"/>
    </w:rPr>
  </w:style>
  <w:style w:type="character" w:styleId="Style33">
    <w:name w:val="Основной текст + Курсив"/>
    <w:basedOn w:val="DefaultParagraphFont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/>
    </w:rPr>
  </w:style>
  <w:style w:type="character" w:styleId="Appleconvertedspace">
    <w:name w:val="apple-converted-space"/>
    <w:basedOn w:val="DefaultParagraph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sz w:val="24"/>
      <w:szCs w:val="24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paragraph" w:styleId="Style34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5">
    <w:name w:val="Body Text"/>
    <w:basedOn w:val="Normal"/>
    <w:pPr>
      <w:jc w:val="both"/>
    </w:pPr>
    <w:rPr/>
  </w:style>
  <w:style w:type="paragraph" w:styleId="Style36">
    <w:name w:val="List"/>
    <w:basedOn w:val="Style35"/>
    <w:pPr/>
    <w:rPr>
      <w:rFonts w:cs="Lohit Devanagari"/>
    </w:rPr>
  </w:style>
  <w:style w:type="paragraph" w:styleId="Style37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8">
    <w:name w:val="Указатель"/>
    <w:basedOn w:val="Normal"/>
    <w:qFormat/>
    <w:pPr>
      <w:jc w:val="left"/>
    </w:pPr>
    <w:rPr>
      <w:rFonts w:cs="Lohit Devanagari"/>
    </w:rPr>
  </w:style>
  <w:style w:type="paragraph" w:styleId="Style39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40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41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42">
    <w:name w:val="Обратный отступ"/>
    <w:basedOn w:val="Style35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3">
    <w:name w:val="Body Text Indent"/>
    <w:basedOn w:val="Style35"/>
    <w:pPr>
      <w:ind w:left="0" w:right="0" w:hanging="0"/>
    </w:pPr>
    <w:rPr/>
  </w:style>
  <w:style w:type="paragraph" w:styleId="Style44">
    <w:name w:val="Salutation"/>
    <w:basedOn w:val="Normal"/>
    <w:pPr/>
    <w:rPr/>
  </w:style>
  <w:style w:type="paragraph" w:styleId="Style45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6">
    <w:name w:val="Отступы"/>
    <w:basedOn w:val="Style35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5"/>
    <w:qFormat/>
    <w:pPr>
      <w:ind w:left="0" w:right="0" w:hanging="0"/>
    </w:pPr>
    <w:rPr/>
  </w:style>
  <w:style w:type="paragraph" w:styleId="10">
    <w:name w:val="Заголовок 10"/>
    <w:basedOn w:val="Style34"/>
    <w:next w:val="Style35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6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6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6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6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6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6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6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6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6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6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6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6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6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6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6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6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6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6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6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6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6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6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6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6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6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6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6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6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6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6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6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6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6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6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6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6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6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6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6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6"/>
    <w:qFormat/>
    <w:pPr>
      <w:spacing w:before="0" w:after="0"/>
      <w:ind w:left="0" w:right="0" w:hanging="0"/>
    </w:pPr>
    <w:rPr/>
  </w:style>
  <w:style w:type="paragraph" w:styleId="Style47">
    <w:name w:val="Index Heading"/>
    <w:basedOn w:val="Style34"/>
    <w:pPr>
      <w:ind w:left="0" w:right="0" w:hanging="0"/>
    </w:pPr>
    <w:rPr/>
  </w:style>
  <w:style w:type="paragraph" w:styleId="16">
    <w:name w:val="Index 1"/>
    <w:basedOn w:val="Style38"/>
    <w:pPr>
      <w:ind w:left="0" w:right="0" w:hanging="0"/>
    </w:pPr>
    <w:rPr/>
  </w:style>
  <w:style w:type="paragraph" w:styleId="27">
    <w:name w:val="Index 2"/>
    <w:basedOn w:val="Style38"/>
    <w:pPr>
      <w:ind w:left="0" w:right="0" w:hanging="0"/>
    </w:pPr>
    <w:rPr/>
  </w:style>
  <w:style w:type="paragraph" w:styleId="37">
    <w:name w:val="Index 3"/>
    <w:basedOn w:val="Style38"/>
    <w:pPr>
      <w:ind w:left="0" w:right="0" w:hanging="0"/>
    </w:pPr>
    <w:rPr/>
  </w:style>
  <w:style w:type="paragraph" w:styleId="Style48">
    <w:name w:val="Разделитель предметного указателя"/>
    <w:basedOn w:val="Style38"/>
    <w:qFormat/>
    <w:pPr>
      <w:ind w:left="0" w:right="0" w:hanging="0"/>
    </w:pPr>
    <w:rPr/>
  </w:style>
  <w:style w:type="paragraph" w:styleId="TOAHeading">
    <w:name w:val="TOA Heading"/>
    <w:basedOn w:val="Style34"/>
    <w:next w:val="17"/>
    <w:qFormat/>
    <w:pPr>
      <w:ind w:left="0" w:right="0" w:hanging="0"/>
    </w:pPr>
    <w:rPr/>
  </w:style>
  <w:style w:type="paragraph" w:styleId="17">
    <w:name w:val="TOC 1"/>
    <w:basedOn w:val="Style38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8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8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8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8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4"/>
    <w:qFormat/>
    <w:pPr/>
    <w:rPr/>
  </w:style>
  <w:style w:type="paragraph" w:styleId="18">
    <w:name w:val="Указатель пользователя 1"/>
    <w:basedOn w:val="Style38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8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8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8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8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8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8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8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8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8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8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4"/>
    <w:qFormat/>
    <w:pPr>
      <w:ind w:left="0" w:right="0" w:hanging="0"/>
    </w:pPr>
    <w:rPr/>
  </w:style>
  <w:style w:type="paragraph" w:styleId="19">
    <w:name w:val="Список объектов 1"/>
    <w:basedOn w:val="Style38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4"/>
    <w:qFormat/>
    <w:pPr>
      <w:ind w:left="0" w:right="0" w:hanging="0"/>
    </w:pPr>
    <w:rPr/>
  </w:style>
  <w:style w:type="paragraph" w:styleId="110">
    <w:name w:val="Список таблиц 1"/>
    <w:basedOn w:val="Style38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4"/>
    <w:qFormat/>
    <w:pPr>
      <w:ind w:left="0" w:right="0" w:hanging="0"/>
    </w:pPr>
    <w:rPr/>
  </w:style>
  <w:style w:type="paragraph" w:styleId="111">
    <w:name w:val="Библиография 1"/>
    <w:basedOn w:val="Style38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8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8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8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8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8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7"/>
    <w:qFormat/>
    <w:pPr/>
    <w:rPr/>
  </w:style>
  <w:style w:type="paragraph" w:styleId="Style62">
    <w:name w:val="Таблица"/>
    <w:basedOn w:val="Style37"/>
    <w:qFormat/>
    <w:pPr/>
    <w:rPr/>
  </w:style>
  <w:style w:type="paragraph" w:styleId="Style63">
    <w:name w:val="Текст"/>
    <w:basedOn w:val="Style37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7"/>
    <w:qFormat/>
    <w:pPr/>
    <w:rPr/>
  </w:style>
  <w:style w:type="paragraph" w:styleId="Style69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0">
    <w:name w:val="Горизонтальная линия"/>
    <w:basedOn w:val="Normal"/>
    <w:next w:val="Style35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1">
    <w:name w:val="Содержимое списка"/>
    <w:basedOn w:val="Normal"/>
    <w:qFormat/>
    <w:pPr>
      <w:ind w:left="0" w:right="0" w:hanging="0"/>
    </w:pPr>
    <w:rPr/>
  </w:style>
  <w:style w:type="paragraph" w:styleId="Style72">
    <w:name w:val="Заголовок списка"/>
    <w:basedOn w:val="Normal"/>
    <w:next w:val="Style71"/>
    <w:qFormat/>
    <w:pPr>
      <w:ind w:left="0" w:right="0" w:hanging="0"/>
    </w:pPr>
    <w:rPr/>
  </w:style>
  <w:style w:type="paragraph" w:styleId="Style73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4">
    <w:name w:val="Исполнитель документа"/>
    <w:basedOn w:val="Normal"/>
    <w:qFormat/>
    <w:pPr>
      <w:jc w:val="left"/>
    </w:pPr>
    <w:rPr>
      <w:sz w:val="24"/>
    </w:rPr>
  </w:style>
  <w:style w:type="paragraph" w:styleId="Style75">
    <w:name w:val="Заголовок списка иллюстраций"/>
    <w:basedOn w:val="Style34"/>
    <w:qFormat/>
    <w:pPr>
      <w:suppressLineNumbers/>
      <w:ind w:left="0" w:right="0" w:hanging="0"/>
      <w:jc w:val="center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76">
    <w:name w:val="Абзац списка"/>
    <w:basedOn w:val="Normal"/>
    <w:qFormat/>
    <w:pPr>
      <w:spacing w:before="0" w:after="160"/>
      <w:ind w:left="720" w:right="0" w:hanging="0"/>
      <w:contextualSpacing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qFormat/>
    <w:pPr>
      <w:widowControl w:val="false"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DejaVu Sans" w:cs="Courier New"/>
      <w:kern w:val="2"/>
      <w:sz w:val="20"/>
      <w:szCs w:val="20"/>
      <w:lang w:eastAsia="hi-I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210">
    <w:name w:val="Основной текст (2)"/>
    <w:basedOn w:val="Normal"/>
    <w:qFormat/>
    <w:pPr>
      <w:widowControl w:val="false"/>
      <w:shd w:val="clear" w:fill="FFFFFF"/>
      <w:spacing w:lineRule="exact" w:line="341" w:before="120" w:after="120"/>
      <w:jc w:val="both"/>
    </w:pPr>
    <w:rPr>
      <w:rFonts w:ascii="Times New Roman" w:hAnsi="Times New Roman" w:eastAsia="Times New Roman" w:cs="Times New Roman"/>
      <w:b/>
      <w:bCs/>
      <w:spacing w:val="10"/>
      <w:lang w:eastAsia="ru-RU"/>
    </w:rPr>
  </w:style>
  <w:style w:type="paragraph" w:styleId="112">
    <w:name w:val="Основной текст1"/>
    <w:basedOn w:val="Normal"/>
    <w:qFormat/>
    <w:pPr>
      <w:widowControl w:val="false"/>
      <w:shd w:val="clear" w:fill="FFFFFF"/>
      <w:spacing w:lineRule="exact" w:line="374" w:before="0" w:after="120"/>
      <w:ind w:left="0" w:right="0" w:hanging="360"/>
      <w:jc w:val="both"/>
    </w:pPr>
    <w:rPr>
      <w:rFonts w:ascii="Times New Roman" w:hAnsi="Times New Roman" w:eastAsia="Times New Roman" w:cs="Times New Roman"/>
      <w:spacing w:val="10"/>
      <w:sz w:val="25"/>
      <w:szCs w:val="25"/>
      <w:lang w:eastAsia="ru-RU"/>
    </w:rPr>
  </w:style>
  <w:style w:type="paragraph" w:styleId="211">
    <w:name w:val="Основной текст2"/>
    <w:basedOn w:val="Normal"/>
    <w:qFormat/>
    <w:pPr>
      <w:widowControl w:val="false"/>
      <w:shd w:val="clear" w:fill="FFFFFF"/>
      <w:spacing w:lineRule="exact" w:line="365" w:before="0" w:after="660"/>
      <w:ind w:left="0" w:right="0" w:firstLine="320"/>
    </w:pPr>
    <w:rPr>
      <w:rFonts w:ascii="Times New Roman" w:hAnsi="Times New Roman" w:eastAsia="Times New Roman" w:cs="Times New Roman"/>
      <w:color w:val="000000"/>
      <w:spacing w:val="10"/>
      <w:sz w:val="24"/>
      <w:szCs w:val="24"/>
      <w:lang w:eastAsia="ru-RU"/>
    </w:rPr>
  </w:style>
  <w:style w:type="paragraph" w:styleId="310">
    <w:name w:val="Основной текст (3)"/>
    <w:basedOn w:val="Normal"/>
    <w:qFormat/>
    <w:pPr>
      <w:widowControl w:val="false"/>
      <w:shd w:val="clear" w:fill="FFFFFF"/>
      <w:spacing w:lineRule="atLeast" w:line="0" w:before="360" w:after="360"/>
    </w:pPr>
    <w:rPr>
      <w:rFonts w:ascii="Times New Roman" w:hAnsi="Times New Roman" w:eastAsia="Times New Roman" w:cs="Times New Roman"/>
      <w:i/>
      <w:iCs/>
      <w:sz w:val="27"/>
      <w:szCs w:val="27"/>
      <w:lang w:eastAsia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ер •"/>
    <w:qFormat/>
  </w:style>
  <w:style w:type="numbering" w:styleId="Style78">
    <w:name w:val="Маркер –"/>
    <w:qFormat/>
  </w:style>
  <w:style w:type="numbering" w:styleId="Style79">
    <w:name w:val="Маркер "/>
    <w:qFormat/>
  </w:style>
  <w:style w:type="numbering" w:styleId="Style80">
    <w:name w:val="Маркер "/>
    <w:qFormat/>
  </w:style>
  <w:style w:type="numbering" w:styleId="Style81">
    <w:name w:val="Маркер "/>
    <w:qFormat/>
  </w:style>
  <w:style w:type="numbering" w:styleId="113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://www.emercom.gov.ru/" TargetMode="External"/><Relationship Id="rId5" Type="http://schemas.openxmlformats.org/officeDocument/2006/relationships/hyperlink" Target="http://www.minzdrav-rf.ru/" TargetMode="External"/><Relationship Id="rId6" Type="http://schemas.openxmlformats.org/officeDocument/2006/relationships/hyperlink" Target="http://mon.gov.ru/" TargetMode="External"/><Relationship Id="rId7" Type="http://schemas.openxmlformats.org/officeDocument/2006/relationships/hyperlink" Target="http://www.mnr.gov.ru/" TargetMode="External"/><Relationship Id="rId8" Type="http://schemas.openxmlformats.org/officeDocument/2006/relationships/hyperlink" Target="http://www.mecom.ru/roshydro/pub/rus/index.htm" TargetMode="External"/><Relationship Id="rId9" Type="http://schemas.openxmlformats.org/officeDocument/2006/relationships/hyperlink" Target="http://www.gov.ed.ru/" TargetMode="External"/><Relationship Id="rId10" Type="http://schemas.openxmlformats.org/officeDocument/2006/relationships/hyperlink" Target="http://www.school.edu.ru/" TargetMode="External"/><Relationship Id="rId11" Type="http://schemas.openxmlformats.org/officeDocument/2006/relationships/hyperlink" Target="http://www.edu.ru/" TargetMode="External"/><Relationship Id="rId12" Type="http://schemas.openxmlformats.org/officeDocument/2006/relationships/hyperlink" Target="http://www.profkniga.ru/" TargetMode="External"/><Relationship Id="rId13" Type="http://schemas.openxmlformats.org/officeDocument/2006/relationships/hyperlink" Target="http://www.1september.ru/" TargetMode="External"/><Relationship Id="rId14" Type="http://schemas.openxmlformats.org/officeDocument/2006/relationships/hyperlink" Target="http://festival.1september.ru/" TargetMode="External"/><Relationship Id="rId15" Type="http://schemas.openxmlformats.org/officeDocument/2006/relationships/hyperlink" Target="http://www.opasno.net/" TargetMode="External"/><Relationship Id="rId16" Type="http://schemas.openxmlformats.org/officeDocument/2006/relationships/hyperlink" Target="http://personal-safety.redut-7.ru/" TargetMode="External"/><Relationship Id="rId17" Type="http://schemas.openxmlformats.org/officeDocument/2006/relationships/hyperlink" Target="http://moikompas.ru/compas/bezopasnost_det" TargetMode="External"/><Relationship Id="rId18" Type="http://schemas.openxmlformats.org/officeDocument/2006/relationships/hyperlink" Target="http://www.school-obz.org/topics/bzd/bzd.html" TargetMode="External"/><Relationship Id="rId19" Type="http://schemas.openxmlformats.org/officeDocument/2006/relationships/hyperlink" Target="http://www.econavt-catalog.ru/" TargetMode="External"/><Relationship Id="rId20" Type="http://schemas.openxmlformats.org/officeDocument/2006/relationships/hyperlink" Target="http://rusolymp.ru/" TargetMode="External"/><Relationship Id="rId21" Type="http://schemas.openxmlformats.org/officeDocument/2006/relationships/hyperlink" Target="http://www.alleng.ru/edu/saf.htm" TargetMode="External"/><Relationship Id="rId22" Type="http://schemas.openxmlformats.org/officeDocument/2006/relationships/hyperlink" Target="http://www.bezopasnost.edu66.ru/" TargetMode="External"/><Relationship Id="rId23" Type="http://schemas.openxmlformats.org/officeDocument/2006/relationships/footer" Target="footer2.xml"/><Relationship Id="rId24" Type="http://schemas.openxmlformats.org/officeDocument/2006/relationships/footer" Target="footer3.xml"/><Relationship Id="rId25" Type="http://schemas.openxmlformats.org/officeDocument/2006/relationships/footer" Target="footer4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LibreOffice/7.0.6.2$Linux_X86_64 LibreOffice_project/00$Build-2</Application>
  <AppVersion>15.0000</AppVersion>
  <Pages>92</Pages>
  <Words>16910</Words>
  <Characters>119501</Characters>
  <CharactersWithSpaces>134746</CharactersWithSpaces>
  <Paragraphs>2307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2023-04-28T10:53:39Z</dcterms:created>
  <dc:creator/>
  <dc:description/>
  <dc:language>ru-RU</dc:language>
  <cp:lastModifiedBy/>
  <cp:lastPrinted>2023-05-04T12:07:09Z</cp:lastPrinted>
  <dcterms:modified xsi:type="dcterms:W3CDTF">2023-05-05T08:55:51Z</dcterms:modified>
  <cp:revision>7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