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83419" w14:textId="52D454E5" w:rsidR="00436E33" w:rsidRPr="00436E33" w:rsidRDefault="002D62DE" w:rsidP="00436E33">
      <w:pPr>
        <w:spacing w:after="0" w:line="240" w:lineRule="auto"/>
        <w:ind w:left="57"/>
        <w:jc w:val="center"/>
        <w:rPr>
          <w:rFonts w:ascii="Times New Roman" w:eastAsia="Times New Roman" w:hAnsi="Times New Roman" w:cs="Times New Roman"/>
          <w:b/>
          <w:bCs/>
          <w:sz w:val="28"/>
          <w:szCs w:val="28"/>
          <w:lang w:eastAsia="ru-RU"/>
        </w:rPr>
      </w:pPr>
      <w:r>
        <w:rPr>
          <w:noProof/>
        </w:rPr>
        <w:drawing>
          <wp:inline distT="0" distB="0" distL="0" distR="0" wp14:anchorId="4A90E4EF" wp14:editId="282261DB">
            <wp:extent cx="5951492" cy="9113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697" t="7075" r="12380" b="6388"/>
                    <a:stretch/>
                  </pic:blipFill>
                  <pic:spPr bwMode="auto">
                    <a:xfrm>
                      <a:off x="0" y="0"/>
                      <a:ext cx="5958829" cy="9124756"/>
                    </a:xfrm>
                    <a:prstGeom prst="rect">
                      <a:avLst/>
                    </a:prstGeom>
                    <a:noFill/>
                    <a:ln>
                      <a:noFill/>
                    </a:ln>
                    <a:extLst>
                      <a:ext uri="{53640926-AAD7-44D8-BBD7-CCE9431645EC}">
                        <a14:shadowObscured xmlns:a14="http://schemas.microsoft.com/office/drawing/2010/main"/>
                      </a:ext>
                    </a:extLst>
                  </pic:spPr>
                </pic:pic>
              </a:graphicData>
            </a:graphic>
          </wp:inline>
        </w:drawing>
      </w:r>
      <w:r w:rsidR="00436E33" w:rsidRPr="00436E33">
        <w:rPr>
          <w:rFonts w:ascii="Times New Roman" w:eastAsia="Times New Roman" w:hAnsi="Times New Roman" w:cs="Times New Roman"/>
          <w:b/>
          <w:bCs/>
          <w:sz w:val="28"/>
          <w:szCs w:val="28"/>
          <w:lang w:eastAsia="ru-RU"/>
        </w:rPr>
        <w:lastRenderedPageBreak/>
        <w:t>СОДЕРЖАНИЕ</w:t>
      </w:r>
    </w:p>
    <w:p w14:paraId="5B9358CE" w14:textId="77777777" w:rsidR="00436E33" w:rsidRPr="00436E33" w:rsidRDefault="00436E33" w:rsidP="00436E33">
      <w:pPr>
        <w:spacing w:after="0" w:line="240" w:lineRule="auto"/>
        <w:ind w:left="57"/>
        <w:jc w:val="center"/>
        <w:rPr>
          <w:rFonts w:ascii="Times New Roman" w:eastAsia="Times New Roman" w:hAnsi="Times New Roman" w:cs="Times New Roman"/>
          <w:b/>
          <w:bCs/>
          <w:sz w:val="28"/>
          <w:szCs w:val="28"/>
          <w:lang w:eastAsia="ru-RU"/>
        </w:rPr>
      </w:pPr>
    </w:p>
    <w:tbl>
      <w:tblPr>
        <w:tblW w:w="9780" w:type="dxa"/>
        <w:tblInd w:w="-34" w:type="dxa"/>
        <w:tblLayout w:type="fixed"/>
        <w:tblLook w:val="04A0" w:firstRow="1" w:lastRow="0" w:firstColumn="1" w:lastColumn="0" w:noHBand="0" w:noVBand="1"/>
      </w:tblPr>
      <w:tblGrid>
        <w:gridCol w:w="709"/>
        <w:gridCol w:w="8504"/>
        <w:gridCol w:w="567"/>
      </w:tblGrid>
      <w:tr w:rsidR="00436E33" w:rsidRPr="00436E33" w14:paraId="2C4430D8" w14:textId="77777777" w:rsidTr="007B3A69">
        <w:tc>
          <w:tcPr>
            <w:tcW w:w="709" w:type="dxa"/>
          </w:tcPr>
          <w:p w14:paraId="3EC2B9BE" w14:textId="77777777" w:rsidR="00436E33" w:rsidRPr="00436E33" w:rsidRDefault="00436E33" w:rsidP="00436E33">
            <w:pPr>
              <w:widowControl w:val="0"/>
              <w:adjustRightInd w:val="0"/>
              <w:spacing w:after="0" w:line="240" w:lineRule="auto"/>
              <w:jc w:val="both"/>
              <w:rPr>
                <w:rFonts w:ascii="Times New Roman" w:eastAsia="Times New Roman" w:hAnsi="Times New Roman" w:cs="Times New Roman"/>
                <w:sz w:val="28"/>
                <w:szCs w:val="28"/>
              </w:rPr>
            </w:pPr>
          </w:p>
        </w:tc>
        <w:tc>
          <w:tcPr>
            <w:tcW w:w="8504" w:type="dxa"/>
            <w:hideMark/>
          </w:tcPr>
          <w:p w14:paraId="4F5C7EDF" w14:textId="5827D4C6" w:rsidR="00436E33" w:rsidRPr="00436E33" w:rsidRDefault="00436E33" w:rsidP="00436E33">
            <w:pPr>
              <w:widowControl w:val="0"/>
              <w:adjustRightInd w:val="0"/>
              <w:spacing w:after="0" w:line="240" w:lineRule="auto"/>
              <w:jc w:val="both"/>
              <w:rPr>
                <w:rFonts w:ascii="Times New Roman" w:eastAsia="Times New Roman" w:hAnsi="Times New Roman" w:cs="Times New Roman"/>
                <w:sz w:val="28"/>
                <w:szCs w:val="28"/>
              </w:rPr>
            </w:pPr>
            <w:r w:rsidRPr="00436E33">
              <w:rPr>
                <w:rFonts w:ascii="Times New Roman" w:eastAsia="Times New Roman" w:hAnsi="Times New Roman" w:cs="Times New Roman"/>
                <w:sz w:val="28"/>
                <w:szCs w:val="28"/>
              </w:rPr>
              <w:t xml:space="preserve">Раздел 1. Комплекс основных характеристик программы дополнительного образования </w:t>
            </w:r>
            <w:r w:rsidR="007017E9">
              <w:rPr>
                <w:rFonts w:ascii="Times New Roman" w:eastAsia="Times New Roman" w:hAnsi="Times New Roman" w:cs="Times New Roman"/>
                <w:sz w:val="28"/>
                <w:szCs w:val="28"/>
              </w:rPr>
              <w:t>социально-гуманитарной</w:t>
            </w:r>
            <w:r w:rsidRPr="00436E33">
              <w:rPr>
                <w:rFonts w:ascii="Times New Roman" w:eastAsia="Times New Roman" w:hAnsi="Times New Roman" w:cs="Times New Roman"/>
                <w:sz w:val="28"/>
                <w:szCs w:val="28"/>
              </w:rPr>
              <w:t xml:space="preserve"> направленности «</w:t>
            </w:r>
            <w:r w:rsidR="007017E9">
              <w:rPr>
                <w:rFonts w:ascii="Times New Roman" w:eastAsia="Times New Roman" w:hAnsi="Times New Roman" w:cs="Times New Roman"/>
                <w:sz w:val="28"/>
                <w:szCs w:val="28"/>
              </w:rPr>
              <w:t xml:space="preserve">Быть </w:t>
            </w:r>
            <w:proofErr w:type="gramStart"/>
            <w:r w:rsidR="007017E9">
              <w:rPr>
                <w:rFonts w:ascii="Times New Roman" w:eastAsia="Times New Roman" w:hAnsi="Times New Roman" w:cs="Times New Roman"/>
                <w:sz w:val="28"/>
                <w:szCs w:val="28"/>
              </w:rPr>
              <w:t>успешным</w:t>
            </w:r>
            <w:r w:rsidRPr="00436E33">
              <w:rPr>
                <w:rFonts w:ascii="Times New Roman" w:eastAsia="Times New Roman" w:hAnsi="Times New Roman" w:cs="Times New Roman"/>
                <w:sz w:val="28"/>
                <w:szCs w:val="28"/>
              </w:rPr>
              <w:t>»</w:t>
            </w:r>
            <w:r w:rsidR="007017E9">
              <w:rPr>
                <w:rFonts w:ascii="Times New Roman" w:eastAsia="Times New Roman" w:hAnsi="Times New Roman" w:cs="Times New Roman"/>
                <w:sz w:val="28"/>
                <w:szCs w:val="28"/>
              </w:rPr>
              <w:t>…</w:t>
            </w:r>
            <w:proofErr w:type="gramEnd"/>
            <w:r w:rsidR="007017E9">
              <w:rPr>
                <w:rFonts w:ascii="Times New Roman" w:eastAsia="Times New Roman" w:hAnsi="Times New Roman" w:cs="Times New Roman"/>
                <w:sz w:val="28"/>
                <w:szCs w:val="28"/>
              </w:rPr>
              <w:t>………..</w:t>
            </w:r>
            <w:r w:rsidRPr="00436E33">
              <w:rPr>
                <w:rFonts w:ascii="Times New Roman" w:eastAsia="Times New Roman" w:hAnsi="Times New Roman" w:cs="Times New Roman"/>
                <w:sz w:val="28"/>
                <w:szCs w:val="28"/>
              </w:rPr>
              <w:t>…………………………</w:t>
            </w:r>
          </w:p>
        </w:tc>
        <w:tc>
          <w:tcPr>
            <w:tcW w:w="567" w:type="dxa"/>
            <w:hideMark/>
          </w:tcPr>
          <w:p w14:paraId="2A7C0A7A" w14:textId="77777777" w:rsidR="00436E33" w:rsidRPr="00436E33" w:rsidRDefault="00436E33" w:rsidP="00436E33">
            <w:pPr>
              <w:spacing w:after="0" w:line="240" w:lineRule="auto"/>
              <w:ind w:left="57"/>
              <w:jc w:val="both"/>
              <w:rPr>
                <w:rFonts w:ascii="Times New Roman" w:eastAsia="Times New Roman" w:hAnsi="Times New Roman" w:cs="Times New Roman"/>
                <w:bCs/>
                <w:sz w:val="28"/>
                <w:szCs w:val="28"/>
                <w:lang w:eastAsia="ru-RU"/>
              </w:rPr>
            </w:pPr>
          </w:p>
          <w:p w14:paraId="73AABF83" w14:textId="77777777" w:rsidR="00436E33" w:rsidRPr="00436E33" w:rsidRDefault="00436E33" w:rsidP="00436E33">
            <w:pPr>
              <w:spacing w:after="0" w:line="240" w:lineRule="auto"/>
              <w:ind w:left="57"/>
              <w:jc w:val="both"/>
              <w:rPr>
                <w:rFonts w:ascii="Times New Roman" w:eastAsia="Times New Roman" w:hAnsi="Times New Roman" w:cs="Times New Roman"/>
                <w:bCs/>
                <w:sz w:val="28"/>
                <w:szCs w:val="28"/>
                <w:lang w:eastAsia="ru-RU"/>
              </w:rPr>
            </w:pPr>
          </w:p>
          <w:p w14:paraId="7881F295" w14:textId="77777777" w:rsidR="00436E33" w:rsidRPr="00436E33" w:rsidRDefault="00436E33" w:rsidP="00436E33">
            <w:pPr>
              <w:spacing w:after="0" w:line="240" w:lineRule="auto"/>
              <w:ind w:left="57"/>
              <w:jc w:val="both"/>
              <w:rPr>
                <w:rFonts w:ascii="Times New Roman" w:eastAsia="Times New Roman" w:hAnsi="Times New Roman" w:cs="Times New Roman"/>
                <w:bCs/>
                <w:sz w:val="28"/>
                <w:szCs w:val="28"/>
                <w:lang w:eastAsia="ru-RU"/>
              </w:rPr>
            </w:pPr>
            <w:r w:rsidRPr="00436E33">
              <w:rPr>
                <w:rFonts w:ascii="Times New Roman" w:eastAsia="Times New Roman" w:hAnsi="Times New Roman" w:cs="Times New Roman"/>
                <w:bCs/>
                <w:sz w:val="28"/>
                <w:szCs w:val="28"/>
                <w:lang w:eastAsia="ru-RU"/>
              </w:rPr>
              <w:t>3</w:t>
            </w:r>
          </w:p>
        </w:tc>
      </w:tr>
      <w:tr w:rsidR="00436E33" w:rsidRPr="00436E33" w14:paraId="007446E1" w14:textId="77777777" w:rsidTr="007B3A69">
        <w:tc>
          <w:tcPr>
            <w:tcW w:w="709" w:type="dxa"/>
            <w:hideMark/>
          </w:tcPr>
          <w:p w14:paraId="4F12ABE7" w14:textId="77777777" w:rsidR="00436E33" w:rsidRPr="00436E33" w:rsidRDefault="00436E33" w:rsidP="00436E33">
            <w:pPr>
              <w:widowControl w:val="0"/>
              <w:adjustRightInd w:val="0"/>
              <w:spacing w:after="0" w:line="240" w:lineRule="auto"/>
              <w:jc w:val="both"/>
              <w:rPr>
                <w:rFonts w:ascii="Times New Roman" w:eastAsia="Times New Roman" w:hAnsi="Times New Roman" w:cs="Times New Roman"/>
                <w:sz w:val="28"/>
                <w:szCs w:val="28"/>
              </w:rPr>
            </w:pPr>
            <w:r w:rsidRPr="00436E33">
              <w:rPr>
                <w:rFonts w:ascii="Times New Roman" w:eastAsia="Times New Roman" w:hAnsi="Times New Roman" w:cs="Times New Roman"/>
                <w:sz w:val="28"/>
                <w:szCs w:val="28"/>
              </w:rPr>
              <w:t>1.1.</w:t>
            </w:r>
          </w:p>
        </w:tc>
        <w:tc>
          <w:tcPr>
            <w:tcW w:w="8504" w:type="dxa"/>
            <w:hideMark/>
          </w:tcPr>
          <w:p w14:paraId="1A59AA2B" w14:textId="77777777" w:rsidR="00436E33" w:rsidRPr="00436E33" w:rsidRDefault="00436E33" w:rsidP="00436E33">
            <w:pPr>
              <w:widowControl w:val="0"/>
              <w:adjustRightInd w:val="0"/>
              <w:spacing w:after="0" w:line="240" w:lineRule="auto"/>
              <w:jc w:val="both"/>
              <w:rPr>
                <w:rFonts w:ascii="Times New Roman" w:eastAsia="Times New Roman" w:hAnsi="Times New Roman" w:cs="Times New Roman"/>
                <w:sz w:val="28"/>
                <w:szCs w:val="28"/>
              </w:rPr>
            </w:pPr>
            <w:r w:rsidRPr="00436E33">
              <w:rPr>
                <w:rFonts w:ascii="Times New Roman" w:eastAsia="Times New Roman" w:hAnsi="Times New Roman" w:cs="Times New Roman"/>
                <w:sz w:val="28"/>
                <w:szCs w:val="28"/>
              </w:rPr>
              <w:t>Пояснительная записка……………………………………………</w:t>
            </w:r>
            <w:proofErr w:type="gramStart"/>
            <w:r w:rsidRPr="00436E33">
              <w:rPr>
                <w:rFonts w:ascii="Times New Roman" w:eastAsia="Times New Roman" w:hAnsi="Times New Roman" w:cs="Times New Roman"/>
                <w:sz w:val="28"/>
                <w:szCs w:val="28"/>
              </w:rPr>
              <w:t>…….</w:t>
            </w:r>
            <w:proofErr w:type="gramEnd"/>
          </w:p>
        </w:tc>
        <w:tc>
          <w:tcPr>
            <w:tcW w:w="567" w:type="dxa"/>
            <w:hideMark/>
          </w:tcPr>
          <w:p w14:paraId="7CE1E0A6" w14:textId="77777777" w:rsidR="00436E33" w:rsidRPr="00436E33" w:rsidRDefault="00436E33" w:rsidP="00436E33">
            <w:pPr>
              <w:spacing w:after="0" w:line="240" w:lineRule="auto"/>
              <w:ind w:left="57"/>
              <w:jc w:val="both"/>
              <w:rPr>
                <w:rFonts w:ascii="Times New Roman" w:eastAsia="Times New Roman" w:hAnsi="Times New Roman" w:cs="Times New Roman"/>
                <w:bCs/>
                <w:sz w:val="28"/>
                <w:szCs w:val="28"/>
                <w:lang w:eastAsia="ru-RU"/>
              </w:rPr>
            </w:pPr>
            <w:r w:rsidRPr="00436E33">
              <w:rPr>
                <w:rFonts w:ascii="Times New Roman" w:eastAsia="Times New Roman" w:hAnsi="Times New Roman" w:cs="Times New Roman"/>
                <w:bCs/>
                <w:sz w:val="28"/>
                <w:szCs w:val="28"/>
                <w:lang w:eastAsia="ru-RU"/>
              </w:rPr>
              <w:t>3</w:t>
            </w:r>
          </w:p>
        </w:tc>
      </w:tr>
      <w:tr w:rsidR="00436E33" w:rsidRPr="00436E33" w14:paraId="7B920561" w14:textId="77777777" w:rsidTr="007B3A69">
        <w:tc>
          <w:tcPr>
            <w:tcW w:w="709" w:type="dxa"/>
            <w:hideMark/>
          </w:tcPr>
          <w:p w14:paraId="07CFE1E9" w14:textId="77777777" w:rsidR="00436E33" w:rsidRPr="00436E33" w:rsidRDefault="00436E33" w:rsidP="00436E33">
            <w:pPr>
              <w:widowControl w:val="0"/>
              <w:adjustRightInd w:val="0"/>
              <w:spacing w:after="0" w:line="240" w:lineRule="auto"/>
              <w:jc w:val="both"/>
              <w:rPr>
                <w:rFonts w:ascii="Times New Roman" w:eastAsia="Times New Roman" w:hAnsi="Times New Roman" w:cs="Times New Roman"/>
                <w:sz w:val="28"/>
                <w:szCs w:val="28"/>
              </w:rPr>
            </w:pPr>
            <w:r w:rsidRPr="00436E33">
              <w:rPr>
                <w:rFonts w:ascii="Times New Roman" w:eastAsia="Times New Roman" w:hAnsi="Times New Roman" w:cs="Times New Roman"/>
                <w:sz w:val="28"/>
                <w:szCs w:val="28"/>
              </w:rPr>
              <w:t>1.2.</w:t>
            </w:r>
          </w:p>
        </w:tc>
        <w:tc>
          <w:tcPr>
            <w:tcW w:w="8504" w:type="dxa"/>
            <w:hideMark/>
          </w:tcPr>
          <w:p w14:paraId="4D1A55A7" w14:textId="77777777" w:rsidR="00436E33" w:rsidRPr="00436E33" w:rsidRDefault="00436E33" w:rsidP="00436E33">
            <w:pPr>
              <w:widowControl w:val="0"/>
              <w:adjustRightInd w:val="0"/>
              <w:spacing w:after="0" w:line="240" w:lineRule="auto"/>
              <w:jc w:val="both"/>
              <w:rPr>
                <w:rFonts w:ascii="Times New Roman" w:eastAsia="Times New Roman" w:hAnsi="Times New Roman" w:cs="Times New Roman"/>
                <w:sz w:val="28"/>
                <w:szCs w:val="28"/>
                <w:lang w:val="en-US"/>
              </w:rPr>
            </w:pPr>
            <w:r w:rsidRPr="00436E33">
              <w:rPr>
                <w:rFonts w:ascii="Times New Roman" w:eastAsia="Times New Roman" w:hAnsi="Times New Roman" w:cs="Times New Roman"/>
                <w:sz w:val="28"/>
                <w:szCs w:val="28"/>
              </w:rPr>
              <w:t>Календарный учебный график …………………………………………</w:t>
            </w:r>
          </w:p>
        </w:tc>
        <w:tc>
          <w:tcPr>
            <w:tcW w:w="567" w:type="dxa"/>
            <w:hideMark/>
          </w:tcPr>
          <w:p w14:paraId="0654BAE1" w14:textId="258C910F" w:rsidR="00227D4F" w:rsidRPr="00436E33" w:rsidRDefault="0096660F" w:rsidP="00227D4F">
            <w:pPr>
              <w:spacing w:after="0" w:line="240" w:lineRule="auto"/>
              <w:ind w:left="5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8</w:t>
            </w:r>
          </w:p>
        </w:tc>
      </w:tr>
      <w:tr w:rsidR="00436E33" w:rsidRPr="00436E33" w14:paraId="6A8746B6" w14:textId="77777777" w:rsidTr="007B3A69">
        <w:tc>
          <w:tcPr>
            <w:tcW w:w="709" w:type="dxa"/>
            <w:hideMark/>
          </w:tcPr>
          <w:p w14:paraId="2BE54A8F" w14:textId="77777777" w:rsidR="00436E33" w:rsidRPr="00436E33" w:rsidRDefault="00436E33" w:rsidP="00436E33">
            <w:pPr>
              <w:widowControl w:val="0"/>
              <w:adjustRightInd w:val="0"/>
              <w:spacing w:after="0" w:line="240" w:lineRule="auto"/>
              <w:jc w:val="both"/>
              <w:rPr>
                <w:rFonts w:ascii="Times New Roman" w:eastAsia="Times New Roman" w:hAnsi="Times New Roman" w:cs="Times New Roman"/>
                <w:sz w:val="28"/>
                <w:szCs w:val="28"/>
              </w:rPr>
            </w:pPr>
            <w:r w:rsidRPr="00436E33">
              <w:rPr>
                <w:rFonts w:ascii="Times New Roman" w:eastAsia="Times New Roman" w:hAnsi="Times New Roman" w:cs="Times New Roman"/>
                <w:sz w:val="28"/>
                <w:szCs w:val="28"/>
              </w:rPr>
              <w:t>1.3.</w:t>
            </w:r>
          </w:p>
        </w:tc>
        <w:tc>
          <w:tcPr>
            <w:tcW w:w="8504" w:type="dxa"/>
            <w:hideMark/>
          </w:tcPr>
          <w:p w14:paraId="166A0E38" w14:textId="77777777" w:rsidR="00436E33" w:rsidRPr="00436E33" w:rsidRDefault="00436E33" w:rsidP="00436E33">
            <w:pPr>
              <w:widowControl w:val="0"/>
              <w:adjustRightInd w:val="0"/>
              <w:spacing w:after="0" w:line="240" w:lineRule="auto"/>
              <w:jc w:val="both"/>
              <w:rPr>
                <w:rFonts w:ascii="Times New Roman" w:eastAsia="Times New Roman" w:hAnsi="Times New Roman" w:cs="Times New Roman"/>
                <w:sz w:val="28"/>
                <w:szCs w:val="28"/>
                <w:lang w:val="en-US"/>
              </w:rPr>
            </w:pPr>
            <w:r w:rsidRPr="00436E33">
              <w:rPr>
                <w:rFonts w:ascii="Times New Roman" w:eastAsia="Times New Roman" w:hAnsi="Times New Roman" w:cs="Times New Roman"/>
                <w:sz w:val="28"/>
                <w:szCs w:val="28"/>
              </w:rPr>
              <w:t>Содержание программы ……………………………………………...…</w:t>
            </w:r>
          </w:p>
        </w:tc>
        <w:tc>
          <w:tcPr>
            <w:tcW w:w="567" w:type="dxa"/>
            <w:hideMark/>
          </w:tcPr>
          <w:p w14:paraId="7DB02BA5" w14:textId="1A8A720A" w:rsidR="00436E33" w:rsidRPr="00436E33" w:rsidRDefault="0096660F" w:rsidP="00436E33">
            <w:pPr>
              <w:spacing w:after="0" w:line="240" w:lineRule="auto"/>
              <w:ind w:left="5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8</w:t>
            </w:r>
          </w:p>
        </w:tc>
      </w:tr>
      <w:tr w:rsidR="00436E33" w:rsidRPr="00436E33" w14:paraId="618F5455" w14:textId="77777777" w:rsidTr="007B3A69">
        <w:trPr>
          <w:trHeight w:val="383"/>
        </w:trPr>
        <w:tc>
          <w:tcPr>
            <w:tcW w:w="709" w:type="dxa"/>
            <w:hideMark/>
          </w:tcPr>
          <w:p w14:paraId="62B09200" w14:textId="77777777" w:rsidR="00436E33" w:rsidRPr="00436E33" w:rsidRDefault="00436E33" w:rsidP="00436E33">
            <w:pPr>
              <w:widowControl w:val="0"/>
              <w:adjustRightInd w:val="0"/>
              <w:spacing w:after="0" w:line="240" w:lineRule="auto"/>
              <w:jc w:val="both"/>
              <w:rPr>
                <w:rFonts w:ascii="Times New Roman" w:eastAsia="Times New Roman" w:hAnsi="Times New Roman" w:cs="Times New Roman"/>
                <w:sz w:val="28"/>
                <w:szCs w:val="28"/>
              </w:rPr>
            </w:pPr>
            <w:r w:rsidRPr="00436E33">
              <w:rPr>
                <w:rFonts w:ascii="Times New Roman" w:eastAsia="Times New Roman" w:hAnsi="Times New Roman" w:cs="Times New Roman"/>
                <w:sz w:val="28"/>
                <w:szCs w:val="28"/>
              </w:rPr>
              <w:t xml:space="preserve">1.4. </w:t>
            </w:r>
          </w:p>
        </w:tc>
        <w:tc>
          <w:tcPr>
            <w:tcW w:w="8504" w:type="dxa"/>
            <w:hideMark/>
          </w:tcPr>
          <w:p w14:paraId="2ADDFAB2" w14:textId="77777777" w:rsidR="00436E33" w:rsidRPr="00436E33" w:rsidRDefault="00436E33" w:rsidP="00436E33">
            <w:pPr>
              <w:widowControl w:val="0"/>
              <w:adjustRightInd w:val="0"/>
              <w:spacing w:after="0" w:line="240" w:lineRule="auto"/>
              <w:jc w:val="both"/>
              <w:rPr>
                <w:rFonts w:ascii="Times New Roman" w:eastAsia="Times New Roman" w:hAnsi="Times New Roman" w:cs="Times New Roman"/>
                <w:sz w:val="28"/>
                <w:szCs w:val="28"/>
              </w:rPr>
            </w:pPr>
            <w:r w:rsidRPr="00436E33">
              <w:rPr>
                <w:rFonts w:ascii="Times New Roman" w:eastAsia="Times New Roman" w:hAnsi="Times New Roman" w:cs="Times New Roman"/>
                <w:sz w:val="28"/>
                <w:szCs w:val="28"/>
              </w:rPr>
              <w:t>Планируемые результаты …………………………………………</w:t>
            </w:r>
            <w:proofErr w:type="gramStart"/>
            <w:r w:rsidRPr="00436E33">
              <w:rPr>
                <w:rFonts w:ascii="Times New Roman" w:eastAsia="Times New Roman" w:hAnsi="Times New Roman" w:cs="Times New Roman"/>
                <w:sz w:val="28"/>
                <w:szCs w:val="28"/>
              </w:rPr>
              <w:t>…….</w:t>
            </w:r>
            <w:proofErr w:type="gramEnd"/>
          </w:p>
        </w:tc>
        <w:tc>
          <w:tcPr>
            <w:tcW w:w="567" w:type="dxa"/>
            <w:hideMark/>
          </w:tcPr>
          <w:p w14:paraId="20E73956" w14:textId="26F22E0A" w:rsidR="00436E33" w:rsidRPr="00436E33" w:rsidRDefault="00436E33" w:rsidP="00436E33">
            <w:pPr>
              <w:spacing w:after="0" w:line="240" w:lineRule="auto"/>
              <w:ind w:left="57"/>
              <w:jc w:val="both"/>
              <w:rPr>
                <w:rFonts w:ascii="Times New Roman" w:eastAsia="Times New Roman" w:hAnsi="Times New Roman" w:cs="Times New Roman"/>
                <w:bCs/>
                <w:sz w:val="28"/>
                <w:szCs w:val="28"/>
                <w:lang w:eastAsia="ru-RU"/>
              </w:rPr>
            </w:pPr>
            <w:r w:rsidRPr="00436E33">
              <w:rPr>
                <w:rFonts w:ascii="Times New Roman" w:eastAsia="Times New Roman" w:hAnsi="Times New Roman" w:cs="Times New Roman"/>
                <w:bCs/>
                <w:sz w:val="28"/>
                <w:szCs w:val="28"/>
                <w:lang w:eastAsia="ru-RU"/>
              </w:rPr>
              <w:t>1</w:t>
            </w:r>
            <w:r w:rsidR="0096660F">
              <w:rPr>
                <w:rFonts w:ascii="Times New Roman" w:eastAsia="Times New Roman" w:hAnsi="Times New Roman" w:cs="Times New Roman"/>
                <w:bCs/>
                <w:sz w:val="28"/>
                <w:szCs w:val="28"/>
                <w:lang w:eastAsia="ru-RU"/>
              </w:rPr>
              <w:t>1</w:t>
            </w:r>
          </w:p>
        </w:tc>
      </w:tr>
      <w:tr w:rsidR="00436E33" w:rsidRPr="00436E33" w14:paraId="61413F0D" w14:textId="77777777" w:rsidTr="007B3A69">
        <w:tc>
          <w:tcPr>
            <w:tcW w:w="709" w:type="dxa"/>
          </w:tcPr>
          <w:p w14:paraId="52A334A4" w14:textId="77777777" w:rsidR="00436E33" w:rsidRPr="00436E33" w:rsidRDefault="00436E33" w:rsidP="00436E33">
            <w:pPr>
              <w:spacing w:after="0" w:line="240" w:lineRule="auto"/>
              <w:ind w:left="57" w:right="-108"/>
              <w:jc w:val="both"/>
              <w:rPr>
                <w:rFonts w:ascii="Times New Roman" w:eastAsia="Times New Roman" w:hAnsi="Times New Roman" w:cs="Times New Roman"/>
                <w:bCs/>
                <w:sz w:val="28"/>
                <w:szCs w:val="28"/>
                <w:lang w:eastAsia="ru-RU"/>
              </w:rPr>
            </w:pPr>
          </w:p>
        </w:tc>
        <w:tc>
          <w:tcPr>
            <w:tcW w:w="8504" w:type="dxa"/>
            <w:hideMark/>
          </w:tcPr>
          <w:p w14:paraId="5A2769C4" w14:textId="32E5BE82" w:rsidR="00436E33" w:rsidRPr="00436E33" w:rsidRDefault="00436E33" w:rsidP="00436E33">
            <w:pPr>
              <w:spacing w:after="0" w:line="240" w:lineRule="auto"/>
              <w:ind w:left="57"/>
              <w:jc w:val="both"/>
              <w:rPr>
                <w:rFonts w:ascii="Times New Roman" w:eastAsia="Times New Roman" w:hAnsi="Times New Roman" w:cs="Times New Roman"/>
                <w:bCs/>
                <w:sz w:val="28"/>
                <w:szCs w:val="28"/>
                <w:lang w:eastAsia="ru-RU"/>
              </w:rPr>
            </w:pPr>
            <w:r w:rsidRPr="00436E33">
              <w:rPr>
                <w:rFonts w:ascii="Times New Roman" w:eastAsia="Times New Roman" w:hAnsi="Times New Roman" w:cs="Times New Roman"/>
                <w:bCs/>
                <w:sz w:val="28"/>
                <w:szCs w:val="28"/>
                <w:lang w:eastAsia="ru-RU"/>
              </w:rPr>
              <w:t xml:space="preserve">Раздел 2. Комплекс организационно-педагогических условий программы дополнительного образования </w:t>
            </w:r>
            <w:r w:rsidR="007017E9">
              <w:rPr>
                <w:rFonts w:ascii="Times New Roman" w:eastAsia="Times New Roman" w:hAnsi="Times New Roman" w:cs="Times New Roman"/>
                <w:bCs/>
                <w:sz w:val="28"/>
                <w:szCs w:val="28"/>
                <w:lang w:eastAsia="ru-RU"/>
              </w:rPr>
              <w:t>социально-гуманитарной</w:t>
            </w:r>
            <w:r w:rsidRPr="00436E33">
              <w:rPr>
                <w:rFonts w:ascii="Times New Roman" w:eastAsia="Times New Roman" w:hAnsi="Times New Roman" w:cs="Times New Roman"/>
                <w:bCs/>
                <w:sz w:val="28"/>
                <w:szCs w:val="28"/>
                <w:lang w:eastAsia="ru-RU"/>
              </w:rPr>
              <w:t xml:space="preserve"> направленности </w:t>
            </w:r>
            <w:r w:rsidRPr="00436E33">
              <w:rPr>
                <w:rFonts w:ascii="Times New Roman" w:eastAsia="Times New Roman" w:hAnsi="Times New Roman" w:cs="Times New Roman"/>
                <w:sz w:val="28"/>
                <w:szCs w:val="28"/>
                <w:lang w:eastAsia="ru-RU"/>
              </w:rPr>
              <w:t>«</w:t>
            </w:r>
            <w:r w:rsidR="007017E9">
              <w:rPr>
                <w:rFonts w:ascii="Times New Roman" w:eastAsia="Times New Roman" w:hAnsi="Times New Roman" w:cs="Times New Roman"/>
                <w:sz w:val="28"/>
                <w:szCs w:val="28"/>
                <w:lang w:eastAsia="ru-RU"/>
              </w:rPr>
              <w:t xml:space="preserve">Быть </w:t>
            </w:r>
            <w:proofErr w:type="gramStart"/>
            <w:r w:rsidR="007017E9">
              <w:rPr>
                <w:rFonts w:ascii="Times New Roman" w:eastAsia="Times New Roman" w:hAnsi="Times New Roman" w:cs="Times New Roman"/>
                <w:sz w:val="28"/>
                <w:szCs w:val="28"/>
                <w:lang w:eastAsia="ru-RU"/>
              </w:rPr>
              <w:t>успешным</w:t>
            </w:r>
            <w:r w:rsidRPr="00436E33">
              <w:rPr>
                <w:rFonts w:ascii="Times New Roman" w:eastAsia="Times New Roman" w:hAnsi="Times New Roman" w:cs="Times New Roman"/>
                <w:sz w:val="28"/>
                <w:szCs w:val="28"/>
                <w:lang w:eastAsia="ru-RU"/>
              </w:rPr>
              <w:t>»</w:t>
            </w:r>
            <w:r w:rsidR="007017E9">
              <w:rPr>
                <w:rFonts w:ascii="Times New Roman" w:eastAsia="Times New Roman" w:hAnsi="Times New Roman" w:cs="Times New Roman"/>
                <w:sz w:val="28"/>
                <w:szCs w:val="28"/>
                <w:lang w:eastAsia="ru-RU"/>
              </w:rPr>
              <w:t>…</w:t>
            </w:r>
            <w:proofErr w:type="gramEnd"/>
            <w:r w:rsidR="007017E9">
              <w:rPr>
                <w:rFonts w:ascii="Times New Roman" w:eastAsia="Times New Roman" w:hAnsi="Times New Roman" w:cs="Times New Roman"/>
                <w:sz w:val="28"/>
                <w:szCs w:val="28"/>
                <w:lang w:eastAsia="ru-RU"/>
              </w:rPr>
              <w:t>……..</w:t>
            </w:r>
            <w:r w:rsidRPr="00436E33">
              <w:rPr>
                <w:rFonts w:ascii="Times New Roman" w:eastAsia="Times New Roman" w:hAnsi="Times New Roman" w:cs="Times New Roman"/>
                <w:bCs/>
                <w:sz w:val="28"/>
                <w:szCs w:val="28"/>
                <w:lang w:eastAsia="ru-RU"/>
              </w:rPr>
              <w:t xml:space="preserve"> …………………………</w:t>
            </w:r>
          </w:p>
        </w:tc>
        <w:tc>
          <w:tcPr>
            <w:tcW w:w="567" w:type="dxa"/>
          </w:tcPr>
          <w:p w14:paraId="35117D83" w14:textId="77777777" w:rsidR="00436E33" w:rsidRPr="00436E33" w:rsidRDefault="00436E33" w:rsidP="00436E33">
            <w:pPr>
              <w:spacing w:after="0" w:line="240" w:lineRule="auto"/>
              <w:ind w:left="57"/>
              <w:jc w:val="both"/>
              <w:rPr>
                <w:rFonts w:ascii="Times New Roman" w:eastAsia="Times New Roman" w:hAnsi="Times New Roman" w:cs="Times New Roman"/>
                <w:bCs/>
                <w:sz w:val="28"/>
                <w:szCs w:val="28"/>
                <w:lang w:eastAsia="ru-RU"/>
              </w:rPr>
            </w:pPr>
          </w:p>
          <w:p w14:paraId="7B08E759" w14:textId="77777777" w:rsidR="00436E33" w:rsidRPr="00436E33" w:rsidRDefault="00436E33" w:rsidP="00436E33">
            <w:pPr>
              <w:spacing w:after="0" w:line="240" w:lineRule="auto"/>
              <w:ind w:left="57"/>
              <w:jc w:val="both"/>
              <w:rPr>
                <w:rFonts w:ascii="Times New Roman" w:eastAsia="Times New Roman" w:hAnsi="Times New Roman" w:cs="Times New Roman"/>
                <w:bCs/>
                <w:sz w:val="28"/>
                <w:szCs w:val="28"/>
                <w:lang w:eastAsia="ru-RU"/>
              </w:rPr>
            </w:pPr>
          </w:p>
          <w:p w14:paraId="1FA03C97" w14:textId="3DFE7C4D" w:rsidR="00436E33" w:rsidRPr="00436E33" w:rsidRDefault="00436E33" w:rsidP="00436E33">
            <w:pPr>
              <w:spacing w:after="0" w:line="240" w:lineRule="auto"/>
              <w:ind w:left="57"/>
              <w:jc w:val="both"/>
              <w:rPr>
                <w:rFonts w:ascii="Times New Roman" w:eastAsia="Times New Roman" w:hAnsi="Times New Roman" w:cs="Times New Roman"/>
                <w:bCs/>
                <w:sz w:val="28"/>
                <w:szCs w:val="28"/>
                <w:lang w:eastAsia="ru-RU"/>
              </w:rPr>
            </w:pPr>
            <w:r w:rsidRPr="00436E33">
              <w:rPr>
                <w:rFonts w:ascii="Times New Roman" w:eastAsia="Times New Roman" w:hAnsi="Times New Roman" w:cs="Times New Roman"/>
                <w:bCs/>
                <w:sz w:val="28"/>
                <w:szCs w:val="28"/>
                <w:lang w:eastAsia="ru-RU"/>
              </w:rPr>
              <w:t>1</w:t>
            </w:r>
            <w:r w:rsidR="0096660F">
              <w:rPr>
                <w:rFonts w:ascii="Times New Roman" w:eastAsia="Times New Roman" w:hAnsi="Times New Roman" w:cs="Times New Roman"/>
                <w:bCs/>
                <w:sz w:val="28"/>
                <w:szCs w:val="28"/>
                <w:lang w:eastAsia="ru-RU"/>
              </w:rPr>
              <w:t>2</w:t>
            </w:r>
          </w:p>
        </w:tc>
      </w:tr>
      <w:tr w:rsidR="00436E33" w:rsidRPr="00436E33" w14:paraId="053AD462" w14:textId="77777777" w:rsidTr="007B3A69">
        <w:tc>
          <w:tcPr>
            <w:tcW w:w="709" w:type="dxa"/>
            <w:hideMark/>
          </w:tcPr>
          <w:p w14:paraId="1F1CB988" w14:textId="77777777" w:rsidR="00436E33" w:rsidRPr="00436E33" w:rsidRDefault="00436E33" w:rsidP="00436E33">
            <w:pPr>
              <w:spacing w:after="0" w:line="240" w:lineRule="auto"/>
              <w:ind w:left="57" w:right="-108"/>
              <w:jc w:val="both"/>
              <w:rPr>
                <w:rFonts w:ascii="Times New Roman" w:eastAsia="Times New Roman" w:hAnsi="Times New Roman" w:cs="Times New Roman"/>
                <w:bCs/>
                <w:sz w:val="28"/>
                <w:szCs w:val="28"/>
                <w:lang w:eastAsia="ru-RU"/>
              </w:rPr>
            </w:pPr>
            <w:r w:rsidRPr="00436E33">
              <w:rPr>
                <w:rFonts w:ascii="Times New Roman" w:eastAsia="Times New Roman" w:hAnsi="Times New Roman" w:cs="Times New Roman"/>
                <w:bCs/>
                <w:sz w:val="28"/>
                <w:szCs w:val="28"/>
                <w:lang w:eastAsia="ru-RU"/>
              </w:rPr>
              <w:t>2.1.</w:t>
            </w:r>
          </w:p>
        </w:tc>
        <w:tc>
          <w:tcPr>
            <w:tcW w:w="8504" w:type="dxa"/>
            <w:hideMark/>
          </w:tcPr>
          <w:p w14:paraId="2C0647C9" w14:textId="77777777" w:rsidR="00436E33" w:rsidRPr="00436E33" w:rsidRDefault="00436E33" w:rsidP="00436E33">
            <w:pPr>
              <w:tabs>
                <w:tab w:val="left" w:pos="1088"/>
              </w:tabs>
              <w:spacing w:after="0" w:line="240" w:lineRule="auto"/>
              <w:contextualSpacing/>
              <w:jc w:val="both"/>
              <w:rPr>
                <w:rFonts w:ascii="Times New Roman" w:eastAsia="Times New Roman" w:hAnsi="Times New Roman" w:cs="Times New Roman"/>
                <w:sz w:val="28"/>
                <w:szCs w:val="28"/>
                <w:lang w:val="en-US"/>
              </w:rPr>
            </w:pPr>
            <w:r w:rsidRPr="00436E33">
              <w:rPr>
                <w:rFonts w:ascii="Times New Roman" w:eastAsia="Times New Roman" w:hAnsi="Times New Roman" w:cs="Times New Roman"/>
                <w:sz w:val="28"/>
                <w:szCs w:val="28"/>
              </w:rPr>
              <w:t>Условия реализации программы ………………………………………</w:t>
            </w:r>
          </w:p>
        </w:tc>
        <w:tc>
          <w:tcPr>
            <w:tcW w:w="567" w:type="dxa"/>
            <w:hideMark/>
          </w:tcPr>
          <w:p w14:paraId="07FCB866" w14:textId="219A0CD1" w:rsidR="00436E33" w:rsidRPr="00436E33" w:rsidRDefault="00436E33" w:rsidP="00436E33">
            <w:pPr>
              <w:spacing w:after="0" w:line="240" w:lineRule="auto"/>
              <w:ind w:left="57"/>
              <w:jc w:val="both"/>
              <w:rPr>
                <w:rFonts w:ascii="Times New Roman" w:eastAsia="Times New Roman" w:hAnsi="Times New Roman" w:cs="Times New Roman"/>
                <w:bCs/>
                <w:sz w:val="28"/>
                <w:szCs w:val="28"/>
                <w:lang w:eastAsia="ru-RU"/>
              </w:rPr>
            </w:pPr>
            <w:r w:rsidRPr="00436E33">
              <w:rPr>
                <w:rFonts w:ascii="Times New Roman" w:eastAsia="Times New Roman" w:hAnsi="Times New Roman" w:cs="Times New Roman"/>
                <w:bCs/>
                <w:sz w:val="28"/>
                <w:szCs w:val="28"/>
                <w:lang w:eastAsia="ru-RU"/>
              </w:rPr>
              <w:t>1</w:t>
            </w:r>
            <w:r w:rsidR="0096660F">
              <w:rPr>
                <w:rFonts w:ascii="Times New Roman" w:eastAsia="Times New Roman" w:hAnsi="Times New Roman" w:cs="Times New Roman"/>
                <w:bCs/>
                <w:sz w:val="28"/>
                <w:szCs w:val="28"/>
                <w:lang w:eastAsia="ru-RU"/>
              </w:rPr>
              <w:t>2</w:t>
            </w:r>
          </w:p>
        </w:tc>
      </w:tr>
      <w:tr w:rsidR="00436E33" w:rsidRPr="00436E33" w14:paraId="189CDAFE" w14:textId="77777777" w:rsidTr="007B3A69">
        <w:tc>
          <w:tcPr>
            <w:tcW w:w="709" w:type="dxa"/>
          </w:tcPr>
          <w:p w14:paraId="3CF27756" w14:textId="77777777" w:rsidR="00436E33" w:rsidRPr="00436E33" w:rsidRDefault="00436E33" w:rsidP="00436E33">
            <w:pPr>
              <w:spacing w:after="0" w:line="240" w:lineRule="auto"/>
              <w:ind w:left="57" w:right="-108"/>
              <w:jc w:val="both"/>
              <w:rPr>
                <w:rFonts w:ascii="Times New Roman" w:eastAsia="Times New Roman" w:hAnsi="Times New Roman" w:cs="Times New Roman"/>
                <w:bCs/>
                <w:sz w:val="28"/>
                <w:szCs w:val="28"/>
                <w:lang w:eastAsia="ru-RU"/>
              </w:rPr>
            </w:pPr>
          </w:p>
        </w:tc>
        <w:tc>
          <w:tcPr>
            <w:tcW w:w="8504" w:type="dxa"/>
            <w:hideMark/>
          </w:tcPr>
          <w:p w14:paraId="3CD8FFE0" w14:textId="77777777" w:rsidR="00436E33" w:rsidRPr="00436E33" w:rsidRDefault="00436E33" w:rsidP="00436E33">
            <w:pPr>
              <w:spacing w:after="0" w:line="240" w:lineRule="auto"/>
              <w:ind w:left="57"/>
              <w:jc w:val="both"/>
              <w:rPr>
                <w:rFonts w:ascii="Times New Roman" w:eastAsia="Times New Roman" w:hAnsi="Times New Roman" w:cs="Times New Roman"/>
                <w:bCs/>
                <w:sz w:val="28"/>
                <w:szCs w:val="28"/>
                <w:lang w:eastAsia="ru-RU"/>
              </w:rPr>
            </w:pPr>
            <w:r w:rsidRPr="00436E33">
              <w:rPr>
                <w:rFonts w:ascii="Times New Roman" w:eastAsia="Times New Roman" w:hAnsi="Times New Roman" w:cs="Times New Roman"/>
                <w:bCs/>
                <w:sz w:val="28"/>
                <w:szCs w:val="28"/>
                <w:lang w:eastAsia="ru-RU"/>
              </w:rPr>
              <w:t>2.1.1.</w:t>
            </w:r>
            <w:r w:rsidRPr="00436E33">
              <w:rPr>
                <w:rFonts w:ascii="Times New Roman" w:eastAsia="Times New Roman" w:hAnsi="Times New Roman" w:cs="Times New Roman"/>
                <w:sz w:val="28"/>
                <w:szCs w:val="28"/>
                <w:lang w:eastAsia="ru-RU"/>
              </w:rPr>
              <w:t xml:space="preserve"> Финансовое обеспечение ……………………………</w:t>
            </w:r>
            <w:proofErr w:type="gramStart"/>
            <w:r w:rsidRPr="00436E33">
              <w:rPr>
                <w:rFonts w:ascii="Times New Roman" w:eastAsia="Times New Roman" w:hAnsi="Times New Roman" w:cs="Times New Roman"/>
                <w:sz w:val="28"/>
                <w:szCs w:val="28"/>
                <w:lang w:eastAsia="ru-RU"/>
              </w:rPr>
              <w:t>…….</w:t>
            </w:r>
            <w:proofErr w:type="gramEnd"/>
            <w:r w:rsidRPr="00436E33">
              <w:rPr>
                <w:rFonts w:ascii="Times New Roman" w:eastAsia="Times New Roman" w:hAnsi="Times New Roman" w:cs="Times New Roman"/>
                <w:sz w:val="28"/>
                <w:szCs w:val="28"/>
                <w:lang w:eastAsia="ru-RU"/>
              </w:rPr>
              <w:t>……</w:t>
            </w:r>
          </w:p>
        </w:tc>
        <w:tc>
          <w:tcPr>
            <w:tcW w:w="567" w:type="dxa"/>
            <w:hideMark/>
          </w:tcPr>
          <w:p w14:paraId="6BDD01D9" w14:textId="17D7ADDB" w:rsidR="00436E33" w:rsidRPr="00436E33" w:rsidRDefault="00436E33" w:rsidP="00436E33">
            <w:pPr>
              <w:spacing w:after="0" w:line="240" w:lineRule="auto"/>
              <w:ind w:left="57"/>
              <w:jc w:val="both"/>
              <w:rPr>
                <w:rFonts w:ascii="Times New Roman" w:eastAsia="Times New Roman" w:hAnsi="Times New Roman" w:cs="Times New Roman"/>
                <w:bCs/>
                <w:sz w:val="28"/>
                <w:szCs w:val="28"/>
                <w:lang w:eastAsia="ru-RU"/>
              </w:rPr>
            </w:pPr>
            <w:r w:rsidRPr="00436E33">
              <w:rPr>
                <w:rFonts w:ascii="Times New Roman" w:eastAsia="Times New Roman" w:hAnsi="Times New Roman" w:cs="Times New Roman"/>
                <w:bCs/>
                <w:sz w:val="28"/>
                <w:szCs w:val="28"/>
                <w:lang w:eastAsia="ru-RU"/>
              </w:rPr>
              <w:t>1</w:t>
            </w:r>
            <w:r w:rsidR="0096660F">
              <w:rPr>
                <w:rFonts w:ascii="Times New Roman" w:eastAsia="Times New Roman" w:hAnsi="Times New Roman" w:cs="Times New Roman"/>
                <w:bCs/>
                <w:sz w:val="28"/>
                <w:szCs w:val="28"/>
                <w:lang w:eastAsia="ru-RU"/>
              </w:rPr>
              <w:t>2</w:t>
            </w:r>
          </w:p>
        </w:tc>
      </w:tr>
      <w:tr w:rsidR="00436E33" w:rsidRPr="00436E33" w14:paraId="0937B291" w14:textId="77777777" w:rsidTr="007B3A69">
        <w:tc>
          <w:tcPr>
            <w:tcW w:w="709" w:type="dxa"/>
          </w:tcPr>
          <w:p w14:paraId="548A112C" w14:textId="77777777" w:rsidR="00436E33" w:rsidRPr="00436E33" w:rsidRDefault="00436E33" w:rsidP="00436E33">
            <w:pPr>
              <w:spacing w:after="0" w:line="240" w:lineRule="auto"/>
              <w:ind w:left="57" w:right="-108"/>
              <w:jc w:val="both"/>
              <w:rPr>
                <w:rFonts w:ascii="Times New Roman" w:eastAsia="Times New Roman" w:hAnsi="Times New Roman" w:cs="Times New Roman"/>
                <w:bCs/>
                <w:sz w:val="28"/>
                <w:szCs w:val="28"/>
                <w:lang w:eastAsia="ru-RU"/>
              </w:rPr>
            </w:pPr>
          </w:p>
        </w:tc>
        <w:tc>
          <w:tcPr>
            <w:tcW w:w="8504" w:type="dxa"/>
            <w:hideMark/>
          </w:tcPr>
          <w:p w14:paraId="4FC1A917" w14:textId="77777777" w:rsidR="00436E33" w:rsidRPr="00436E33" w:rsidRDefault="00436E33" w:rsidP="00436E33">
            <w:pPr>
              <w:spacing w:after="0" w:line="240" w:lineRule="auto"/>
              <w:ind w:left="57"/>
              <w:jc w:val="both"/>
              <w:rPr>
                <w:rFonts w:ascii="Times New Roman" w:eastAsia="Times New Roman" w:hAnsi="Times New Roman" w:cs="Times New Roman"/>
                <w:bCs/>
                <w:sz w:val="28"/>
                <w:szCs w:val="28"/>
                <w:lang w:val="en-US" w:eastAsia="ru-RU"/>
              </w:rPr>
            </w:pPr>
            <w:r w:rsidRPr="00436E33">
              <w:rPr>
                <w:rFonts w:ascii="Times New Roman" w:eastAsia="Times New Roman" w:hAnsi="Times New Roman" w:cs="Times New Roman"/>
                <w:bCs/>
                <w:sz w:val="28"/>
                <w:szCs w:val="28"/>
                <w:lang w:eastAsia="ru-RU"/>
              </w:rPr>
              <w:t>2.1.2.</w:t>
            </w:r>
            <w:r w:rsidRPr="00436E33">
              <w:rPr>
                <w:rFonts w:ascii="Times New Roman" w:eastAsia="Times New Roman" w:hAnsi="Times New Roman" w:cs="Times New Roman"/>
                <w:sz w:val="28"/>
                <w:szCs w:val="28"/>
                <w:lang w:eastAsia="ru-RU"/>
              </w:rPr>
              <w:t xml:space="preserve"> Материально-техническое обеспечение ……………</w:t>
            </w:r>
            <w:proofErr w:type="gramStart"/>
            <w:r w:rsidRPr="00436E33">
              <w:rPr>
                <w:rFonts w:ascii="Times New Roman" w:eastAsia="Times New Roman" w:hAnsi="Times New Roman" w:cs="Times New Roman"/>
                <w:sz w:val="28"/>
                <w:szCs w:val="28"/>
                <w:lang w:eastAsia="ru-RU"/>
              </w:rPr>
              <w:t>…….</w:t>
            </w:r>
            <w:proofErr w:type="gramEnd"/>
            <w:r w:rsidRPr="00436E33">
              <w:rPr>
                <w:rFonts w:ascii="Times New Roman" w:eastAsia="Times New Roman" w:hAnsi="Times New Roman" w:cs="Times New Roman"/>
                <w:sz w:val="28"/>
                <w:szCs w:val="28"/>
                <w:lang w:eastAsia="ru-RU"/>
              </w:rPr>
              <w:t>……</w:t>
            </w:r>
          </w:p>
        </w:tc>
        <w:tc>
          <w:tcPr>
            <w:tcW w:w="567" w:type="dxa"/>
            <w:hideMark/>
          </w:tcPr>
          <w:p w14:paraId="5380A49B" w14:textId="41EF763E" w:rsidR="00436E33" w:rsidRPr="00436E33" w:rsidRDefault="00436E33" w:rsidP="00436E33">
            <w:pPr>
              <w:spacing w:after="0" w:line="240" w:lineRule="auto"/>
              <w:ind w:left="57"/>
              <w:jc w:val="both"/>
              <w:rPr>
                <w:rFonts w:ascii="Times New Roman" w:eastAsia="Times New Roman" w:hAnsi="Times New Roman" w:cs="Times New Roman"/>
                <w:bCs/>
                <w:sz w:val="28"/>
                <w:szCs w:val="28"/>
                <w:lang w:eastAsia="ru-RU"/>
              </w:rPr>
            </w:pPr>
            <w:r w:rsidRPr="00436E33">
              <w:rPr>
                <w:rFonts w:ascii="Times New Roman" w:eastAsia="Times New Roman" w:hAnsi="Times New Roman" w:cs="Times New Roman"/>
                <w:bCs/>
                <w:sz w:val="28"/>
                <w:szCs w:val="28"/>
                <w:lang w:eastAsia="ru-RU"/>
              </w:rPr>
              <w:t>1</w:t>
            </w:r>
            <w:r w:rsidR="0096660F">
              <w:rPr>
                <w:rFonts w:ascii="Times New Roman" w:eastAsia="Times New Roman" w:hAnsi="Times New Roman" w:cs="Times New Roman"/>
                <w:bCs/>
                <w:sz w:val="28"/>
                <w:szCs w:val="28"/>
                <w:lang w:eastAsia="ru-RU"/>
              </w:rPr>
              <w:t>2</w:t>
            </w:r>
          </w:p>
        </w:tc>
      </w:tr>
      <w:tr w:rsidR="00436E33" w:rsidRPr="00436E33" w14:paraId="4C80D003" w14:textId="77777777" w:rsidTr="007B3A69">
        <w:tc>
          <w:tcPr>
            <w:tcW w:w="709" w:type="dxa"/>
          </w:tcPr>
          <w:p w14:paraId="38CA1980" w14:textId="77777777" w:rsidR="00436E33" w:rsidRPr="00436E33" w:rsidRDefault="00436E33" w:rsidP="00436E33">
            <w:pPr>
              <w:spacing w:after="0" w:line="240" w:lineRule="auto"/>
              <w:ind w:left="57" w:right="-108"/>
              <w:jc w:val="both"/>
              <w:rPr>
                <w:rFonts w:ascii="Times New Roman" w:eastAsia="Times New Roman" w:hAnsi="Times New Roman" w:cs="Times New Roman"/>
                <w:bCs/>
                <w:sz w:val="28"/>
                <w:szCs w:val="28"/>
                <w:lang w:eastAsia="ru-RU"/>
              </w:rPr>
            </w:pPr>
          </w:p>
        </w:tc>
        <w:tc>
          <w:tcPr>
            <w:tcW w:w="8504" w:type="dxa"/>
            <w:hideMark/>
          </w:tcPr>
          <w:p w14:paraId="3C411F83" w14:textId="77777777" w:rsidR="00436E33" w:rsidRPr="00436E33" w:rsidRDefault="00436E33" w:rsidP="00436E33">
            <w:pPr>
              <w:spacing w:after="0" w:line="240" w:lineRule="auto"/>
              <w:ind w:left="57"/>
              <w:jc w:val="both"/>
              <w:rPr>
                <w:rFonts w:ascii="Times New Roman" w:eastAsia="Times New Roman" w:hAnsi="Times New Roman" w:cs="Times New Roman"/>
                <w:bCs/>
                <w:sz w:val="28"/>
                <w:szCs w:val="28"/>
                <w:lang w:val="en-US" w:eastAsia="ru-RU"/>
              </w:rPr>
            </w:pPr>
            <w:r w:rsidRPr="00436E33">
              <w:rPr>
                <w:rFonts w:ascii="Times New Roman" w:eastAsia="Times New Roman" w:hAnsi="Times New Roman" w:cs="Times New Roman"/>
                <w:bCs/>
                <w:sz w:val="28"/>
                <w:szCs w:val="28"/>
                <w:lang w:eastAsia="ru-RU"/>
              </w:rPr>
              <w:t>2.1.3. Кадровое обеспечение …………………………………</w:t>
            </w:r>
            <w:proofErr w:type="gramStart"/>
            <w:r w:rsidRPr="00436E33">
              <w:rPr>
                <w:rFonts w:ascii="Times New Roman" w:eastAsia="Times New Roman" w:hAnsi="Times New Roman" w:cs="Times New Roman"/>
                <w:bCs/>
                <w:sz w:val="28"/>
                <w:szCs w:val="28"/>
                <w:lang w:eastAsia="ru-RU"/>
              </w:rPr>
              <w:t>…….</w:t>
            </w:r>
            <w:proofErr w:type="gramEnd"/>
            <w:r w:rsidRPr="00436E33">
              <w:rPr>
                <w:rFonts w:ascii="Times New Roman" w:eastAsia="Times New Roman" w:hAnsi="Times New Roman" w:cs="Times New Roman"/>
                <w:bCs/>
                <w:sz w:val="28"/>
                <w:szCs w:val="28"/>
                <w:lang w:eastAsia="ru-RU"/>
              </w:rPr>
              <w:t>….</w:t>
            </w:r>
          </w:p>
        </w:tc>
        <w:tc>
          <w:tcPr>
            <w:tcW w:w="567" w:type="dxa"/>
            <w:hideMark/>
          </w:tcPr>
          <w:p w14:paraId="2962C087" w14:textId="56E14176" w:rsidR="00436E33" w:rsidRPr="00436E33" w:rsidRDefault="00436E33" w:rsidP="00436E33">
            <w:pPr>
              <w:spacing w:after="0" w:line="240" w:lineRule="auto"/>
              <w:ind w:left="57"/>
              <w:jc w:val="both"/>
              <w:rPr>
                <w:rFonts w:ascii="Times New Roman" w:eastAsia="Times New Roman" w:hAnsi="Times New Roman" w:cs="Times New Roman"/>
                <w:bCs/>
                <w:sz w:val="28"/>
                <w:szCs w:val="28"/>
                <w:lang w:eastAsia="ru-RU"/>
              </w:rPr>
            </w:pPr>
            <w:r w:rsidRPr="00436E33">
              <w:rPr>
                <w:rFonts w:ascii="Times New Roman" w:eastAsia="Times New Roman" w:hAnsi="Times New Roman" w:cs="Times New Roman"/>
                <w:bCs/>
                <w:sz w:val="28"/>
                <w:szCs w:val="28"/>
                <w:lang w:eastAsia="ru-RU"/>
              </w:rPr>
              <w:t>1</w:t>
            </w:r>
            <w:r w:rsidR="0096660F">
              <w:rPr>
                <w:rFonts w:ascii="Times New Roman" w:eastAsia="Times New Roman" w:hAnsi="Times New Roman" w:cs="Times New Roman"/>
                <w:bCs/>
                <w:sz w:val="28"/>
                <w:szCs w:val="28"/>
                <w:lang w:eastAsia="ru-RU"/>
              </w:rPr>
              <w:t>3</w:t>
            </w:r>
          </w:p>
        </w:tc>
      </w:tr>
      <w:tr w:rsidR="00436E33" w:rsidRPr="00436E33" w14:paraId="79925A38" w14:textId="77777777" w:rsidTr="007B3A69">
        <w:trPr>
          <w:trHeight w:val="351"/>
        </w:trPr>
        <w:tc>
          <w:tcPr>
            <w:tcW w:w="709" w:type="dxa"/>
            <w:hideMark/>
          </w:tcPr>
          <w:p w14:paraId="04B8DC2F" w14:textId="77777777" w:rsidR="00436E33" w:rsidRPr="00436E33" w:rsidRDefault="00436E33" w:rsidP="00436E33">
            <w:pPr>
              <w:spacing w:after="0" w:line="240" w:lineRule="auto"/>
              <w:ind w:left="57" w:right="-108"/>
              <w:jc w:val="both"/>
              <w:rPr>
                <w:rFonts w:ascii="Times New Roman" w:eastAsia="Times New Roman" w:hAnsi="Times New Roman" w:cs="Times New Roman"/>
                <w:bCs/>
                <w:sz w:val="28"/>
                <w:szCs w:val="28"/>
                <w:lang w:eastAsia="ru-RU"/>
              </w:rPr>
            </w:pPr>
            <w:r w:rsidRPr="00436E33">
              <w:rPr>
                <w:rFonts w:ascii="Times New Roman" w:eastAsia="Times New Roman" w:hAnsi="Times New Roman" w:cs="Times New Roman"/>
                <w:bCs/>
                <w:sz w:val="28"/>
                <w:szCs w:val="28"/>
                <w:lang w:eastAsia="ru-RU"/>
              </w:rPr>
              <w:t>2.2.</w:t>
            </w:r>
          </w:p>
        </w:tc>
        <w:tc>
          <w:tcPr>
            <w:tcW w:w="8504" w:type="dxa"/>
            <w:hideMark/>
          </w:tcPr>
          <w:p w14:paraId="42E3A96D" w14:textId="77777777" w:rsidR="00436E33" w:rsidRPr="00436E33" w:rsidRDefault="00436E33" w:rsidP="00436E33">
            <w:pPr>
              <w:tabs>
                <w:tab w:val="left" w:pos="1088"/>
              </w:tabs>
              <w:spacing w:after="0" w:line="240" w:lineRule="auto"/>
              <w:contextualSpacing/>
              <w:jc w:val="both"/>
              <w:rPr>
                <w:rFonts w:ascii="Times New Roman" w:eastAsia="Times New Roman" w:hAnsi="Times New Roman" w:cs="Times New Roman"/>
                <w:sz w:val="28"/>
                <w:szCs w:val="28"/>
                <w:lang w:val="en-US"/>
              </w:rPr>
            </w:pPr>
            <w:r w:rsidRPr="00436E33">
              <w:rPr>
                <w:rFonts w:ascii="Times New Roman" w:eastAsia="Times New Roman" w:hAnsi="Times New Roman" w:cs="Times New Roman"/>
                <w:sz w:val="28"/>
                <w:szCs w:val="28"/>
              </w:rPr>
              <w:t>Формы аттестации ……………………………………………</w:t>
            </w:r>
            <w:proofErr w:type="gramStart"/>
            <w:r w:rsidRPr="00436E33">
              <w:rPr>
                <w:rFonts w:ascii="Times New Roman" w:eastAsia="Times New Roman" w:hAnsi="Times New Roman" w:cs="Times New Roman"/>
                <w:sz w:val="28"/>
                <w:szCs w:val="28"/>
              </w:rPr>
              <w:t>…….</w:t>
            </w:r>
            <w:proofErr w:type="gramEnd"/>
            <w:r w:rsidRPr="00436E33">
              <w:rPr>
                <w:rFonts w:ascii="Times New Roman" w:eastAsia="Times New Roman" w:hAnsi="Times New Roman" w:cs="Times New Roman"/>
                <w:sz w:val="28"/>
                <w:szCs w:val="28"/>
              </w:rPr>
              <w:t>.….</w:t>
            </w:r>
          </w:p>
        </w:tc>
        <w:tc>
          <w:tcPr>
            <w:tcW w:w="567" w:type="dxa"/>
            <w:hideMark/>
          </w:tcPr>
          <w:p w14:paraId="32E796D6" w14:textId="028FE82D" w:rsidR="00436E33" w:rsidRPr="00436E33" w:rsidRDefault="00436E33" w:rsidP="00436E33">
            <w:pPr>
              <w:spacing w:after="0" w:line="240" w:lineRule="auto"/>
              <w:ind w:left="57"/>
              <w:jc w:val="both"/>
              <w:rPr>
                <w:rFonts w:ascii="Times New Roman" w:eastAsia="Times New Roman" w:hAnsi="Times New Roman" w:cs="Times New Roman"/>
                <w:bCs/>
                <w:sz w:val="28"/>
                <w:szCs w:val="28"/>
                <w:lang w:eastAsia="ru-RU"/>
              </w:rPr>
            </w:pPr>
            <w:r w:rsidRPr="00436E33">
              <w:rPr>
                <w:rFonts w:ascii="Times New Roman" w:eastAsia="Times New Roman" w:hAnsi="Times New Roman" w:cs="Times New Roman"/>
                <w:bCs/>
                <w:sz w:val="28"/>
                <w:szCs w:val="28"/>
                <w:lang w:eastAsia="ru-RU"/>
              </w:rPr>
              <w:t>1</w:t>
            </w:r>
            <w:r w:rsidR="0096660F">
              <w:rPr>
                <w:rFonts w:ascii="Times New Roman" w:eastAsia="Times New Roman" w:hAnsi="Times New Roman" w:cs="Times New Roman"/>
                <w:bCs/>
                <w:sz w:val="28"/>
                <w:szCs w:val="28"/>
                <w:lang w:eastAsia="ru-RU"/>
              </w:rPr>
              <w:t>3</w:t>
            </w:r>
          </w:p>
        </w:tc>
      </w:tr>
      <w:tr w:rsidR="00436E33" w:rsidRPr="00436E33" w14:paraId="5DF44775" w14:textId="77777777" w:rsidTr="007B3A69">
        <w:trPr>
          <w:trHeight w:val="196"/>
        </w:trPr>
        <w:tc>
          <w:tcPr>
            <w:tcW w:w="709" w:type="dxa"/>
            <w:hideMark/>
          </w:tcPr>
          <w:p w14:paraId="7E9C054F" w14:textId="77777777" w:rsidR="00436E33" w:rsidRPr="00436E33" w:rsidRDefault="00436E33" w:rsidP="00436E33">
            <w:pPr>
              <w:spacing w:after="0" w:line="240" w:lineRule="auto"/>
              <w:ind w:left="57" w:right="-108"/>
              <w:jc w:val="both"/>
              <w:rPr>
                <w:rFonts w:ascii="Times New Roman" w:eastAsia="Times New Roman" w:hAnsi="Times New Roman" w:cs="Times New Roman"/>
                <w:bCs/>
                <w:sz w:val="28"/>
                <w:szCs w:val="28"/>
                <w:lang w:eastAsia="ru-RU"/>
              </w:rPr>
            </w:pPr>
            <w:r w:rsidRPr="00436E33">
              <w:rPr>
                <w:rFonts w:ascii="Times New Roman" w:eastAsia="Times New Roman" w:hAnsi="Times New Roman" w:cs="Times New Roman"/>
                <w:bCs/>
                <w:sz w:val="28"/>
                <w:szCs w:val="28"/>
                <w:lang w:eastAsia="ru-RU"/>
              </w:rPr>
              <w:t>2.3.</w:t>
            </w:r>
          </w:p>
        </w:tc>
        <w:tc>
          <w:tcPr>
            <w:tcW w:w="8504" w:type="dxa"/>
            <w:hideMark/>
          </w:tcPr>
          <w:p w14:paraId="4284A85A" w14:textId="77777777" w:rsidR="00436E33" w:rsidRPr="00436E33" w:rsidRDefault="00436E33" w:rsidP="00436E33">
            <w:pPr>
              <w:tabs>
                <w:tab w:val="left" w:pos="1088"/>
              </w:tabs>
              <w:spacing w:after="0" w:line="240" w:lineRule="auto"/>
              <w:contextualSpacing/>
              <w:jc w:val="both"/>
              <w:rPr>
                <w:rFonts w:ascii="Times New Roman" w:eastAsia="Times New Roman" w:hAnsi="Times New Roman" w:cs="Times New Roman"/>
                <w:sz w:val="28"/>
                <w:szCs w:val="28"/>
                <w:lang w:val="en-US"/>
              </w:rPr>
            </w:pPr>
            <w:r w:rsidRPr="00436E33">
              <w:rPr>
                <w:rFonts w:ascii="Times New Roman" w:eastAsia="Times New Roman" w:hAnsi="Times New Roman" w:cs="Times New Roman"/>
                <w:sz w:val="28"/>
                <w:szCs w:val="28"/>
              </w:rPr>
              <w:t>Оценочные материалы …………………………………………</w:t>
            </w:r>
            <w:proofErr w:type="gramStart"/>
            <w:r w:rsidRPr="00436E33">
              <w:rPr>
                <w:rFonts w:ascii="Times New Roman" w:eastAsia="Times New Roman" w:hAnsi="Times New Roman" w:cs="Times New Roman"/>
                <w:sz w:val="28"/>
                <w:szCs w:val="28"/>
              </w:rPr>
              <w:t>…….</w:t>
            </w:r>
            <w:proofErr w:type="gramEnd"/>
            <w:r w:rsidRPr="00436E33">
              <w:rPr>
                <w:rFonts w:ascii="Times New Roman" w:eastAsia="Times New Roman" w:hAnsi="Times New Roman" w:cs="Times New Roman"/>
                <w:sz w:val="28"/>
                <w:szCs w:val="28"/>
              </w:rPr>
              <w:t>…</w:t>
            </w:r>
          </w:p>
        </w:tc>
        <w:tc>
          <w:tcPr>
            <w:tcW w:w="567" w:type="dxa"/>
            <w:hideMark/>
          </w:tcPr>
          <w:p w14:paraId="763B59E3" w14:textId="2E52F94D" w:rsidR="00436E33" w:rsidRPr="00436E33" w:rsidRDefault="00436E33" w:rsidP="00436E33">
            <w:pPr>
              <w:spacing w:after="0" w:line="240" w:lineRule="auto"/>
              <w:ind w:left="57"/>
              <w:jc w:val="both"/>
              <w:rPr>
                <w:rFonts w:ascii="Times New Roman" w:eastAsia="Times New Roman" w:hAnsi="Times New Roman" w:cs="Times New Roman"/>
                <w:bCs/>
                <w:sz w:val="28"/>
                <w:szCs w:val="28"/>
                <w:lang w:eastAsia="ru-RU"/>
              </w:rPr>
            </w:pPr>
            <w:r w:rsidRPr="00436E33">
              <w:rPr>
                <w:rFonts w:ascii="Times New Roman" w:eastAsia="Times New Roman" w:hAnsi="Times New Roman" w:cs="Times New Roman"/>
                <w:bCs/>
                <w:sz w:val="28"/>
                <w:szCs w:val="28"/>
                <w:lang w:eastAsia="ru-RU"/>
              </w:rPr>
              <w:t>1</w:t>
            </w:r>
            <w:r w:rsidR="0096660F">
              <w:rPr>
                <w:rFonts w:ascii="Times New Roman" w:eastAsia="Times New Roman" w:hAnsi="Times New Roman" w:cs="Times New Roman"/>
                <w:bCs/>
                <w:sz w:val="28"/>
                <w:szCs w:val="28"/>
                <w:lang w:eastAsia="ru-RU"/>
              </w:rPr>
              <w:t>3</w:t>
            </w:r>
          </w:p>
        </w:tc>
      </w:tr>
      <w:tr w:rsidR="00436E33" w:rsidRPr="00436E33" w14:paraId="7C8AB7B9" w14:textId="77777777" w:rsidTr="007B3A69">
        <w:trPr>
          <w:trHeight w:val="291"/>
        </w:trPr>
        <w:tc>
          <w:tcPr>
            <w:tcW w:w="709" w:type="dxa"/>
            <w:hideMark/>
          </w:tcPr>
          <w:p w14:paraId="7F664637" w14:textId="77777777" w:rsidR="00436E33" w:rsidRPr="00436E33" w:rsidRDefault="00436E33" w:rsidP="00436E33">
            <w:pPr>
              <w:spacing w:after="0" w:line="240" w:lineRule="auto"/>
              <w:ind w:left="57" w:right="-108"/>
              <w:jc w:val="both"/>
              <w:rPr>
                <w:rFonts w:ascii="Times New Roman" w:eastAsia="Times New Roman" w:hAnsi="Times New Roman" w:cs="Times New Roman"/>
                <w:bCs/>
                <w:sz w:val="28"/>
                <w:szCs w:val="28"/>
                <w:lang w:eastAsia="ru-RU"/>
              </w:rPr>
            </w:pPr>
            <w:r w:rsidRPr="00436E33">
              <w:rPr>
                <w:rFonts w:ascii="Times New Roman" w:eastAsia="Times New Roman" w:hAnsi="Times New Roman" w:cs="Times New Roman"/>
                <w:bCs/>
                <w:sz w:val="28"/>
                <w:szCs w:val="28"/>
                <w:lang w:eastAsia="ru-RU"/>
              </w:rPr>
              <w:t>2.4.</w:t>
            </w:r>
          </w:p>
          <w:p w14:paraId="11A0AFB5" w14:textId="77777777" w:rsidR="00436E33" w:rsidRPr="00436E33" w:rsidRDefault="00436E33" w:rsidP="00436E33">
            <w:pPr>
              <w:spacing w:after="0" w:line="240" w:lineRule="auto"/>
              <w:ind w:left="57" w:right="-108"/>
              <w:jc w:val="both"/>
              <w:rPr>
                <w:rFonts w:ascii="Times New Roman" w:eastAsia="Times New Roman" w:hAnsi="Times New Roman" w:cs="Times New Roman"/>
                <w:bCs/>
                <w:sz w:val="28"/>
                <w:szCs w:val="28"/>
                <w:lang w:eastAsia="ru-RU"/>
              </w:rPr>
            </w:pPr>
            <w:r w:rsidRPr="00436E33">
              <w:rPr>
                <w:rFonts w:ascii="Times New Roman" w:eastAsia="Times New Roman" w:hAnsi="Times New Roman" w:cs="Times New Roman"/>
                <w:bCs/>
                <w:sz w:val="28"/>
                <w:szCs w:val="28"/>
                <w:lang w:eastAsia="ru-RU"/>
              </w:rPr>
              <w:t>2.5.</w:t>
            </w:r>
          </w:p>
        </w:tc>
        <w:tc>
          <w:tcPr>
            <w:tcW w:w="8504" w:type="dxa"/>
            <w:hideMark/>
          </w:tcPr>
          <w:p w14:paraId="5C8172D1" w14:textId="77777777" w:rsidR="00436E33" w:rsidRPr="00436E33" w:rsidRDefault="00436E33" w:rsidP="00436E33">
            <w:pPr>
              <w:tabs>
                <w:tab w:val="left" w:pos="1088"/>
              </w:tabs>
              <w:spacing w:after="0" w:line="240" w:lineRule="auto"/>
              <w:contextualSpacing/>
              <w:jc w:val="both"/>
              <w:rPr>
                <w:rFonts w:ascii="Times New Roman" w:eastAsia="Times New Roman" w:hAnsi="Times New Roman" w:cs="Times New Roman"/>
                <w:sz w:val="28"/>
                <w:szCs w:val="28"/>
              </w:rPr>
            </w:pPr>
            <w:r w:rsidRPr="00436E33">
              <w:rPr>
                <w:rFonts w:ascii="Times New Roman" w:eastAsia="Times New Roman" w:hAnsi="Times New Roman" w:cs="Times New Roman"/>
                <w:sz w:val="28"/>
                <w:szCs w:val="28"/>
              </w:rPr>
              <w:t>Методически материалы ………………………………………</w:t>
            </w:r>
            <w:proofErr w:type="gramStart"/>
            <w:r w:rsidRPr="00436E33">
              <w:rPr>
                <w:rFonts w:ascii="Times New Roman" w:eastAsia="Times New Roman" w:hAnsi="Times New Roman" w:cs="Times New Roman"/>
                <w:sz w:val="28"/>
                <w:szCs w:val="28"/>
              </w:rPr>
              <w:t>…….</w:t>
            </w:r>
            <w:proofErr w:type="gramEnd"/>
            <w:r w:rsidRPr="00436E33">
              <w:rPr>
                <w:rFonts w:ascii="Times New Roman" w:eastAsia="Times New Roman" w:hAnsi="Times New Roman" w:cs="Times New Roman"/>
                <w:sz w:val="28"/>
                <w:szCs w:val="28"/>
              </w:rPr>
              <w:t>…</w:t>
            </w:r>
          </w:p>
          <w:p w14:paraId="6D1EA160" w14:textId="77777777" w:rsidR="00436E33" w:rsidRPr="00436E33" w:rsidRDefault="00436E33" w:rsidP="00436E33">
            <w:pPr>
              <w:tabs>
                <w:tab w:val="left" w:pos="1088"/>
              </w:tabs>
              <w:spacing w:after="0" w:line="240" w:lineRule="auto"/>
              <w:contextualSpacing/>
              <w:jc w:val="both"/>
              <w:rPr>
                <w:rFonts w:ascii="Times New Roman" w:eastAsia="Times New Roman" w:hAnsi="Times New Roman" w:cs="Times New Roman"/>
                <w:sz w:val="28"/>
                <w:szCs w:val="28"/>
              </w:rPr>
            </w:pPr>
            <w:r w:rsidRPr="00436E33">
              <w:rPr>
                <w:rFonts w:ascii="Times New Roman" w:eastAsia="Times New Roman" w:hAnsi="Times New Roman" w:cs="Times New Roman"/>
                <w:sz w:val="28"/>
                <w:szCs w:val="28"/>
              </w:rPr>
              <w:t>Особенности организации воспитательной работы………</w:t>
            </w:r>
            <w:proofErr w:type="gramStart"/>
            <w:r w:rsidRPr="00436E33">
              <w:rPr>
                <w:rFonts w:ascii="Times New Roman" w:eastAsia="Times New Roman" w:hAnsi="Times New Roman" w:cs="Times New Roman"/>
                <w:sz w:val="28"/>
                <w:szCs w:val="28"/>
              </w:rPr>
              <w:t>…….</w:t>
            </w:r>
            <w:proofErr w:type="gramEnd"/>
            <w:r w:rsidRPr="00436E33">
              <w:rPr>
                <w:rFonts w:ascii="Times New Roman" w:eastAsia="Times New Roman" w:hAnsi="Times New Roman" w:cs="Times New Roman"/>
                <w:sz w:val="28"/>
                <w:szCs w:val="28"/>
              </w:rPr>
              <w:t>…….</w:t>
            </w:r>
          </w:p>
        </w:tc>
        <w:tc>
          <w:tcPr>
            <w:tcW w:w="567" w:type="dxa"/>
            <w:hideMark/>
          </w:tcPr>
          <w:p w14:paraId="4B21DDD4" w14:textId="77777777" w:rsidR="00436E33" w:rsidRPr="00436E33" w:rsidRDefault="00436E33" w:rsidP="00436E33">
            <w:pPr>
              <w:spacing w:after="0" w:line="240" w:lineRule="auto"/>
              <w:ind w:left="57"/>
              <w:jc w:val="both"/>
              <w:rPr>
                <w:rFonts w:ascii="Times New Roman" w:eastAsia="Times New Roman" w:hAnsi="Times New Roman" w:cs="Times New Roman"/>
                <w:bCs/>
                <w:sz w:val="28"/>
                <w:szCs w:val="28"/>
                <w:lang w:eastAsia="ru-RU"/>
              </w:rPr>
            </w:pPr>
            <w:r w:rsidRPr="00436E33">
              <w:rPr>
                <w:rFonts w:ascii="Times New Roman" w:eastAsia="Times New Roman" w:hAnsi="Times New Roman" w:cs="Times New Roman"/>
                <w:bCs/>
                <w:sz w:val="28"/>
                <w:szCs w:val="28"/>
                <w:lang w:eastAsia="ru-RU"/>
              </w:rPr>
              <w:t>14</w:t>
            </w:r>
          </w:p>
          <w:p w14:paraId="6D47F4E4" w14:textId="77777777" w:rsidR="00436E33" w:rsidRPr="00436E33" w:rsidRDefault="00436E33" w:rsidP="00436E33">
            <w:pPr>
              <w:spacing w:after="0" w:line="240" w:lineRule="auto"/>
              <w:ind w:left="57"/>
              <w:jc w:val="both"/>
              <w:rPr>
                <w:rFonts w:ascii="Times New Roman" w:eastAsia="Times New Roman" w:hAnsi="Times New Roman" w:cs="Times New Roman"/>
                <w:bCs/>
                <w:sz w:val="28"/>
                <w:szCs w:val="28"/>
                <w:lang w:eastAsia="ru-RU"/>
              </w:rPr>
            </w:pPr>
            <w:r w:rsidRPr="00436E33">
              <w:rPr>
                <w:rFonts w:ascii="Times New Roman" w:eastAsia="Times New Roman" w:hAnsi="Times New Roman" w:cs="Times New Roman"/>
                <w:bCs/>
                <w:sz w:val="28"/>
                <w:szCs w:val="28"/>
                <w:lang w:eastAsia="ru-RU"/>
              </w:rPr>
              <w:t>15</w:t>
            </w:r>
          </w:p>
        </w:tc>
      </w:tr>
      <w:tr w:rsidR="00436E33" w:rsidRPr="00436E33" w14:paraId="2CD7323C" w14:textId="77777777" w:rsidTr="007B3A69">
        <w:tc>
          <w:tcPr>
            <w:tcW w:w="709" w:type="dxa"/>
          </w:tcPr>
          <w:p w14:paraId="70B73FCC" w14:textId="77777777" w:rsidR="00436E33" w:rsidRPr="00436E33" w:rsidRDefault="00436E33" w:rsidP="00436E33">
            <w:pPr>
              <w:spacing w:after="0" w:line="240" w:lineRule="auto"/>
              <w:ind w:left="57" w:right="-108"/>
              <w:jc w:val="both"/>
              <w:rPr>
                <w:rFonts w:ascii="Times New Roman" w:eastAsia="Times New Roman" w:hAnsi="Times New Roman" w:cs="Times New Roman"/>
                <w:bCs/>
                <w:sz w:val="28"/>
                <w:szCs w:val="28"/>
                <w:lang w:eastAsia="ru-RU"/>
              </w:rPr>
            </w:pPr>
          </w:p>
        </w:tc>
        <w:tc>
          <w:tcPr>
            <w:tcW w:w="8504" w:type="dxa"/>
            <w:hideMark/>
          </w:tcPr>
          <w:p w14:paraId="41175E3C" w14:textId="77777777" w:rsidR="00436E33" w:rsidRPr="00436E33" w:rsidRDefault="00436E33" w:rsidP="00436E33">
            <w:pPr>
              <w:spacing w:after="0" w:line="240" w:lineRule="auto"/>
              <w:ind w:left="57"/>
              <w:jc w:val="both"/>
              <w:rPr>
                <w:rFonts w:ascii="Times New Roman" w:eastAsia="Times New Roman" w:hAnsi="Times New Roman" w:cs="Times New Roman"/>
                <w:bCs/>
                <w:sz w:val="28"/>
                <w:szCs w:val="28"/>
                <w:lang w:val="en-US" w:eastAsia="ru-RU"/>
              </w:rPr>
            </w:pPr>
            <w:r w:rsidRPr="00436E33">
              <w:rPr>
                <w:rFonts w:ascii="Times New Roman" w:eastAsia="Times New Roman" w:hAnsi="Times New Roman" w:cs="Times New Roman"/>
                <w:bCs/>
                <w:sz w:val="28"/>
                <w:szCs w:val="28"/>
                <w:lang w:eastAsia="ru-RU"/>
              </w:rPr>
              <w:t>Список литературы …………………………………………</w:t>
            </w:r>
            <w:proofErr w:type="gramStart"/>
            <w:r w:rsidRPr="00436E33">
              <w:rPr>
                <w:rFonts w:ascii="Times New Roman" w:eastAsia="Times New Roman" w:hAnsi="Times New Roman" w:cs="Times New Roman"/>
                <w:bCs/>
                <w:sz w:val="28"/>
                <w:szCs w:val="28"/>
                <w:lang w:eastAsia="ru-RU"/>
              </w:rPr>
              <w:t>…….</w:t>
            </w:r>
            <w:proofErr w:type="gramEnd"/>
            <w:r w:rsidRPr="00436E33">
              <w:rPr>
                <w:rFonts w:ascii="Times New Roman" w:eastAsia="Times New Roman" w:hAnsi="Times New Roman" w:cs="Times New Roman"/>
                <w:bCs/>
                <w:sz w:val="28"/>
                <w:szCs w:val="28"/>
                <w:lang w:eastAsia="ru-RU"/>
              </w:rPr>
              <w:t>……</w:t>
            </w:r>
          </w:p>
        </w:tc>
        <w:tc>
          <w:tcPr>
            <w:tcW w:w="567" w:type="dxa"/>
            <w:hideMark/>
          </w:tcPr>
          <w:p w14:paraId="3886F7A4" w14:textId="77644FDF" w:rsidR="00436E33" w:rsidRPr="00436E33" w:rsidRDefault="00436E33" w:rsidP="00436E33">
            <w:pPr>
              <w:spacing w:after="0" w:line="240" w:lineRule="auto"/>
              <w:ind w:left="57"/>
              <w:jc w:val="both"/>
              <w:rPr>
                <w:rFonts w:ascii="Times New Roman" w:eastAsia="Times New Roman" w:hAnsi="Times New Roman" w:cs="Times New Roman"/>
                <w:bCs/>
                <w:sz w:val="28"/>
                <w:szCs w:val="28"/>
                <w:lang w:eastAsia="ru-RU"/>
              </w:rPr>
            </w:pPr>
            <w:r w:rsidRPr="00436E33">
              <w:rPr>
                <w:rFonts w:ascii="Times New Roman" w:eastAsia="Times New Roman" w:hAnsi="Times New Roman" w:cs="Times New Roman"/>
                <w:bCs/>
                <w:sz w:val="28"/>
                <w:szCs w:val="28"/>
                <w:lang w:eastAsia="ru-RU"/>
              </w:rPr>
              <w:t>1</w:t>
            </w:r>
            <w:r w:rsidR="0096660F">
              <w:rPr>
                <w:rFonts w:ascii="Times New Roman" w:eastAsia="Times New Roman" w:hAnsi="Times New Roman" w:cs="Times New Roman"/>
                <w:bCs/>
                <w:sz w:val="28"/>
                <w:szCs w:val="28"/>
                <w:lang w:eastAsia="ru-RU"/>
              </w:rPr>
              <w:t>7</w:t>
            </w:r>
          </w:p>
        </w:tc>
      </w:tr>
      <w:tr w:rsidR="00A84235" w:rsidRPr="00436E33" w14:paraId="7C6D9063" w14:textId="77777777" w:rsidTr="007B3A69">
        <w:tc>
          <w:tcPr>
            <w:tcW w:w="709" w:type="dxa"/>
          </w:tcPr>
          <w:p w14:paraId="56AEF19A" w14:textId="77777777" w:rsidR="00A84235" w:rsidRPr="00436E33" w:rsidRDefault="00A84235" w:rsidP="00A84235">
            <w:pPr>
              <w:spacing w:after="0" w:line="240" w:lineRule="auto"/>
              <w:ind w:left="57" w:right="-108"/>
              <w:jc w:val="both"/>
              <w:rPr>
                <w:rFonts w:ascii="Times New Roman" w:eastAsia="Times New Roman" w:hAnsi="Times New Roman" w:cs="Times New Roman"/>
                <w:bCs/>
                <w:sz w:val="28"/>
                <w:szCs w:val="28"/>
                <w:lang w:eastAsia="ru-RU"/>
              </w:rPr>
            </w:pPr>
          </w:p>
        </w:tc>
        <w:tc>
          <w:tcPr>
            <w:tcW w:w="8504" w:type="dxa"/>
            <w:hideMark/>
          </w:tcPr>
          <w:p w14:paraId="017BE0CC" w14:textId="339BF274" w:rsidR="00A84235" w:rsidRDefault="00A84235" w:rsidP="00A84235">
            <w:pPr>
              <w:tabs>
                <w:tab w:val="left" w:pos="1134"/>
              </w:tabs>
              <w:spacing w:after="0" w:line="240" w:lineRule="auto"/>
              <w:jc w:val="both"/>
              <w:rPr>
                <w:rFonts w:ascii="Times New Roman" w:hAnsi="Times New Roman" w:cs="Times New Roman"/>
                <w:sz w:val="28"/>
                <w:szCs w:val="28"/>
              </w:rPr>
            </w:pPr>
            <w:r>
              <w:rPr>
                <w:rFonts w:ascii="Times New Roman" w:eastAsia="HiddenHorzOCR" w:hAnsi="Times New Roman" w:cs="Times New Roman"/>
                <w:sz w:val="28"/>
                <w:szCs w:val="28"/>
              </w:rPr>
              <w:t>Приложение 1</w:t>
            </w:r>
            <w:r>
              <w:rPr>
                <w:rFonts w:ascii="Times New Roman" w:hAnsi="Times New Roman" w:cs="Times New Roman"/>
                <w:sz w:val="28"/>
                <w:szCs w:val="28"/>
              </w:rPr>
              <w:t xml:space="preserve"> </w:t>
            </w:r>
            <w:r w:rsidR="0096660F">
              <w:rPr>
                <w:rFonts w:ascii="Times New Roman" w:hAnsi="Times New Roman" w:cs="Times New Roman"/>
                <w:sz w:val="28"/>
                <w:szCs w:val="28"/>
              </w:rPr>
              <w:t xml:space="preserve">Диагностическая карта результатов обучения воспитанников по дополнительной общеобразовательной общеразвивающей программе </w:t>
            </w:r>
            <w:r>
              <w:rPr>
                <w:rFonts w:ascii="Times New Roman" w:hAnsi="Times New Roman" w:cs="Times New Roman"/>
                <w:sz w:val="28"/>
                <w:szCs w:val="28"/>
              </w:rPr>
              <w:t>…………………………………………</w:t>
            </w:r>
          </w:p>
          <w:p w14:paraId="2166BCE1" w14:textId="53B11D17" w:rsidR="00A84235" w:rsidRDefault="00A84235" w:rsidP="00A842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Приложение 2</w:t>
            </w:r>
            <w:r w:rsidR="0096660F">
              <w:rPr>
                <w:rFonts w:ascii="Times New Roman" w:hAnsi="Times New Roman" w:cs="Times New Roman"/>
                <w:sz w:val="28"/>
                <w:szCs w:val="28"/>
              </w:rPr>
              <w:t xml:space="preserve"> Мониторинг результатов обучения воспитанников по дополнительной общеобразовательной общеразвивающей программе…</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14:paraId="10777791" w14:textId="1E7D3A84" w:rsidR="0096660F" w:rsidRPr="00436E33" w:rsidRDefault="0096660F" w:rsidP="00A84235">
            <w:pPr>
              <w:spacing w:after="0" w:line="240" w:lineRule="auto"/>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Приложение 3 Диагностическая карта мониторинга развития качеств личности обучающихся……………………………………………</w:t>
            </w:r>
            <w:proofErr w:type="gramStart"/>
            <w:r>
              <w:rPr>
                <w:rFonts w:ascii="Times New Roman" w:hAnsi="Times New Roman" w:cs="Times New Roman"/>
                <w:sz w:val="28"/>
                <w:szCs w:val="28"/>
              </w:rPr>
              <w:t>…….</w:t>
            </w:r>
            <w:proofErr w:type="gramEnd"/>
          </w:p>
        </w:tc>
        <w:tc>
          <w:tcPr>
            <w:tcW w:w="567" w:type="dxa"/>
          </w:tcPr>
          <w:p w14:paraId="0B92B9E6" w14:textId="77777777" w:rsidR="00A84235" w:rsidRDefault="00A84235" w:rsidP="00A84235">
            <w:pPr>
              <w:spacing w:after="0" w:line="240" w:lineRule="auto"/>
              <w:jc w:val="both"/>
              <w:rPr>
                <w:rFonts w:ascii="Times New Roman" w:eastAsia="Times New Roman" w:hAnsi="Times New Roman" w:cs="Times New Roman"/>
                <w:bCs/>
                <w:sz w:val="28"/>
                <w:szCs w:val="28"/>
              </w:rPr>
            </w:pPr>
          </w:p>
          <w:p w14:paraId="1C956DF8" w14:textId="77777777" w:rsidR="0096660F" w:rsidRDefault="0096660F" w:rsidP="00A84235">
            <w:pPr>
              <w:spacing w:after="0" w:line="240" w:lineRule="auto"/>
              <w:jc w:val="both"/>
              <w:rPr>
                <w:rFonts w:ascii="Times New Roman" w:eastAsia="Times New Roman" w:hAnsi="Times New Roman" w:cs="Times New Roman"/>
                <w:bCs/>
                <w:sz w:val="28"/>
                <w:szCs w:val="28"/>
              </w:rPr>
            </w:pPr>
          </w:p>
          <w:p w14:paraId="1BB61CA6" w14:textId="5E5922B5" w:rsidR="00A84235" w:rsidRDefault="00A84235" w:rsidP="00A84235">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20</w:t>
            </w:r>
          </w:p>
          <w:p w14:paraId="3475DD31" w14:textId="77777777" w:rsidR="00A84235" w:rsidRDefault="00A84235" w:rsidP="00A84235">
            <w:pPr>
              <w:spacing w:after="0" w:line="240" w:lineRule="auto"/>
              <w:jc w:val="both"/>
              <w:rPr>
                <w:rFonts w:ascii="Times New Roman" w:eastAsia="Times New Roman" w:hAnsi="Times New Roman" w:cs="Times New Roman"/>
                <w:bCs/>
                <w:sz w:val="28"/>
                <w:szCs w:val="28"/>
              </w:rPr>
            </w:pPr>
          </w:p>
          <w:p w14:paraId="777B886D" w14:textId="77777777" w:rsidR="0096660F" w:rsidRDefault="0096660F" w:rsidP="00A84235">
            <w:pPr>
              <w:spacing w:after="0" w:line="240" w:lineRule="auto"/>
              <w:jc w:val="both"/>
              <w:rPr>
                <w:rFonts w:ascii="Times New Roman" w:eastAsia="Times New Roman" w:hAnsi="Times New Roman" w:cs="Times New Roman"/>
                <w:bCs/>
                <w:sz w:val="28"/>
                <w:szCs w:val="28"/>
              </w:rPr>
            </w:pPr>
          </w:p>
          <w:p w14:paraId="72FCFEDF" w14:textId="1D9CE4F2" w:rsidR="00A84235" w:rsidRDefault="00A84235" w:rsidP="00A84235">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96660F">
              <w:rPr>
                <w:rFonts w:ascii="Times New Roman" w:eastAsia="Times New Roman" w:hAnsi="Times New Roman" w:cs="Times New Roman"/>
                <w:bCs/>
                <w:sz w:val="28"/>
                <w:szCs w:val="28"/>
              </w:rPr>
              <w:t>2</w:t>
            </w:r>
          </w:p>
          <w:p w14:paraId="2707D7AE" w14:textId="72E9F7CA" w:rsidR="0096660F" w:rsidRDefault="0096660F" w:rsidP="00A84235">
            <w:pPr>
              <w:spacing w:after="0" w:line="240" w:lineRule="auto"/>
              <w:jc w:val="both"/>
              <w:rPr>
                <w:rFonts w:ascii="Times New Roman" w:eastAsia="Times New Roman" w:hAnsi="Times New Roman" w:cs="Times New Roman"/>
                <w:bCs/>
                <w:sz w:val="28"/>
                <w:szCs w:val="28"/>
              </w:rPr>
            </w:pPr>
          </w:p>
          <w:p w14:paraId="14D3E876" w14:textId="5E136FB9" w:rsidR="0096660F" w:rsidRDefault="0096660F" w:rsidP="00A84235">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26</w:t>
            </w:r>
          </w:p>
          <w:p w14:paraId="6E5CBAFD" w14:textId="77777777" w:rsidR="0096660F" w:rsidRDefault="0096660F" w:rsidP="00A84235">
            <w:pPr>
              <w:spacing w:after="0" w:line="240" w:lineRule="auto"/>
              <w:jc w:val="both"/>
              <w:rPr>
                <w:rFonts w:ascii="Times New Roman" w:eastAsia="Times New Roman" w:hAnsi="Times New Roman" w:cs="Times New Roman"/>
                <w:bCs/>
                <w:sz w:val="28"/>
                <w:szCs w:val="28"/>
              </w:rPr>
            </w:pPr>
          </w:p>
          <w:p w14:paraId="5232A840" w14:textId="6ECA9FAE" w:rsidR="0096660F" w:rsidRPr="00436E33" w:rsidRDefault="0096660F" w:rsidP="00A84235">
            <w:pPr>
              <w:spacing w:after="0" w:line="240" w:lineRule="auto"/>
              <w:jc w:val="both"/>
              <w:rPr>
                <w:rFonts w:ascii="Times New Roman" w:eastAsia="Times New Roman" w:hAnsi="Times New Roman" w:cs="Times New Roman"/>
                <w:bCs/>
                <w:sz w:val="28"/>
                <w:szCs w:val="28"/>
                <w:lang w:eastAsia="ru-RU"/>
              </w:rPr>
            </w:pPr>
          </w:p>
        </w:tc>
      </w:tr>
      <w:tr w:rsidR="00A84235" w:rsidRPr="00436E33" w14:paraId="1CE23F02" w14:textId="77777777" w:rsidTr="007B3A69">
        <w:trPr>
          <w:gridAfter w:val="2"/>
          <w:wAfter w:w="9071" w:type="dxa"/>
        </w:trPr>
        <w:tc>
          <w:tcPr>
            <w:tcW w:w="709" w:type="dxa"/>
          </w:tcPr>
          <w:p w14:paraId="124930CF" w14:textId="77777777" w:rsidR="00A84235" w:rsidRPr="00436E33" w:rsidRDefault="00A84235" w:rsidP="00A84235">
            <w:pPr>
              <w:spacing w:after="0" w:line="240" w:lineRule="auto"/>
              <w:ind w:right="-108"/>
              <w:jc w:val="both"/>
              <w:rPr>
                <w:rFonts w:ascii="Times New Roman" w:eastAsia="Times New Roman" w:hAnsi="Times New Roman" w:cs="Times New Roman"/>
                <w:bCs/>
                <w:sz w:val="28"/>
                <w:szCs w:val="28"/>
                <w:lang w:eastAsia="ru-RU"/>
              </w:rPr>
            </w:pPr>
          </w:p>
        </w:tc>
      </w:tr>
      <w:tr w:rsidR="00A84235" w:rsidRPr="00436E33" w14:paraId="0EAFD2E6" w14:textId="77777777" w:rsidTr="00436E33">
        <w:tc>
          <w:tcPr>
            <w:tcW w:w="709" w:type="dxa"/>
          </w:tcPr>
          <w:p w14:paraId="2E97DFFB" w14:textId="77777777" w:rsidR="00A84235" w:rsidRPr="00436E33" w:rsidRDefault="00A84235" w:rsidP="00A84235">
            <w:pPr>
              <w:spacing w:after="0" w:line="240" w:lineRule="auto"/>
              <w:ind w:left="57" w:right="-108"/>
              <w:jc w:val="both"/>
              <w:rPr>
                <w:rFonts w:ascii="Times New Roman" w:eastAsia="Times New Roman" w:hAnsi="Times New Roman" w:cs="Times New Roman"/>
                <w:bCs/>
                <w:sz w:val="28"/>
                <w:szCs w:val="28"/>
                <w:lang w:eastAsia="ru-RU"/>
              </w:rPr>
            </w:pPr>
            <w:r w:rsidRPr="00436E33">
              <w:rPr>
                <w:rFonts w:ascii="Times New Roman" w:eastAsia="Times New Roman" w:hAnsi="Times New Roman" w:cs="Times New Roman"/>
                <w:bCs/>
                <w:sz w:val="28"/>
                <w:szCs w:val="28"/>
                <w:lang w:eastAsia="ru-RU"/>
              </w:rPr>
              <w:t xml:space="preserve">    </w:t>
            </w:r>
          </w:p>
        </w:tc>
        <w:tc>
          <w:tcPr>
            <w:tcW w:w="8504" w:type="dxa"/>
          </w:tcPr>
          <w:p w14:paraId="13787920" w14:textId="77777777" w:rsidR="00A84235" w:rsidRPr="00436E33" w:rsidRDefault="00A84235" w:rsidP="00A84235">
            <w:pPr>
              <w:tabs>
                <w:tab w:val="left" w:pos="1134"/>
              </w:tabs>
              <w:spacing w:after="0" w:line="240" w:lineRule="auto"/>
              <w:jc w:val="both"/>
              <w:rPr>
                <w:rFonts w:ascii="Times New Roman" w:eastAsia="Times New Roman" w:hAnsi="Times New Roman" w:cs="Times New Roman"/>
                <w:sz w:val="28"/>
                <w:szCs w:val="28"/>
                <w:lang w:eastAsia="ru-RU"/>
              </w:rPr>
            </w:pPr>
          </w:p>
        </w:tc>
        <w:tc>
          <w:tcPr>
            <w:tcW w:w="567" w:type="dxa"/>
          </w:tcPr>
          <w:p w14:paraId="0FCB8B68" w14:textId="77777777" w:rsidR="00A84235" w:rsidRPr="00436E33" w:rsidRDefault="00A84235" w:rsidP="00A84235">
            <w:pPr>
              <w:spacing w:after="0" w:line="240" w:lineRule="auto"/>
              <w:ind w:left="57"/>
              <w:jc w:val="both"/>
              <w:rPr>
                <w:rFonts w:ascii="Times New Roman" w:eastAsia="Times New Roman" w:hAnsi="Times New Roman" w:cs="Times New Roman"/>
                <w:bCs/>
                <w:sz w:val="28"/>
                <w:szCs w:val="28"/>
                <w:lang w:eastAsia="ru-RU"/>
              </w:rPr>
            </w:pPr>
          </w:p>
        </w:tc>
      </w:tr>
    </w:tbl>
    <w:p w14:paraId="0A3A8B4A" w14:textId="77777777" w:rsidR="000C58F1" w:rsidRDefault="000C58F1" w:rsidP="00436E33">
      <w:pPr>
        <w:tabs>
          <w:tab w:val="left" w:pos="-5670"/>
          <w:tab w:val="left" w:pos="-5529"/>
        </w:tabs>
        <w:autoSpaceDE w:val="0"/>
        <w:autoSpaceDN w:val="0"/>
        <w:adjustRightInd w:val="0"/>
        <w:spacing w:after="0" w:line="360" w:lineRule="auto"/>
        <w:rPr>
          <w:rFonts w:ascii="Times New Roman" w:eastAsia="Times New Roman" w:hAnsi="Times New Roman" w:cs="Arial"/>
          <w:b/>
          <w:sz w:val="28"/>
          <w:szCs w:val="28"/>
          <w:lang w:eastAsia="ru-RU"/>
        </w:rPr>
      </w:pPr>
    </w:p>
    <w:p w14:paraId="02FE3F2C" w14:textId="77777777" w:rsidR="00436E33" w:rsidRDefault="00436E33" w:rsidP="00436E33">
      <w:pPr>
        <w:tabs>
          <w:tab w:val="left" w:pos="-5670"/>
          <w:tab w:val="left" w:pos="-5529"/>
        </w:tabs>
        <w:autoSpaceDE w:val="0"/>
        <w:autoSpaceDN w:val="0"/>
        <w:adjustRightInd w:val="0"/>
        <w:spacing w:after="0" w:line="360" w:lineRule="auto"/>
        <w:rPr>
          <w:rFonts w:ascii="Times New Roman" w:eastAsia="Times New Roman" w:hAnsi="Times New Roman" w:cs="Arial"/>
          <w:b/>
          <w:sz w:val="28"/>
          <w:szCs w:val="28"/>
          <w:lang w:eastAsia="ru-RU"/>
        </w:rPr>
      </w:pPr>
    </w:p>
    <w:p w14:paraId="6ECA31AE" w14:textId="77777777" w:rsidR="00436E33" w:rsidRDefault="00436E33" w:rsidP="00436E33">
      <w:pPr>
        <w:tabs>
          <w:tab w:val="left" w:pos="-5670"/>
          <w:tab w:val="left" w:pos="-5529"/>
        </w:tabs>
        <w:autoSpaceDE w:val="0"/>
        <w:autoSpaceDN w:val="0"/>
        <w:adjustRightInd w:val="0"/>
        <w:spacing w:after="0" w:line="360" w:lineRule="auto"/>
        <w:rPr>
          <w:rFonts w:ascii="Times New Roman" w:eastAsia="Times New Roman" w:hAnsi="Times New Roman" w:cs="Arial"/>
          <w:b/>
          <w:sz w:val="28"/>
          <w:szCs w:val="28"/>
          <w:lang w:eastAsia="ru-RU"/>
        </w:rPr>
      </w:pPr>
    </w:p>
    <w:p w14:paraId="5DE0D0FB" w14:textId="77777777" w:rsidR="00436E33" w:rsidRDefault="00436E33" w:rsidP="00436E33">
      <w:pPr>
        <w:tabs>
          <w:tab w:val="left" w:pos="-5670"/>
          <w:tab w:val="left" w:pos="-5529"/>
        </w:tabs>
        <w:autoSpaceDE w:val="0"/>
        <w:autoSpaceDN w:val="0"/>
        <w:adjustRightInd w:val="0"/>
        <w:spacing w:after="0" w:line="360" w:lineRule="auto"/>
        <w:rPr>
          <w:rFonts w:ascii="Times New Roman" w:eastAsia="Times New Roman" w:hAnsi="Times New Roman" w:cs="Arial"/>
          <w:b/>
          <w:sz w:val="28"/>
          <w:szCs w:val="28"/>
          <w:lang w:eastAsia="ru-RU"/>
        </w:rPr>
      </w:pPr>
    </w:p>
    <w:p w14:paraId="14BE05D4" w14:textId="77777777" w:rsidR="00436E33" w:rsidRDefault="00436E33" w:rsidP="00436E33">
      <w:pPr>
        <w:tabs>
          <w:tab w:val="left" w:pos="-5670"/>
          <w:tab w:val="left" w:pos="-5529"/>
        </w:tabs>
        <w:autoSpaceDE w:val="0"/>
        <w:autoSpaceDN w:val="0"/>
        <w:adjustRightInd w:val="0"/>
        <w:spacing w:after="0" w:line="360" w:lineRule="auto"/>
        <w:rPr>
          <w:rFonts w:ascii="Times New Roman" w:eastAsia="Times New Roman" w:hAnsi="Times New Roman" w:cs="Arial"/>
          <w:b/>
          <w:sz w:val="28"/>
          <w:szCs w:val="28"/>
          <w:lang w:eastAsia="ru-RU"/>
        </w:rPr>
      </w:pPr>
    </w:p>
    <w:p w14:paraId="74C1E26E" w14:textId="2AB1F722" w:rsidR="00436E33" w:rsidRDefault="00436E33" w:rsidP="00436E33">
      <w:pPr>
        <w:tabs>
          <w:tab w:val="left" w:pos="-5670"/>
          <w:tab w:val="left" w:pos="-5529"/>
        </w:tabs>
        <w:autoSpaceDE w:val="0"/>
        <w:autoSpaceDN w:val="0"/>
        <w:adjustRightInd w:val="0"/>
        <w:spacing w:after="0" w:line="360" w:lineRule="auto"/>
        <w:rPr>
          <w:rFonts w:ascii="Times New Roman" w:eastAsia="Times New Roman" w:hAnsi="Times New Roman" w:cs="Arial"/>
          <w:b/>
          <w:sz w:val="28"/>
          <w:szCs w:val="28"/>
          <w:lang w:eastAsia="ru-RU"/>
        </w:rPr>
      </w:pPr>
    </w:p>
    <w:p w14:paraId="08628E8C" w14:textId="77777777" w:rsidR="0096660F" w:rsidRPr="000C58F1" w:rsidRDefault="0096660F" w:rsidP="00436E33">
      <w:pPr>
        <w:tabs>
          <w:tab w:val="left" w:pos="-5670"/>
          <w:tab w:val="left" w:pos="-5529"/>
        </w:tabs>
        <w:autoSpaceDE w:val="0"/>
        <w:autoSpaceDN w:val="0"/>
        <w:adjustRightInd w:val="0"/>
        <w:spacing w:after="0" w:line="360" w:lineRule="auto"/>
        <w:rPr>
          <w:rFonts w:ascii="Times New Roman" w:eastAsia="Times New Roman" w:hAnsi="Times New Roman" w:cs="Arial"/>
          <w:b/>
          <w:sz w:val="28"/>
          <w:szCs w:val="28"/>
          <w:lang w:eastAsia="ru-RU"/>
        </w:rPr>
      </w:pPr>
    </w:p>
    <w:p w14:paraId="39D09008" w14:textId="4C7B3977" w:rsidR="007017E9" w:rsidRDefault="007017E9" w:rsidP="007017E9">
      <w:pPr>
        <w:autoSpaceDE w:val="0"/>
        <w:autoSpaceDN w:val="0"/>
        <w:adjustRightInd w:val="0"/>
        <w:ind w:left="57" w:firstLine="652"/>
        <w:jc w:val="both"/>
        <w:rPr>
          <w:rFonts w:ascii="Times New Roman" w:hAnsi="Times New Roman" w:cs="Times New Roman"/>
          <w:b/>
          <w:bCs/>
          <w:sz w:val="28"/>
          <w:szCs w:val="28"/>
        </w:rPr>
      </w:pPr>
      <w:r>
        <w:rPr>
          <w:rFonts w:ascii="Times New Roman" w:hAnsi="Times New Roman" w:cs="Times New Roman"/>
          <w:b/>
          <w:bCs/>
          <w:color w:val="000000"/>
          <w:sz w:val="28"/>
          <w:szCs w:val="28"/>
        </w:rPr>
        <w:lastRenderedPageBreak/>
        <w:t xml:space="preserve">РАЗДЕЛ 1. КОМПЛЕКС ОСНОВНЫХ ХАРАКТЕРИСТИК ПРОГРАММЫ ДОПОЛНИТЕЛЬНОГО ОБРАЗОВАНИЯ </w:t>
      </w:r>
      <w:r>
        <w:rPr>
          <w:rFonts w:ascii="Times New Roman" w:hAnsi="Times New Roman" w:cs="Times New Roman"/>
          <w:b/>
          <w:bCs/>
          <w:sz w:val="28"/>
          <w:szCs w:val="28"/>
        </w:rPr>
        <w:t>СОЦИАЛЬНО-ГУМАНИТАРНОЙ НАПРАВЛЕННОСТИ «БЫТЬ УСПЕШНЫМ»</w:t>
      </w:r>
    </w:p>
    <w:p w14:paraId="5FFFE802" w14:textId="2E587754" w:rsidR="007017E9" w:rsidRPr="007017E9" w:rsidRDefault="007017E9" w:rsidP="007017E9">
      <w:pPr>
        <w:ind w:firstLine="709"/>
        <w:jc w:val="both"/>
        <w:rPr>
          <w:rFonts w:ascii="Times New Roman" w:hAnsi="Times New Roman" w:cs="Times New Roman"/>
          <w:b/>
          <w:bCs/>
          <w:color w:val="000000"/>
          <w:sz w:val="28"/>
          <w:szCs w:val="28"/>
        </w:rPr>
      </w:pPr>
      <w:r w:rsidRPr="0043451C">
        <w:rPr>
          <w:rFonts w:ascii="Times New Roman" w:hAnsi="Times New Roman" w:cs="Times New Roman"/>
          <w:b/>
          <w:bCs/>
          <w:color w:val="000000"/>
          <w:sz w:val="28"/>
          <w:szCs w:val="28"/>
        </w:rPr>
        <w:t>1.1 Пояснительная записка</w:t>
      </w:r>
    </w:p>
    <w:p w14:paraId="77748AE3" w14:textId="77777777" w:rsidR="007017E9" w:rsidRPr="0043451C" w:rsidRDefault="007017E9" w:rsidP="007017E9">
      <w:pPr>
        <w:ind w:firstLine="709"/>
        <w:jc w:val="both"/>
        <w:rPr>
          <w:rFonts w:ascii="Times New Roman" w:hAnsi="Times New Roman" w:cs="Times New Roman"/>
          <w:color w:val="000000"/>
          <w:sz w:val="28"/>
          <w:szCs w:val="28"/>
        </w:rPr>
      </w:pPr>
      <w:r w:rsidRPr="0043451C">
        <w:rPr>
          <w:rFonts w:ascii="Times New Roman" w:hAnsi="Times New Roman" w:cs="Times New Roman"/>
          <w:color w:val="000000"/>
          <w:sz w:val="28"/>
          <w:szCs w:val="28"/>
        </w:rPr>
        <w:t>Программа разработана в соответствии со следующими нормативно-правовыми документами:</w:t>
      </w:r>
    </w:p>
    <w:p w14:paraId="4D011176" w14:textId="77777777" w:rsidR="007017E9" w:rsidRPr="0043451C" w:rsidRDefault="007017E9" w:rsidP="007017E9">
      <w:pPr>
        <w:pStyle w:val="ad"/>
        <w:widowControl w:val="0"/>
        <w:numPr>
          <w:ilvl w:val="0"/>
          <w:numId w:val="26"/>
        </w:numPr>
        <w:spacing w:after="0" w:line="240" w:lineRule="auto"/>
        <w:ind w:left="0" w:firstLine="709"/>
        <w:jc w:val="both"/>
        <w:rPr>
          <w:rFonts w:ascii="Times New Roman" w:hAnsi="Times New Roman"/>
          <w:sz w:val="28"/>
          <w:szCs w:val="28"/>
        </w:rPr>
      </w:pPr>
      <w:r w:rsidRPr="0043451C">
        <w:rPr>
          <w:rFonts w:ascii="Times New Roman" w:hAnsi="Times New Roman"/>
          <w:sz w:val="28"/>
          <w:szCs w:val="28"/>
        </w:rPr>
        <w:t>Федеральный закон Российской Федерации от 29 декабря 2012 г. № 273-ФЗ «Об образовании в Российской Федерации</w:t>
      </w:r>
      <w:r w:rsidRPr="0043451C">
        <w:rPr>
          <w:rFonts w:ascii="Times New Roman" w:hAnsi="Times New Roman"/>
          <w:color w:val="000000" w:themeColor="text1"/>
          <w:sz w:val="28"/>
          <w:szCs w:val="28"/>
        </w:rPr>
        <w:t xml:space="preserve">» </w:t>
      </w:r>
      <w:r w:rsidRPr="0043451C">
        <w:rPr>
          <w:rFonts w:ascii="Times New Roman" w:hAnsi="Times New Roman"/>
          <w:color w:val="000000" w:themeColor="text1"/>
          <w:sz w:val="28"/>
          <w:szCs w:val="28"/>
          <w:shd w:val="clear" w:color="auto" w:fill="FFFFFF"/>
        </w:rPr>
        <w:t>(с изменениями на 17 февраля 2023 года)</w:t>
      </w:r>
      <w:r w:rsidRPr="0043451C">
        <w:rPr>
          <w:rFonts w:ascii="Times New Roman" w:hAnsi="Times New Roman"/>
          <w:color w:val="000000" w:themeColor="text1"/>
          <w:sz w:val="28"/>
          <w:szCs w:val="28"/>
        </w:rPr>
        <w:t xml:space="preserve"> (далее – Федеральный закон);</w:t>
      </w:r>
    </w:p>
    <w:p w14:paraId="3D07C465" w14:textId="77777777" w:rsidR="007017E9" w:rsidRPr="0043451C" w:rsidRDefault="007017E9" w:rsidP="007017E9">
      <w:pPr>
        <w:pStyle w:val="ad"/>
        <w:widowControl w:val="0"/>
        <w:numPr>
          <w:ilvl w:val="0"/>
          <w:numId w:val="26"/>
        </w:numPr>
        <w:spacing w:after="0" w:line="240" w:lineRule="auto"/>
        <w:ind w:left="0" w:firstLine="709"/>
        <w:jc w:val="both"/>
        <w:rPr>
          <w:rFonts w:ascii="Times New Roman" w:hAnsi="Times New Roman"/>
          <w:sz w:val="28"/>
          <w:szCs w:val="28"/>
        </w:rPr>
      </w:pPr>
      <w:r w:rsidRPr="0043451C">
        <w:rPr>
          <w:rFonts w:ascii="Times New Roman" w:hAnsi="Times New Roman"/>
          <w:sz w:val="28"/>
          <w:szCs w:val="28"/>
        </w:rPr>
        <w:t xml:space="preserve">Концепция развития дополнительного образования детей </w:t>
      </w:r>
      <w:r w:rsidRPr="0043451C">
        <w:rPr>
          <w:rFonts w:ascii="Times New Roman" w:hAnsi="Times New Roman"/>
          <w:color w:val="000000"/>
          <w:sz w:val="28"/>
          <w:szCs w:val="28"/>
        </w:rPr>
        <w:t>(</w:t>
      </w:r>
      <w:r w:rsidRPr="0043451C">
        <w:rPr>
          <w:rFonts w:ascii="Times New Roman" w:hAnsi="Times New Roman"/>
          <w:color w:val="000000"/>
          <w:sz w:val="28"/>
          <w:szCs w:val="28"/>
          <w:highlight w:val="white"/>
        </w:rPr>
        <w:t>от 31 марта 2022 года № 678-р</w:t>
      </w:r>
      <w:r w:rsidRPr="0043451C">
        <w:rPr>
          <w:rFonts w:ascii="Times New Roman" w:hAnsi="Times New Roman"/>
          <w:color w:val="000000"/>
          <w:sz w:val="28"/>
          <w:szCs w:val="28"/>
        </w:rPr>
        <w:t xml:space="preserve">) (далее </w:t>
      </w:r>
      <w:r w:rsidRPr="0043451C">
        <w:rPr>
          <w:rFonts w:ascii="Times New Roman" w:hAnsi="Times New Roman"/>
          <w:sz w:val="28"/>
          <w:szCs w:val="28"/>
        </w:rPr>
        <w:t>–</w:t>
      </w:r>
      <w:r w:rsidRPr="0043451C">
        <w:rPr>
          <w:rFonts w:ascii="Times New Roman" w:hAnsi="Times New Roman"/>
          <w:color w:val="000000"/>
          <w:sz w:val="28"/>
          <w:szCs w:val="28"/>
        </w:rPr>
        <w:t xml:space="preserve"> Концепция);    </w:t>
      </w:r>
    </w:p>
    <w:p w14:paraId="6E061913" w14:textId="77777777" w:rsidR="007017E9" w:rsidRPr="0043451C" w:rsidRDefault="007017E9" w:rsidP="007017E9">
      <w:pPr>
        <w:pStyle w:val="ad"/>
        <w:widowControl w:val="0"/>
        <w:numPr>
          <w:ilvl w:val="0"/>
          <w:numId w:val="26"/>
        </w:numPr>
        <w:spacing w:after="0" w:line="240" w:lineRule="auto"/>
        <w:ind w:left="0" w:firstLine="709"/>
        <w:jc w:val="both"/>
        <w:rPr>
          <w:rFonts w:ascii="Times New Roman" w:hAnsi="Times New Roman"/>
          <w:sz w:val="28"/>
          <w:szCs w:val="28"/>
        </w:rPr>
      </w:pPr>
      <w:r w:rsidRPr="0043451C">
        <w:rPr>
          <w:rFonts w:ascii="Times New Roman" w:hAnsi="Times New Roman"/>
          <w:sz w:val="28"/>
          <w:szCs w:val="28"/>
        </w:rPr>
        <w:t xml:space="preserve">Постановление Правительства Российской Федерации от 18 сентября 2020 г. № 1490 «О лицензировании образовательной деятельности» (вместе с «Положением о лицензировании образовательной деятельности»); </w:t>
      </w:r>
    </w:p>
    <w:p w14:paraId="7AFCEB8E" w14:textId="77777777" w:rsidR="007017E9" w:rsidRPr="0043451C" w:rsidRDefault="007017E9" w:rsidP="007017E9">
      <w:pPr>
        <w:pStyle w:val="ad"/>
        <w:widowControl w:val="0"/>
        <w:numPr>
          <w:ilvl w:val="0"/>
          <w:numId w:val="26"/>
        </w:numPr>
        <w:spacing w:after="0" w:line="240" w:lineRule="auto"/>
        <w:ind w:left="0" w:firstLine="709"/>
        <w:jc w:val="both"/>
        <w:rPr>
          <w:rFonts w:ascii="Times New Roman" w:hAnsi="Times New Roman"/>
          <w:color w:val="000000" w:themeColor="text1"/>
          <w:sz w:val="28"/>
          <w:szCs w:val="28"/>
        </w:rPr>
      </w:pPr>
      <w:r w:rsidRPr="0043451C">
        <w:rPr>
          <w:rFonts w:ascii="Times New Roman" w:hAnsi="Times New Roman"/>
          <w:color w:val="000000" w:themeColor="text1"/>
          <w:sz w:val="28"/>
          <w:szCs w:val="28"/>
        </w:rPr>
        <w:t xml:space="preserve">Приказ Министерства просвещения Российской Федерации </w:t>
      </w:r>
      <w:r w:rsidRPr="0043451C">
        <w:rPr>
          <w:rFonts w:ascii="Times New Roman" w:hAnsi="Times New Roman"/>
          <w:color w:val="000000" w:themeColor="text1"/>
          <w:sz w:val="28"/>
          <w:szCs w:val="28"/>
          <w:shd w:val="clear" w:color="auto" w:fill="FFFFFF"/>
        </w:rPr>
        <w:t>т 27.07.2022 № 629</w:t>
      </w:r>
      <w:r w:rsidRPr="0043451C">
        <w:rPr>
          <w:rFonts w:ascii="Times New Roman" w:hAnsi="Times New Roman"/>
          <w:color w:val="000000" w:themeColor="text1"/>
          <w:sz w:val="28"/>
          <w:szCs w:val="28"/>
        </w:rPr>
        <w:t xml:space="preserve"> «Об утверждении Порядка организации и осуществления образовательной деятельности по дополнительным общеобразовательным программам» (далее – Порядок);</w:t>
      </w:r>
    </w:p>
    <w:p w14:paraId="53E597F4" w14:textId="77777777" w:rsidR="007017E9" w:rsidRPr="0043451C" w:rsidRDefault="007017E9" w:rsidP="007017E9">
      <w:pPr>
        <w:pStyle w:val="ad"/>
        <w:widowControl w:val="0"/>
        <w:numPr>
          <w:ilvl w:val="0"/>
          <w:numId w:val="26"/>
        </w:numPr>
        <w:spacing w:after="0" w:line="240" w:lineRule="auto"/>
        <w:ind w:left="0" w:firstLine="709"/>
        <w:jc w:val="both"/>
        <w:rPr>
          <w:rFonts w:ascii="Times New Roman" w:hAnsi="Times New Roman"/>
          <w:color w:val="000000" w:themeColor="text1"/>
          <w:sz w:val="28"/>
          <w:szCs w:val="28"/>
        </w:rPr>
      </w:pPr>
      <w:r w:rsidRPr="0043451C">
        <w:rPr>
          <w:rFonts w:ascii="Times New Roman" w:hAnsi="Times New Roman"/>
          <w:sz w:val="28"/>
          <w:szCs w:val="28"/>
        </w:rPr>
        <w:t>Приказ Министерства науки и высшего образования Российской Федерации и Министерства просвещения Российской Федерации от 5 августа 2020 г. № 882/391 «Об организации и осуществлении образовательной деятельности при сетевой форме реализации образовательных программ»;</w:t>
      </w:r>
    </w:p>
    <w:p w14:paraId="2A033EBD" w14:textId="77777777" w:rsidR="007017E9" w:rsidRPr="0043451C" w:rsidRDefault="007017E9" w:rsidP="007017E9">
      <w:pPr>
        <w:pStyle w:val="ad"/>
        <w:widowControl w:val="0"/>
        <w:numPr>
          <w:ilvl w:val="0"/>
          <w:numId w:val="26"/>
        </w:numPr>
        <w:spacing w:after="0" w:line="240" w:lineRule="auto"/>
        <w:ind w:left="0" w:firstLine="709"/>
        <w:jc w:val="both"/>
        <w:rPr>
          <w:rFonts w:ascii="Times New Roman" w:hAnsi="Times New Roman"/>
          <w:color w:val="000000" w:themeColor="text1"/>
          <w:sz w:val="28"/>
          <w:szCs w:val="28"/>
        </w:rPr>
      </w:pPr>
      <w:r w:rsidRPr="0043451C">
        <w:rPr>
          <w:rFonts w:ascii="Times New Roman" w:hAnsi="Times New Roman"/>
          <w:sz w:val="28"/>
          <w:szCs w:val="28"/>
        </w:rPr>
        <w:t>Приказ Министерства образования и науки Российской Федерации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598A9CFE" w14:textId="77777777" w:rsidR="007017E9" w:rsidRPr="0043451C" w:rsidRDefault="007017E9" w:rsidP="007017E9">
      <w:pPr>
        <w:pStyle w:val="ad"/>
        <w:widowControl w:val="0"/>
        <w:numPr>
          <w:ilvl w:val="0"/>
          <w:numId w:val="26"/>
        </w:numPr>
        <w:spacing w:after="0" w:line="240" w:lineRule="auto"/>
        <w:ind w:left="0" w:firstLine="709"/>
        <w:jc w:val="both"/>
        <w:rPr>
          <w:rFonts w:ascii="Times New Roman" w:hAnsi="Times New Roman"/>
          <w:color w:val="000000" w:themeColor="text1"/>
          <w:sz w:val="28"/>
          <w:szCs w:val="28"/>
        </w:rPr>
      </w:pPr>
      <w:r w:rsidRPr="0043451C">
        <w:rPr>
          <w:rFonts w:ascii="Times New Roman" w:eastAsia="SimSun" w:hAnsi="Times New Roman"/>
          <w:sz w:val="28"/>
          <w:szCs w:val="28"/>
        </w:rPr>
        <w:t>Постановление Главного государственного санитарного врача Российской Федерации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35B5AF4A" w14:textId="77777777" w:rsidR="007017E9" w:rsidRPr="0043451C" w:rsidRDefault="007017E9" w:rsidP="007017E9">
      <w:pPr>
        <w:pStyle w:val="ad"/>
        <w:widowControl w:val="0"/>
        <w:numPr>
          <w:ilvl w:val="0"/>
          <w:numId w:val="26"/>
        </w:numPr>
        <w:spacing w:after="0" w:line="240" w:lineRule="auto"/>
        <w:ind w:left="0" w:firstLine="709"/>
        <w:jc w:val="both"/>
        <w:rPr>
          <w:rFonts w:ascii="Times New Roman" w:hAnsi="Times New Roman"/>
          <w:color w:val="000000" w:themeColor="text1"/>
          <w:sz w:val="28"/>
          <w:szCs w:val="28"/>
        </w:rPr>
      </w:pPr>
      <w:r w:rsidRPr="0043451C">
        <w:rPr>
          <w:rFonts w:ascii="Times New Roman" w:hAnsi="Times New Roman"/>
          <w:sz w:val="28"/>
          <w:szCs w:val="28"/>
        </w:rPr>
        <w:t xml:space="preserve">Методические рекомендации по проектированию дополнительных общеразвивающих программ (включая разноуровневые программы) (письмо Минобрнауки России, департамент государственной политики в сфере воспитания детей и молодежи от 18 ноября 2015 года № 09-3242); </w:t>
      </w:r>
    </w:p>
    <w:p w14:paraId="16127CC2" w14:textId="77777777" w:rsidR="007017E9" w:rsidRPr="0043451C" w:rsidRDefault="007017E9" w:rsidP="007017E9">
      <w:pPr>
        <w:pStyle w:val="ad"/>
        <w:widowControl w:val="0"/>
        <w:numPr>
          <w:ilvl w:val="0"/>
          <w:numId w:val="26"/>
        </w:numPr>
        <w:spacing w:after="0" w:line="240" w:lineRule="auto"/>
        <w:ind w:left="0" w:firstLine="709"/>
        <w:jc w:val="both"/>
        <w:rPr>
          <w:rFonts w:ascii="Times New Roman" w:hAnsi="Times New Roman"/>
          <w:color w:val="000000" w:themeColor="text1"/>
          <w:sz w:val="28"/>
          <w:szCs w:val="28"/>
        </w:rPr>
      </w:pPr>
      <w:r w:rsidRPr="0043451C">
        <w:rPr>
          <w:rFonts w:ascii="Times New Roman" w:hAnsi="Times New Roman"/>
          <w:sz w:val="28"/>
          <w:szCs w:val="28"/>
        </w:rPr>
        <w:t xml:space="preserve">Письмо Департамента образования Орловской области № 1218 от 04.02.2023 г. о направлении адресных методических рекомендаций по реализации дополнительных общеобразовательных (общеразвивающих) </w:t>
      </w:r>
      <w:r w:rsidRPr="0043451C">
        <w:rPr>
          <w:rFonts w:ascii="Times New Roman" w:hAnsi="Times New Roman"/>
          <w:sz w:val="28"/>
          <w:szCs w:val="28"/>
        </w:rPr>
        <w:lastRenderedPageBreak/>
        <w:t>программ;</w:t>
      </w:r>
    </w:p>
    <w:p w14:paraId="5E48CDE8" w14:textId="77777777" w:rsidR="007017E9" w:rsidRPr="0043451C" w:rsidRDefault="007017E9" w:rsidP="007017E9">
      <w:pPr>
        <w:pStyle w:val="ad"/>
        <w:widowControl w:val="0"/>
        <w:numPr>
          <w:ilvl w:val="0"/>
          <w:numId w:val="26"/>
        </w:numPr>
        <w:spacing w:after="0" w:line="240" w:lineRule="auto"/>
        <w:ind w:left="0" w:firstLine="709"/>
        <w:jc w:val="both"/>
        <w:rPr>
          <w:rFonts w:ascii="Times New Roman" w:hAnsi="Times New Roman"/>
          <w:color w:val="000000" w:themeColor="text1"/>
          <w:sz w:val="28"/>
          <w:szCs w:val="28"/>
        </w:rPr>
      </w:pPr>
      <w:r w:rsidRPr="0043451C">
        <w:rPr>
          <w:rFonts w:ascii="Times New Roman" w:hAnsi="Times New Roman"/>
          <w:sz w:val="28"/>
          <w:szCs w:val="28"/>
        </w:rPr>
        <w:t>СП 2.4.3648-20 «Санитарно-эпидемиологические требования к организациям воспитания и обучения, отдыха и оздоровления детей и молодежи» утверждены постановлением Главного государственного санитарного врача Российской Федерации от 28 сентября 2020 года N 28</w:t>
      </w:r>
      <w:r w:rsidRPr="0043451C">
        <w:rPr>
          <w:rFonts w:ascii="Times New Roman" w:hAnsi="Times New Roman"/>
          <w:b/>
          <w:color w:val="444444"/>
          <w:sz w:val="28"/>
          <w:szCs w:val="28"/>
        </w:rPr>
        <w:t>;</w:t>
      </w:r>
    </w:p>
    <w:p w14:paraId="2A10164C" w14:textId="77777777" w:rsidR="007017E9" w:rsidRPr="0043451C" w:rsidRDefault="007017E9" w:rsidP="007017E9">
      <w:pPr>
        <w:pStyle w:val="ad"/>
        <w:widowControl w:val="0"/>
        <w:numPr>
          <w:ilvl w:val="0"/>
          <w:numId w:val="26"/>
        </w:numPr>
        <w:spacing w:after="0" w:line="240" w:lineRule="auto"/>
        <w:ind w:left="0" w:firstLine="709"/>
        <w:jc w:val="both"/>
        <w:rPr>
          <w:rFonts w:ascii="Times New Roman" w:hAnsi="Times New Roman"/>
          <w:color w:val="000000" w:themeColor="text1"/>
          <w:sz w:val="28"/>
          <w:szCs w:val="28"/>
        </w:rPr>
      </w:pPr>
      <w:r w:rsidRPr="0043451C">
        <w:rPr>
          <w:rFonts w:ascii="Times New Roman" w:hAnsi="Times New Roman"/>
          <w:color w:val="000000"/>
          <w:sz w:val="28"/>
          <w:szCs w:val="28"/>
          <w:highlight w:val="white"/>
        </w:rPr>
        <w:t>Постановление от 28 января 2021 года № 2 «Об утверждении</w:t>
      </w:r>
      <w:r w:rsidRPr="0043451C">
        <w:rPr>
          <w:rFonts w:ascii="Times New Roman" w:hAnsi="Times New Roman"/>
          <w:color w:val="000000"/>
          <w:sz w:val="28"/>
          <w:szCs w:val="28"/>
        </w:rPr>
        <w:t xml:space="preserve"> </w:t>
      </w:r>
      <w:r w:rsidRPr="0043451C">
        <w:rPr>
          <w:rFonts w:ascii="Times New Roman" w:hAnsi="Times New Roman"/>
          <w:color w:val="00000A"/>
          <w:sz w:val="28"/>
          <w:szCs w:val="28"/>
        </w:rPr>
        <w:t>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4634335B" w14:textId="77777777" w:rsidR="007017E9" w:rsidRPr="0043451C" w:rsidRDefault="007017E9" w:rsidP="007017E9">
      <w:pPr>
        <w:pStyle w:val="ad"/>
        <w:numPr>
          <w:ilvl w:val="0"/>
          <w:numId w:val="27"/>
        </w:numPr>
        <w:spacing w:after="0" w:line="240" w:lineRule="auto"/>
        <w:ind w:left="0" w:firstLine="709"/>
        <w:jc w:val="both"/>
        <w:rPr>
          <w:rFonts w:ascii="Times New Roman" w:hAnsi="Times New Roman"/>
          <w:color w:val="000000" w:themeColor="text1"/>
          <w:sz w:val="28"/>
          <w:szCs w:val="28"/>
        </w:rPr>
      </w:pPr>
      <w:r w:rsidRPr="0043451C">
        <w:rPr>
          <w:rFonts w:ascii="Times New Roman" w:hAnsi="Times New Roman"/>
          <w:color w:val="000000" w:themeColor="text1"/>
          <w:sz w:val="28"/>
          <w:szCs w:val="28"/>
        </w:rPr>
        <w:t>Целевая модель развития региональной системы дополнительного образования детей (приказ Министерства просвещения РФ от 03.09.2019 №467);</w:t>
      </w:r>
    </w:p>
    <w:p w14:paraId="30E83477" w14:textId="77777777" w:rsidR="007017E9" w:rsidRDefault="007017E9" w:rsidP="007017E9">
      <w:pPr>
        <w:pStyle w:val="ad"/>
        <w:numPr>
          <w:ilvl w:val="0"/>
          <w:numId w:val="28"/>
        </w:numPr>
        <w:tabs>
          <w:tab w:val="left" w:pos="1134"/>
        </w:tabs>
        <w:spacing w:after="0" w:line="240" w:lineRule="auto"/>
        <w:ind w:left="0" w:firstLine="1134"/>
        <w:jc w:val="both"/>
        <w:rPr>
          <w:rFonts w:ascii="Times New Roman" w:hAnsi="Times New Roman"/>
          <w:color w:val="000000"/>
          <w:sz w:val="28"/>
          <w:szCs w:val="28"/>
        </w:rPr>
      </w:pPr>
      <w:r w:rsidRPr="0043451C">
        <w:rPr>
          <w:rFonts w:ascii="Times New Roman" w:hAnsi="Times New Roman"/>
          <w:color w:val="000000"/>
          <w:sz w:val="28"/>
          <w:szCs w:val="28"/>
        </w:rPr>
        <w:t xml:space="preserve">Устав (далее – Учреждения) и другими локальными актами </w:t>
      </w:r>
      <w:r w:rsidRPr="007017E9">
        <w:rPr>
          <w:rFonts w:ascii="Times New Roman" w:hAnsi="Times New Roman"/>
          <w:color w:val="000000"/>
          <w:sz w:val="28"/>
          <w:szCs w:val="28"/>
        </w:rPr>
        <w:t>Учреждения.</w:t>
      </w:r>
    </w:p>
    <w:p w14:paraId="4974FE78" w14:textId="5731788B" w:rsidR="000C58F1" w:rsidRPr="007017E9" w:rsidRDefault="000C58F1" w:rsidP="007017E9">
      <w:pPr>
        <w:tabs>
          <w:tab w:val="left" w:pos="1134"/>
        </w:tabs>
        <w:spacing w:after="0" w:line="240" w:lineRule="auto"/>
        <w:ind w:firstLine="1134"/>
        <w:jc w:val="both"/>
        <w:rPr>
          <w:rFonts w:ascii="Times New Roman" w:eastAsia="Calibri" w:hAnsi="Times New Roman"/>
          <w:color w:val="000000"/>
          <w:sz w:val="28"/>
          <w:szCs w:val="28"/>
        </w:rPr>
      </w:pPr>
      <w:r w:rsidRPr="007017E9">
        <w:rPr>
          <w:rFonts w:ascii="Times New Roman" w:eastAsia="Times New Roman" w:hAnsi="Times New Roman"/>
          <w:sz w:val="28"/>
          <w:szCs w:val="28"/>
          <w:lang w:eastAsia="ru-RU"/>
        </w:rPr>
        <w:t xml:space="preserve">По результатам исследований эмоционального состояния детей (тест </w:t>
      </w:r>
      <w:proofErr w:type="spellStart"/>
      <w:r w:rsidRPr="007017E9">
        <w:rPr>
          <w:rFonts w:ascii="Times New Roman" w:eastAsia="Times New Roman" w:hAnsi="Times New Roman"/>
          <w:sz w:val="28"/>
          <w:szCs w:val="28"/>
          <w:lang w:eastAsia="ru-RU"/>
        </w:rPr>
        <w:t>Филлипса</w:t>
      </w:r>
      <w:proofErr w:type="spellEnd"/>
      <w:r w:rsidRPr="007017E9">
        <w:rPr>
          <w:rFonts w:ascii="Times New Roman" w:eastAsia="Times New Roman" w:hAnsi="Times New Roman"/>
          <w:sz w:val="28"/>
          <w:szCs w:val="28"/>
          <w:lang w:eastAsia="ru-RU"/>
        </w:rPr>
        <w:t xml:space="preserve">) выявлен один из ведущих факторов негативно влияющий на развитие психического здоровья и личности учащихся. Это страх самовыражения. В процессе обследования дети признаются в нежелании демонстрировать свои способности, возможности, т.к. испытывают боязнь негативной оценки со стороны окружающих, боязнь быть не понятым, осмеянным. Таким детям приходится зачастую принимать стандартные решения ситуаций, проблем, избегая свои собственные, не менее правильные и интересные, отходить от оригинальности и необычности, думать «шаблонно», ориентируясь на мнение большинства или значимых людей, жить с «оглядкой». В результате этого у детей развивается тревожность, которая может в дальнейшем закрепиться. Дети с тревожностью по данному фактору испытывают трудности общения, результаты их деятельности обычно неадекватны возможностям, низки. Со временем возникает внутренний конфликт, препятствующий развитию личности в целом. </w:t>
      </w:r>
    </w:p>
    <w:p w14:paraId="176FE194" w14:textId="679FEEF7" w:rsidR="000C58F1" w:rsidRPr="007017E9" w:rsidRDefault="000C58F1" w:rsidP="007017E9">
      <w:pPr>
        <w:spacing w:after="0" w:line="240" w:lineRule="auto"/>
        <w:ind w:firstLine="1134"/>
        <w:jc w:val="both"/>
        <w:rPr>
          <w:rFonts w:ascii="Times New Roman" w:eastAsia="Times New Roman" w:hAnsi="Times New Roman" w:cs="Times New Roman"/>
          <w:sz w:val="28"/>
          <w:szCs w:val="28"/>
          <w:lang w:eastAsia="ru-RU"/>
        </w:rPr>
      </w:pPr>
      <w:r w:rsidRPr="007017E9">
        <w:rPr>
          <w:rFonts w:ascii="Times New Roman" w:eastAsia="Times New Roman" w:hAnsi="Times New Roman" w:cs="Times New Roman"/>
          <w:sz w:val="28"/>
          <w:szCs w:val="28"/>
          <w:lang w:eastAsia="ru-RU"/>
        </w:rPr>
        <w:t>Программа кружка структурирована по принципу соответствия основным методам познания: анализу и синтезу информации с учётом групповой динамики и построена на самопознании, самосознании и саморазвитии личности.</w:t>
      </w:r>
    </w:p>
    <w:p w14:paraId="52809E61" w14:textId="6E87C40F" w:rsidR="000C58F1" w:rsidRPr="007017E9" w:rsidRDefault="000C58F1" w:rsidP="007017E9">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7017E9">
        <w:rPr>
          <w:rFonts w:ascii="Times New Roman" w:eastAsia="Times New Roman" w:hAnsi="Times New Roman" w:cs="Times New Roman"/>
          <w:b/>
          <w:sz w:val="28"/>
          <w:szCs w:val="28"/>
          <w:lang w:eastAsia="ru-RU"/>
        </w:rPr>
        <w:t xml:space="preserve">Отличительной особенностью </w:t>
      </w:r>
      <w:r w:rsidRPr="007017E9">
        <w:rPr>
          <w:rFonts w:ascii="Times New Roman" w:eastAsia="Times New Roman" w:hAnsi="Times New Roman" w:cs="Times New Roman"/>
          <w:sz w:val="28"/>
          <w:szCs w:val="28"/>
          <w:lang w:eastAsia="ru-RU"/>
        </w:rPr>
        <w:t xml:space="preserve">данной дополнительной общеобразовательной общеразвивающей программы заключается в том, программа способствуют развитию и совершенствованию коммуникативных навыков, умения работать в группе, развитию организаторских способностей и лидерских качеств, готовности к творческой деятельности. Реализация обозначенных тем обеспечивает определенный уровень развития социально психологических качеств, с помощью которых подросток может реализовать себя и, возможно, определиться с дальнейшей деятельностью (профессией). Занятия проходят в форме игр и тренингов, что создает наиболее благоприятную атмосферу для лучшего усвоения и восприятия материала. Программа предполагает дискуссии, сюжетно-ролевые игры, в ходе которых </w:t>
      </w:r>
      <w:r w:rsidRPr="007017E9">
        <w:rPr>
          <w:rFonts w:ascii="Times New Roman" w:eastAsia="Times New Roman" w:hAnsi="Times New Roman" w:cs="Times New Roman"/>
          <w:sz w:val="28"/>
          <w:szCs w:val="28"/>
          <w:lang w:eastAsia="ru-RU"/>
        </w:rPr>
        <w:lastRenderedPageBreak/>
        <w:t>обучающиеся будут иметь возможность проверить эффективность различных моделей поведения, отработать навыки принятия решения.</w:t>
      </w:r>
      <w:r w:rsidRPr="007017E9">
        <w:rPr>
          <w:rFonts w:ascii="Times New Roman" w:eastAsia="Times New Roman" w:hAnsi="Times New Roman" w:cs="Times New Roman"/>
          <w:color w:val="000000"/>
          <w:sz w:val="28"/>
          <w:szCs w:val="28"/>
          <w:lang w:eastAsia="ru-RU"/>
        </w:rPr>
        <w:t xml:space="preserve"> </w:t>
      </w:r>
      <w:r w:rsidRPr="007017E9">
        <w:rPr>
          <w:rFonts w:ascii="Times New Roman" w:eastAsia="Times New Roman" w:hAnsi="Times New Roman" w:cs="Times New Roman"/>
          <w:color w:val="000000"/>
          <w:sz w:val="28"/>
          <w:szCs w:val="28"/>
          <w:shd w:val="clear" w:color="auto" w:fill="FFFFFF"/>
          <w:lang w:eastAsia="ru-RU"/>
        </w:rPr>
        <w:t xml:space="preserve">В основе элективного курса «Как стать успешным» лежит программа А.П. Чернявской «Психологическое консультирование по профессиональной ориентации». </w:t>
      </w:r>
      <w:proofErr w:type="gramStart"/>
      <w:r w:rsidRPr="007017E9">
        <w:rPr>
          <w:rFonts w:ascii="Times New Roman" w:eastAsia="Times New Roman" w:hAnsi="Times New Roman" w:cs="Times New Roman"/>
          <w:color w:val="000000"/>
          <w:sz w:val="28"/>
          <w:szCs w:val="28"/>
          <w:shd w:val="clear" w:color="auto" w:fill="FFFFFF"/>
          <w:lang w:eastAsia="ru-RU"/>
        </w:rPr>
        <w:t>Кроме этого</w:t>
      </w:r>
      <w:proofErr w:type="gramEnd"/>
      <w:r w:rsidRPr="007017E9">
        <w:rPr>
          <w:rFonts w:ascii="Times New Roman" w:eastAsia="Times New Roman" w:hAnsi="Times New Roman" w:cs="Times New Roman"/>
          <w:color w:val="000000"/>
          <w:sz w:val="28"/>
          <w:szCs w:val="28"/>
          <w:shd w:val="clear" w:color="auto" w:fill="FFFFFF"/>
          <w:lang w:eastAsia="ru-RU"/>
        </w:rPr>
        <w:t xml:space="preserve"> при разработке курса использованы программа Г.В. </w:t>
      </w:r>
      <w:proofErr w:type="spellStart"/>
      <w:r w:rsidRPr="007017E9">
        <w:rPr>
          <w:rFonts w:ascii="Times New Roman" w:eastAsia="Times New Roman" w:hAnsi="Times New Roman" w:cs="Times New Roman"/>
          <w:color w:val="000000"/>
          <w:sz w:val="28"/>
          <w:szCs w:val="28"/>
          <w:shd w:val="clear" w:color="auto" w:fill="FFFFFF"/>
          <w:lang w:eastAsia="ru-RU"/>
        </w:rPr>
        <w:t>Резапкиной</w:t>
      </w:r>
      <w:proofErr w:type="spellEnd"/>
      <w:r w:rsidRPr="007017E9">
        <w:rPr>
          <w:rFonts w:ascii="Times New Roman" w:eastAsia="Times New Roman" w:hAnsi="Times New Roman" w:cs="Times New Roman"/>
          <w:color w:val="000000"/>
          <w:sz w:val="28"/>
          <w:szCs w:val="28"/>
          <w:shd w:val="clear" w:color="auto" w:fill="FFFFFF"/>
          <w:lang w:eastAsia="ru-RU"/>
        </w:rPr>
        <w:t xml:space="preserve"> «Секреты выбора профессии» и учебное пособие М.С. </w:t>
      </w:r>
      <w:proofErr w:type="spellStart"/>
      <w:r w:rsidRPr="007017E9">
        <w:rPr>
          <w:rFonts w:ascii="Times New Roman" w:eastAsia="Times New Roman" w:hAnsi="Times New Roman" w:cs="Times New Roman"/>
          <w:color w:val="000000"/>
          <w:sz w:val="28"/>
          <w:szCs w:val="28"/>
          <w:shd w:val="clear" w:color="auto" w:fill="FFFFFF"/>
          <w:lang w:eastAsia="ru-RU"/>
        </w:rPr>
        <w:t>Гуткина</w:t>
      </w:r>
      <w:proofErr w:type="spellEnd"/>
      <w:r w:rsidRPr="007017E9">
        <w:rPr>
          <w:rFonts w:ascii="Times New Roman" w:eastAsia="Times New Roman" w:hAnsi="Times New Roman" w:cs="Times New Roman"/>
          <w:color w:val="000000"/>
          <w:sz w:val="28"/>
          <w:szCs w:val="28"/>
          <w:shd w:val="clear" w:color="auto" w:fill="FFFFFF"/>
          <w:lang w:eastAsia="ru-RU"/>
        </w:rPr>
        <w:t>, П.С. Лернера, Г.Ф. Михальченко и др. «Твоя профессиональная карьера».</w:t>
      </w:r>
    </w:p>
    <w:p w14:paraId="2B48BEBE" w14:textId="77777777" w:rsidR="000C58F1" w:rsidRPr="007017E9" w:rsidRDefault="000C58F1" w:rsidP="007017E9">
      <w:pPr>
        <w:spacing w:after="0" w:line="240" w:lineRule="auto"/>
        <w:ind w:firstLine="1134"/>
        <w:jc w:val="both"/>
        <w:rPr>
          <w:rFonts w:ascii="Times New Roman" w:eastAsia="Times New Roman" w:hAnsi="Times New Roman" w:cs="Times New Roman"/>
          <w:color w:val="000000"/>
          <w:sz w:val="28"/>
          <w:szCs w:val="28"/>
          <w:lang w:eastAsia="ru-RU"/>
        </w:rPr>
      </w:pPr>
      <w:r w:rsidRPr="007017E9">
        <w:rPr>
          <w:rFonts w:ascii="Times New Roman" w:eastAsia="Times New Roman" w:hAnsi="Times New Roman" w:cs="Times New Roman"/>
          <w:b/>
          <w:sz w:val="28"/>
          <w:szCs w:val="28"/>
          <w:lang w:eastAsia="ru-RU"/>
        </w:rPr>
        <w:t xml:space="preserve">Новизна </w:t>
      </w:r>
      <w:r w:rsidRPr="007017E9">
        <w:rPr>
          <w:rFonts w:ascii="Times New Roman" w:eastAsia="Times New Roman" w:hAnsi="Times New Roman" w:cs="Times New Roman"/>
          <w:sz w:val="28"/>
          <w:szCs w:val="28"/>
          <w:lang w:eastAsia="ru-RU"/>
        </w:rPr>
        <w:t>программы заключается в том, что в ней выстраивается единая линия занятий по развитию эмоционального интеллекта, а также занятий, которые помогают подросткам справиться с психологическими проблемами на данном этапе его развития.</w:t>
      </w:r>
      <w:r w:rsidRPr="007017E9">
        <w:rPr>
          <w:rFonts w:ascii="Times New Roman" w:eastAsia="Times New Roman" w:hAnsi="Times New Roman" w:cs="Times New Roman"/>
          <w:color w:val="000000"/>
          <w:sz w:val="28"/>
          <w:szCs w:val="28"/>
          <w:shd w:val="clear" w:color="auto" w:fill="FFFFFF"/>
          <w:lang w:eastAsia="ru-RU"/>
        </w:rPr>
        <w:t xml:space="preserve"> Дать учащимся максимум информации и научить учащихся использовать полученную информацию при построении своей личностной и профессиональной траектории.</w:t>
      </w:r>
      <w:r w:rsidRPr="007017E9">
        <w:rPr>
          <w:rFonts w:ascii="Times New Roman" w:eastAsia="Times New Roman" w:hAnsi="Times New Roman" w:cs="Times New Roman"/>
          <w:color w:val="000000"/>
          <w:sz w:val="28"/>
          <w:szCs w:val="28"/>
          <w:lang w:eastAsia="ru-RU"/>
        </w:rPr>
        <w:t xml:space="preserve"> </w:t>
      </w:r>
    </w:p>
    <w:p w14:paraId="20CA3ECA" w14:textId="77777777" w:rsidR="000C58F1" w:rsidRPr="007017E9" w:rsidRDefault="000C58F1" w:rsidP="007017E9">
      <w:pPr>
        <w:spacing w:after="0" w:line="240" w:lineRule="auto"/>
        <w:ind w:firstLine="1134"/>
        <w:jc w:val="both"/>
        <w:rPr>
          <w:rFonts w:ascii="Times New Roman" w:eastAsia="Times New Roman" w:hAnsi="Times New Roman" w:cs="Times New Roman"/>
          <w:color w:val="000000"/>
          <w:sz w:val="28"/>
          <w:szCs w:val="28"/>
          <w:shd w:val="clear" w:color="auto" w:fill="FFFFFF"/>
          <w:lang w:eastAsia="ru-RU"/>
        </w:rPr>
      </w:pPr>
      <w:r w:rsidRPr="007017E9">
        <w:rPr>
          <w:rFonts w:ascii="Times New Roman" w:eastAsia="Times New Roman" w:hAnsi="Times New Roman" w:cs="Times New Roman"/>
          <w:sz w:val="28"/>
          <w:szCs w:val="28"/>
          <w:lang w:eastAsia="ru-RU"/>
        </w:rPr>
        <w:t>Принцип вариативности реализуется в программе следующим образом: «Учащемуся предоставляется возможность подбирать более оптимальные решения для поставленной задачи. Этот принцип учит творческому мышлению, умению находить новые, ранее не изученные пути решения заданий. Вариативность по программе предполагает наличие нескольких выходов из какой-либо ситуации или задачи и дает возможность мыслить шире». Объем вариативных форм деятельности, форм освоения программы, содержания, которое по интересам и потребностям, творческих заданий по различным уровням сложности поможет каждому учащемуся идти в образовательном процессе по собственной траектории. Именно это позволит ему быть успешным, почувствовать себя значимым, поверить в свои возможности.</w:t>
      </w:r>
    </w:p>
    <w:p w14:paraId="0EC301B7" w14:textId="77777777" w:rsidR="000C58F1" w:rsidRPr="007017E9" w:rsidRDefault="000C58F1" w:rsidP="007017E9">
      <w:pPr>
        <w:shd w:val="clear" w:color="auto" w:fill="FFFFFF"/>
        <w:spacing w:after="0" w:line="240" w:lineRule="auto"/>
        <w:ind w:firstLine="1134"/>
        <w:jc w:val="both"/>
        <w:rPr>
          <w:rFonts w:ascii="Times New Roman" w:eastAsia="Calibri" w:hAnsi="Times New Roman" w:cs="Times New Roman"/>
          <w:sz w:val="28"/>
          <w:szCs w:val="28"/>
        </w:rPr>
      </w:pPr>
      <w:r w:rsidRPr="007017E9">
        <w:rPr>
          <w:rFonts w:ascii="Times New Roman" w:eastAsia="Times New Roman" w:hAnsi="Times New Roman" w:cs="Times New Roman"/>
          <w:sz w:val="28"/>
          <w:szCs w:val="28"/>
          <w:lang w:eastAsia="ru-RU"/>
        </w:rPr>
        <w:t xml:space="preserve">Программа адресована детям от 12 до 17 лет, </w:t>
      </w:r>
      <w:r w:rsidRPr="007017E9">
        <w:rPr>
          <w:rFonts w:ascii="Times New Roman" w:eastAsia="Calibri" w:hAnsi="Times New Roman" w:cs="Times New Roman"/>
          <w:sz w:val="28"/>
          <w:szCs w:val="28"/>
        </w:rPr>
        <w:t xml:space="preserve">которые имеют разный уровень психологических особенностей. </w:t>
      </w:r>
    </w:p>
    <w:p w14:paraId="6A259229" w14:textId="77777777" w:rsidR="000C58F1" w:rsidRPr="007017E9" w:rsidRDefault="000C58F1" w:rsidP="007017E9">
      <w:pPr>
        <w:widowControl w:val="0"/>
        <w:autoSpaceDE w:val="0"/>
        <w:autoSpaceDN w:val="0"/>
        <w:spacing w:after="0" w:line="240" w:lineRule="auto"/>
        <w:ind w:firstLine="1134"/>
        <w:jc w:val="both"/>
        <w:rPr>
          <w:rFonts w:ascii="Times New Roman" w:eastAsia="Times New Roman" w:hAnsi="Times New Roman" w:cs="Times New Roman"/>
          <w:i/>
          <w:sz w:val="28"/>
          <w:szCs w:val="28"/>
        </w:rPr>
      </w:pPr>
      <w:r w:rsidRPr="007017E9">
        <w:rPr>
          <w:rFonts w:ascii="Times New Roman" w:eastAsia="Times New Roman" w:hAnsi="Times New Roman" w:cs="Times New Roman"/>
          <w:i/>
          <w:sz w:val="28"/>
          <w:szCs w:val="28"/>
        </w:rPr>
        <w:t>КРАТКАЯ ХАРАКТЕРИСТИКА ВОЗРАСТНЫХ ОСОБЕННОСТЕЙ</w:t>
      </w:r>
    </w:p>
    <w:p w14:paraId="3E651014" w14:textId="77777777" w:rsidR="000C58F1" w:rsidRPr="007017E9" w:rsidRDefault="000C58F1" w:rsidP="007017E9">
      <w:pPr>
        <w:shd w:val="clear" w:color="auto" w:fill="FFFFFF"/>
        <w:spacing w:after="0" w:line="240" w:lineRule="auto"/>
        <w:ind w:firstLine="1134"/>
        <w:jc w:val="both"/>
        <w:rPr>
          <w:rFonts w:ascii="Times New Roman" w:eastAsia="Calibri" w:hAnsi="Times New Roman" w:cs="Times New Roman"/>
          <w:sz w:val="28"/>
          <w:szCs w:val="28"/>
        </w:rPr>
      </w:pPr>
      <w:r w:rsidRPr="007017E9">
        <w:rPr>
          <w:rFonts w:ascii="Times New Roman" w:eastAsia="Calibri" w:hAnsi="Times New Roman" w:cs="Times New Roman"/>
          <w:sz w:val="28"/>
          <w:szCs w:val="28"/>
        </w:rPr>
        <w:t>Средний школьный возраст (11-14 лет) - переходный от детства к юности и характеризуется глубокой перестройкой всего организма.</w:t>
      </w:r>
    </w:p>
    <w:p w14:paraId="4626994B" w14:textId="77777777" w:rsidR="000C58F1" w:rsidRPr="007017E9" w:rsidRDefault="000C58F1" w:rsidP="007017E9">
      <w:pPr>
        <w:shd w:val="clear" w:color="auto" w:fill="FFFFFF"/>
        <w:spacing w:after="0" w:line="240" w:lineRule="auto"/>
        <w:ind w:firstLine="1134"/>
        <w:jc w:val="both"/>
        <w:rPr>
          <w:rFonts w:ascii="Times New Roman" w:eastAsia="Calibri" w:hAnsi="Times New Roman" w:cs="Times New Roman"/>
          <w:sz w:val="28"/>
          <w:szCs w:val="28"/>
        </w:rPr>
      </w:pPr>
      <w:r w:rsidRPr="007017E9">
        <w:rPr>
          <w:rFonts w:ascii="Times New Roman" w:eastAsia="Calibri" w:hAnsi="Times New Roman" w:cs="Times New Roman"/>
          <w:sz w:val="28"/>
          <w:szCs w:val="28"/>
        </w:rPr>
        <w:t xml:space="preserve">   Стоит обратить внимание на такую психологическую особенность данного возраста, как избирательность их внимания и быстрая переключаемость, которая не дает возможности сосредотачиваться долго на одном и том же деле.</w:t>
      </w:r>
    </w:p>
    <w:p w14:paraId="51D3BDC4" w14:textId="77777777" w:rsidR="000C58F1" w:rsidRPr="007017E9" w:rsidRDefault="000C58F1" w:rsidP="007017E9">
      <w:pPr>
        <w:shd w:val="clear" w:color="auto" w:fill="FFFFFF"/>
        <w:spacing w:after="0" w:line="240" w:lineRule="auto"/>
        <w:ind w:firstLine="1134"/>
        <w:jc w:val="both"/>
        <w:rPr>
          <w:rFonts w:ascii="Times New Roman" w:eastAsia="Calibri" w:hAnsi="Times New Roman" w:cs="Times New Roman"/>
          <w:sz w:val="28"/>
          <w:szCs w:val="28"/>
        </w:rPr>
      </w:pPr>
      <w:r w:rsidRPr="007017E9">
        <w:rPr>
          <w:rFonts w:ascii="Times New Roman" w:eastAsia="Calibri" w:hAnsi="Times New Roman" w:cs="Times New Roman"/>
          <w:sz w:val="28"/>
          <w:szCs w:val="28"/>
        </w:rPr>
        <w:t xml:space="preserve">   Значимой особенностью мышления подростка является его критичность. Дети в этот период склонны к спорам и возражениям, слепое следование авторитету взрослого сводится зачастую к нулю.   Средний школьный возраст - самый благоприятный для творческого развития. В этом возрасте учащимся нравится решать проблемные ситуации, находить сходство и различие, определять причину и следствие. Творческие занятия и досуговые мероприятия, дают возможность ребятам высказать свое мнение и суждение. Система оценочных суждений, нравственных идеалов неустойчивые. Через внешние срывы и восхождения они могут обрести чувство личности. Подросток начинает ценить свои отношения со </w:t>
      </w:r>
      <w:r w:rsidRPr="007017E9">
        <w:rPr>
          <w:rFonts w:ascii="Times New Roman" w:eastAsia="Calibri" w:hAnsi="Times New Roman" w:cs="Times New Roman"/>
          <w:sz w:val="28"/>
          <w:szCs w:val="28"/>
        </w:rPr>
        <w:lastRenderedPageBreak/>
        <w:t>сверстниками. Общение с теми, кто обладает таким же, как у него жизненным опытом, дает возможность подростку смотреть на себя по-новому.</w:t>
      </w:r>
    </w:p>
    <w:p w14:paraId="4323FB25" w14:textId="77777777" w:rsidR="000C58F1" w:rsidRPr="007017E9" w:rsidRDefault="000C58F1" w:rsidP="007017E9">
      <w:pPr>
        <w:shd w:val="clear" w:color="auto" w:fill="FFFFFF"/>
        <w:spacing w:after="0" w:line="240" w:lineRule="auto"/>
        <w:ind w:firstLine="1134"/>
        <w:jc w:val="both"/>
        <w:rPr>
          <w:rFonts w:ascii="Times New Roman" w:eastAsia="Times New Roman" w:hAnsi="Times New Roman" w:cs="Times New Roman"/>
          <w:color w:val="1A1A1A"/>
          <w:sz w:val="28"/>
          <w:szCs w:val="28"/>
          <w:lang w:eastAsia="ru-RU"/>
        </w:rPr>
      </w:pPr>
      <w:r w:rsidRPr="007017E9">
        <w:rPr>
          <w:rFonts w:ascii="Times New Roman" w:eastAsia="Times New Roman" w:hAnsi="Times New Roman" w:cs="Times New Roman"/>
          <w:color w:val="1A1A1A"/>
          <w:sz w:val="28"/>
          <w:szCs w:val="28"/>
          <w:lang w:eastAsia="ru-RU"/>
        </w:rPr>
        <w:t xml:space="preserve">Старший школьник (15 -18 лет) стоит на пороге вступления в самостоятельную жизнь. </w:t>
      </w:r>
    </w:p>
    <w:p w14:paraId="56668658" w14:textId="77777777" w:rsidR="000C58F1" w:rsidRPr="007017E9" w:rsidRDefault="000C58F1" w:rsidP="007017E9">
      <w:pPr>
        <w:shd w:val="clear" w:color="auto" w:fill="FFFFFF"/>
        <w:spacing w:after="0" w:line="240" w:lineRule="auto"/>
        <w:ind w:firstLine="1134"/>
        <w:jc w:val="both"/>
        <w:rPr>
          <w:rFonts w:ascii="Times New Roman" w:eastAsia="Times New Roman" w:hAnsi="Times New Roman" w:cs="Times New Roman"/>
          <w:color w:val="1A1A1A"/>
          <w:sz w:val="28"/>
          <w:szCs w:val="28"/>
          <w:lang w:eastAsia="ru-RU"/>
        </w:rPr>
      </w:pPr>
      <w:r w:rsidRPr="007017E9">
        <w:rPr>
          <w:rFonts w:ascii="Times New Roman" w:eastAsia="Times New Roman" w:hAnsi="Times New Roman" w:cs="Times New Roman"/>
          <w:color w:val="1A1A1A"/>
          <w:sz w:val="28"/>
          <w:szCs w:val="28"/>
          <w:lang w:eastAsia="ru-RU"/>
        </w:rPr>
        <w:t>Самоопределение, как личностное, так и профессиональное, — характерная черта юношества. Этот процесс связан с ответами на вопросы о жизненных перспективах.</w:t>
      </w:r>
    </w:p>
    <w:p w14:paraId="363CB7E2" w14:textId="77777777" w:rsidR="000C58F1" w:rsidRPr="007017E9" w:rsidRDefault="000C58F1" w:rsidP="007017E9">
      <w:pPr>
        <w:shd w:val="clear" w:color="auto" w:fill="FFFFFF"/>
        <w:spacing w:after="0" w:line="240" w:lineRule="auto"/>
        <w:ind w:firstLine="1134"/>
        <w:jc w:val="both"/>
        <w:rPr>
          <w:rFonts w:ascii="Times New Roman" w:eastAsia="Times New Roman" w:hAnsi="Times New Roman" w:cs="Times New Roman"/>
          <w:color w:val="1A1A1A"/>
          <w:sz w:val="28"/>
          <w:szCs w:val="28"/>
          <w:lang w:eastAsia="ru-RU"/>
        </w:rPr>
      </w:pPr>
      <w:r w:rsidRPr="007017E9">
        <w:rPr>
          <w:rFonts w:ascii="Times New Roman" w:eastAsia="Times New Roman" w:hAnsi="Times New Roman" w:cs="Times New Roman"/>
          <w:color w:val="1A1A1A"/>
          <w:sz w:val="28"/>
          <w:szCs w:val="28"/>
          <w:lang w:eastAsia="ru-RU"/>
        </w:rPr>
        <w:t>Развитие в данном направлении может происходить несколькими путями: или это очень бурный и напряженный поиск смысла жизни, своего места в мире, или же юноши и девушки плавно перенимают систему ценностей авторитетных взрослых и тем самым относительно легко включаются в новую, взрослую систему отношений.</w:t>
      </w:r>
    </w:p>
    <w:p w14:paraId="526731BE" w14:textId="77777777" w:rsidR="000C58F1" w:rsidRPr="007017E9" w:rsidRDefault="000C58F1" w:rsidP="007017E9">
      <w:pPr>
        <w:shd w:val="clear" w:color="auto" w:fill="FFFFFF"/>
        <w:spacing w:after="0" w:line="240" w:lineRule="auto"/>
        <w:ind w:firstLine="1134"/>
        <w:jc w:val="both"/>
        <w:rPr>
          <w:rFonts w:ascii="Times New Roman" w:eastAsia="Times New Roman" w:hAnsi="Times New Roman" w:cs="Times New Roman"/>
          <w:color w:val="1A1A1A"/>
          <w:sz w:val="28"/>
          <w:szCs w:val="28"/>
          <w:lang w:eastAsia="ru-RU"/>
        </w:rPr>
      </w:pPr>
      <w:r w:rsidRPr="007017E9">
        <w:rPr>
          <w:rFonts w:ascii="Times New Roman" w:eastAsia="Times New Roman" w:hAnsi="Times New Roman" w:cs="Times New Roman"/>
          <w:color w:val="1A1A1A"/>
          <w:sz w:val="28"/>
          <w:szCs w:val="28"/>
          <w:lang w:eastAsia="ru-RU"/>
        </w:rPr>
        <w:t>Если же хорошо развита саморегуляция, может произойти резкий переход во взрослую жизнь без стрессовых переживаний, как в первом варианте.</w:t>
      </w:r>
    </w:p>
    <w:p w14:paraId="5BEC1B4A" w14:textId="77777777" w:rsidR="000C58F1" w:rsidRPr="007017E9" w:rsidRDefault="000C58F1" w:rsidP="007017E9">
      <w:pPr>
        <w:shd w:val="clear" w:color="auto" w:fill="FFFFFF"/>
        <w:spacing w:after="0" w:line="240" w:lineRule="auto"/>
        <w:ind w:firstLine="1134"/>
        <w:jc w:val="both"/>
        <w:rPr>
          <w:rFonts w:ascii="Times New Roman" w:eastAsia="Times New Roman" w:hAnsi="Times New Roman" w:cs="Times New Roman"/>
          <w:color w:val="1A1A1A"/>
          <w:sz w:val="28"/>
          <w:szCs w:val="28"/>
          <w:lang w:eastAsia="ru-RU"/>
        </w:rPr>
      </w:pPr>
      <w:r w:rsidRPr="007017E9">
        <w:rPr>
          <w:rFonts w:ascii="Times New Roman" w:eastAsia="Times New Roman" w:hAnsi="Times New Roman" w:cs="Times New Roman"/>
          <w:color w:val="1A1A1A"/>
          <w:sz w:val="28"/>
          <w:szCs w:val="28"/>
          <w:lang w:eastAsia="ru-RU"/>
        </w:rPr>
        <w:t>Это период, когда человек может пройти путь от неуверенного, непоследовательного отрока, притязающего на взрослость, до действительного взросления.</w:t>
      </w:r>
    </w:p>
    <w:p w14:paraId="0BDFDAD9" w14:textId="77777777" w:rsidR="000C58F1" w:rsidRPr="007017E9" w:rsidRDefault="000C58F1" w:rsidP="007017E9">
      <w:pPr>
        <w:shd w:val="clear" w:color="auto" w:fill="FFFFFF"/>
        <w:spacing w:after="0" w:line="240" w:lineRule="auto"/>
        <w:ind w:firstLine="1134"/>
        <w:jc w:val="both"/>
        <w:rPr>
          <w:rFonts w:ascii="Times New Roman" w:eastAsia="Times New Roman" w:hAnsi="Times New Roman" w:cs="Times New Roman"/>
          <w:color w:val="1A1A1A"/>
          <w:sz w:val="28"/>
          <w:szCs w:val="28"/>
          <w:lang w:eastAsia="ru-RU"/>
        </w:rPr>
      </w:pPr>
      <w:r w:rsidRPr="007017E9">
        <w:rPr>
          <w:rFonts w:ascii="Times New Roman" w:eastAsia="Times New Roman" w:hAnsi="Times New Roman" w:cs="Times New Roman"/>
          <w:color w:val="1A1A1A"/>
          <w:sz w:val="28"/>
          <w:szCs w:val="28"/>
          <w:lang w:eastAsia="ru-RU"/>
        </w:rPr>
        <w:t xml:space="preserve">  Эмоциональная и познавательная сферы юношей и девушек.</w:t>
      </w:r>
    </w:p>
    <w:p w14:paraId="25DB7F11" w14:textId="77777777" w:rsidR="000C58F1" w:rsidRPr="007017E9" w:rsidRDefault="000C58F1" w:rsidP="007017E9">
      <w:pPr>
        <w:shd w:val="clear" w:color="auto" w:fill="FFFFFF"/>
        <w:spacing w:after="0" w:line="240" w:lineRule="auto"/>
        <w:ind w:firstLine="1134"/>
        <w:jc w:val="both"/>
        <w:rPr>
          <w:rFonts w:ascii="Times New Roman" w:eastAsia="Times New Roman" w:hAnsi="Times New Roman" w:cs="Times New Roman"/>
          <w:color w:val="1A1A1A"/>
          <w:sz w:val="28"/>
          <w:szCs w:val="28"/>
          <w:lang w:eastAsia="ru-RU"/>
        </w:rPr>
      </w:pPr>
      <w:r w:rsidRPr="007017E9">
        <w:rPr>
          <w:rFonts w:ascii="Times New Roman" w:eastAsia="Times New Roman" w:hAnsi="Times New Roman" w:cs="Times New Roman"/>
          <w:color w:val="1A1A1A"/>
          <w:sz w:val="28"/>
          <w:szCs w:val="28"/>
          <w:lang w:eastAsia="ru-RU"/>
        </w:rPr>
        <w:t xml:space="preserve">  Мышление в юности приобретает личностный эмоциональный характер. Появляется страстность к теоретическим и мировоззренческим проблемам. Эмоциональность проявляется в особенностях переживаний по поводу собственных возможностей, способностей и личностных качеств. Интеллектуальное развитие выражается в тяге к обобщениям, поиску закономерностей и принципов, стоящих за частными фактами.</w:t>
      </w:r>
    </w:p>
    <w:p w14:paraId="70A6668C" w14:textId="77777777" w:rsidR="000C58F1" w:rsidRPr="007017E9" w:rsidRDefault="000C58F1" w:rsidP="007017E9">
      <w:pPr>
        <w:shd w:val="clear" w:color="auto" w:fill="FFFFFF"/>
        <w:spacing w:after="0" w:line="240" w:lineRule="auto"/>
        <w:ind w:firstLine="1134"/>
        <w:jc w:val="both"/>
        <w:rPr>
          <w:rFonts w:ascii="Times New Roman" w:eastAsia="Times New Roman" w:hAnsi="Times New Roman" w:cs="Times New Roman"/>
          <w:color w:val="1A1A1A"/>
          <w:sz w:val="28"/>
          <w:szCs w:val="28"/>
          <w:lang w:eastAsia="ru-RU"/>
        </w:rPr>
      </w:pPr>
      <w:r w:rsidRPr="007017E9">
        <w:rPr>
          <w:rFonts w:ascii="Times New Roman" w:eastAsia="Times New Roman" w:hAnsi="Times New Roman" w:cs="Times New Roman"/>
          <w:color w:val="1A1A1A"/>
          <w:sz w:val="28"/>
          <w:szCs w:val="28"/>
          <w:lang w:eastAsia="ru-RU"/>
        </w:rPr>
        <w:t xml:space="preserve">Возрастает концентрация внимания, объем памяти, </w:t>
      </w:r>
      <w:proofErr w:type="spellStart"/>
      <w:r w:rsidRPr="007017E9">
        <w:rPr>
          <w:rFonts w:ascii="Times New Roman" w:eastAsia="Times New Roman" w:hAnsi="Times New Roman" w:cs="Times New Roman"/>
          <w:color w:val="1A1A1A"/>
          <w:sz w:val="28"/>
          <w:szCs w:val="28"/>
          <w:lang w:eastAsia="ru-RU"/>
        </w:rPr>
        <w:t>логизация</w:t>
      </w:r>
      <w:proofErr w:type="spellEnd"/>
      <w:r w:rsidRPr="007017E9">
        <w:rPr>
          <w:rFonts w:ascii="Times New Roman" w:eastAsia="Times New Roman" w:hAnsi="Times New Roman" w:cs="Times New Roman"/>
          <w:color w:val="1A1A1A"/>
          <w:sz w:val="28"/>
          <w:szCs w:val="28"/>
          <w:lang w:eastAsia="ru-RU"/>
        </w:rPr>
        <w:t xml:space="preserve"> учебного материала, формируется абстрактно-логическое мышление. Появляется умение самостоятельно разбираться в сложных вопросах. Происходит существенная перестройка эмоциональной сферы, проявляется самостоятельность, решительность, критичность и самокритичность, неприятие лицемерия, ханжества, грубости.</w:t>
      </w:r>
    </w:p>
    <w:p w14:paraId="3AB8EB9E" w14:textId="77777777" w:rsidR="000C58F1" w:rsidRPr="007017E9" w:rsidRDefault="000C58F1" w:rsidP="007017E9">
      <w:pPr>
        <w:shd w:val="clear" w:color="auto" w:fill="FFFFFF"/>
        <w:spacing w:after="0" w:line="240" w:lineRule="auto"/>
        <w:ind w:firstLine="1134"/>
        <w:jc w:val="both"/>
        <w:rPr>
          <w:rFonts w:ascii="Times New Roman" w:eastAsia="Times New Roman" w:hAnsi="Times New Roman" w:cs="Times New Roman"/>
          <w:color w:val="1A1A1A"/>
          <w:sz w:val="28"/>
          <w:szCs w:val="28"/>
          <w:lang w:eastAsia="ru-RU"/>
        </w:rPr>
      </w:pPr>
      <w:r w:rsidRPr="007017E9">
        <w:rPr>
          <w:rFonts w:ascii="Times New Roman" w:eastAsia="Times New Roman" w:hAnsi="Times New Roman" w:cs="Times New Roman"/>
          <w:color w:val="1A1A1A"/>
          <w:sz w:val="28"/>
          <w:szCs w:val="28"/>
          <w:lang w:eastAsia="ru-RU"/>
        </w:rPr>
        <w:t>Внимание у детей с ОВЗ характеризуется неустойчивостью, отмечаются периодические его колебания, неравномерная работоспособность. Трудно собрать, сконцентрировать внимание детей, удержать на протяжении той или иной деятельности. Очевидна недостаточная целенаправленность деятельности, дети действуют импульсивно, часто отвлекаются.</w:t>
      </w:r>
    </w:p>
    <w:p w14:paraId="6333CF75" w14:textId="77777777" w:rsidR="000C58F1" w:rsidRPr="007017E9" w:rsidRDefault="000C58F1" w:rsidP="007017E9">
      <w:pPr>
        <w:shd w:val="clear" w:color="auto" w:fill="FFFFFF"/>
        <w:spacing w:after="0" w:line="240" w:lineRule="auto"/>
        <w:ind w:firstLine="1134"/>
        <w:jc w:val="both"/>
        <w:rPr>
          <w:rFonts w:ascii="Times New Roman" w:eastAsia="Times New Roman" w:hAnsi="Times New Roman" w:cs="Times New Roman"/>
          <w:color w:val="1A1A1A"/>
          <w:sz w:val="28"/>
          <w:szCs w:val="28"/>
          <w:lang w:eastAsia="ru-RU"/>
        </w:rPr>
      </w:pPr>
      <w:r w:rsidRPr="007017E9">
        <w:rPr>
          <w:rFonts w:ascii="Times New Roman" w:eastAsia="Times New Roman" w:hAnsi="Times New Roman" w:cs="Times New Roman"/>
          <w:color w:val="1A1A1A"/>
          <w:sz w:val="28"/>
          <w:szCs w:val="28"/>
          <w:lang w:eastAsia="ru-RU"/>
        </w:rPr>
        <w:t>Установлено, что многие из детей испытывают трудности и в процессе восприятия (зрительного, слухового, тактильного). Снижена скорость выполнения перцептивных операций.</w:t>
      </w:r>
    </w:p>
    <w:p w14:paraId="55AAAB25" w14:textId="77777777" w:rsidR="000C58F1" w:rsidRPr="007017E9" w:rsidRDefault="000C58F1" w:rsidP="007017E9">
      <w:pPr>
        <w:shd w:val="clear" w:color="auto" w:fill="FFFFFF"/>
        <w:spacing w:after="0" w:line="240" w:lineRule="auto"/>
        <w:ind w:firstLine="1134"/>
        <w:jc w:val="both"/>
        <w:rPr>
          <w:rFonts w:ascii="Times New Roman" w:eastAsia="Times New Roman" w:hAnsi="Times New Roman" w:cs="Times New Roman"/>
          <w:color w:val="1A1A1A"/>
          <w:sz w:val="28"/>
          <w:szCs w:val="28"/>
          <w:lang w:eastAsia="ru-RU"/>
        </w:rPr>
      </w:pPr>
      <w:r w:rsidRPr="007017E9">
        <w:rPr>
          <w:rFonts w:ascii="Times New Roman" w:eastAsia="Times New Roman" w:hAnsi="Times New Roman" w:cs="Times New Roman"/>
          <w:color w:val="1A1A1A"/>
          <w:sz w:val="28"/>
          <w:szCs w:val="28"/>
          <w:lang w:eastAsia="ru-RU"/>
        </w:rPr>
        <w:t xml:space="preserve">Память детей с задержкой психического развития также отличается качественным своеобразием. Характерны неточность воспроизведения и </w:t>
      </w:r>
      <w:r w:rsidRPr="007017E9">
        <w:rPr>
          <w:rFonts w:ascii="Times New Roman" w:eastAsia="Times New Roman" w:hAnsi="Times New Roman" w:cs="Times New Roman"/>
          <w:color w:val="1A1A1A"/>
          <w:sz w:val="28"/>
          <w:szCs w:val="28"/>
          <w:lang w:eastAsia="ru-RU"/>
        </w:rPr>
        <w:lastRenderedPageBreak/>
        <w:t>быстрая потеря информации. В наибольшей степени страдает вербальная память.</w:t>
      </w:r>
    </w:p>
    <w:p w14:paraId="0F749D03" w14:textId="77777777" w:rsidR="000C58F1" w:rsidRPr="007017E9" w:rsidRDefault="000C58F1" w:rsidP="007017E9">
      <w:pPr>
        <w:shd w:val="clear" w:color="auto" w:fill="FFFFFF"/>
        <w:spacing w:after="0" w:line="240" w:lineRule="auto"/>
        <w:ind w:firstLine="1134"/>
        <w:jc w:val="both"/>
        <w:rPr>
          <w:rFonts w:ascii="Times New Roman" w:eastAsia="Times New Roman" w:hAnsi="Times New Roman" w:cs="Times New Roman"/>
          <w:color w:val="1A1A1A"/>
          <w:sz w:val="28"/>
          <w:szCs w:val="28"/>
          <w:lang w:eastAsia="ru-RU"/>
        </w:rPr>
      </w:pPr>
      <w:r w:rsidRPr="007017E9">
        <w:rPr>
          <w:rFonts w:ascii="Times New Roman" w:eastAsia="Times New Roman" w:hAnsi="Times New Roman" w:cs="Times New Roman"/>
          <w:color w:val="1A1A1A"/>
          <w:sz w:val="28"/>
          <w:szCs w:val="28"/>
          <w:lang w:eastAsia="ru-RU"/>
        </w:rPr>
        <w:t>Значительное своеобразие отмечается в развитии их мыслительной деятельности. Отставание отмечается уже на уровне наглядных форм мышления, возникают трудности в формировании</w:t>
      </w:r>
    </w:p>
    <w:p w14:paraId="42218AC9" w14:textId="7D9F5CC8" w:rsidR="000C58F1" w:rsidRPr="007017E9" w:rsidRDefault="000C58F1" w:rsidP="007017E9">
      <w:pPr>
        <w:shd w:val="clear" w:color="auto" w:fill="FFFFFF"/>
        <w:spacing w:after="0" w:line="240" w:lineRule="auto"/>
        <w:ind w:firstLine="1134"/>
        <w:jc w:val="both"/>
        <w:rPr>
          <w:rFonts w:ascii="Times New Roman" w:eastAsia="Times New Roman" w:hAnsi="Times New Roman" w:cs="Times New Roman"/>
          <w:color w:val="1A1A1A"/>
          <w:sz w:val="28"/>
          <w:szCs w:val="28"/>
          <w:lang w:eastAsia="ru-RU"/>
        </w:rPr>
      </w:pPr>
      <w:r w:rsidRPr="007017E9">
        <w:rPr>
          <w:rFonts w:ascii="Times New Roman" w:eastAsia="Times New Roman" w:hAnsi="Times New Roman" w:cs="Times New Roman"/>
          <w:color w:val="1A1A1A"/>
          <w:sz w:val="28"/>
          <w:szCs w:val="28"/>
          <w:lang w:eastAsia="ru-RU"/>
        </w:rPr>
        <w:t>Сферы образов- представлений. Исследователи подчеркивают сложность создания целого из частей и выделения частей из целого, трудности в пространственном оперировании образами.</w:t>
      </w:r>
    </w:p>
    <w:p w14:paraId="1BD62640" w14:textId="65B769CD" w:rsidR="000C58F1" w:rsidRPr="007017E9" w:rsidRDefault="000C58F1" w:rsidP="007017E9">
      <w:pPr>
        <w:shd w:val="clear" w:color="auto" w:fill="FFFFFF"/>
        <w:spacing w:after="0" w:line="240" w:lineRule="auto"/>
        <w:ind w:firstLine="1134"/>
        <w:jc w:val="both"/>
        <w:rPr>
          <w:rFonts w:ascii="Times New Roman" w:eastAsia="Calibri" w:hAnsi="Times New Roman" w:cs="Times New Roman"/>
          <w:b/>
          <w:sz w:val="28"/>
          <w:szCs w:val="28"/>
        </w:rPr>
      </w:pPr>
      <w:r w:rsidRPr="007017E9">
        <w:rPr>
          <w:rFonts w:ascii="Times New Roman" w:eastAsia="Calibri" w:hAnsi="Times New Roman" w:cs="Times New Roman"/>
          <w:sz w:val="28"/>
          <w:szCs w:val="28"/>
        </w:rPr>
        <w:t>Группы смешанные: мальчики и девочки, наполняемость - до 10 человек.  По данной программе могут обучаться дети с ОВЗ.</w:t>
      </w:r>
    </w:p>
    <w:p w14:paraId="018627F1" w14:textId="77777777" w:rsidR="000C58F1" w:rsidRPr="007017E9" w:rsidRDefault="000C58F1" w:rsidP="007017E9">
      <w:pPr>
        <w:spacing w:after="0" w:line="240" w:lineRule="auto"/>
        <w:ind w:firstLine="1134"/>
        <w:jc w:val="both"/>
        <w:rPr>
          <w:rFonts w:ascii="Times New Roman" w:eastAsia="Calibri" w:hAnsi="Times New Roman" w:cs="Times New Roman"/>
          <w:b/>
          <w:sz w:val="28"/>
          <w:szCs w:val="28"/>
        </w:rPr>
      </w:pPr>
      <w:r w:rsidRPr="007017E9">
        <w:rPr>
          <w:rFonts w:ascii="Times New Roman" w:eastAsia="Calibri" w:hAnsi="Times New Roman" w:cs="Times New Roman"/>
          <w:b/>
          <w:sz w:val="28"/>
          <w:szCs w:val="28"/>
        </w:rPr>
        <w:t>Объём программы</w:t>
      </w:r>
    </w:p>
    <w:p w14:paraId="12B6EEFE" w14:textId="77777777" w:rsidR="000C58F1" w:rsidRPr="007017E9" w:rsidRDefault="000C58F1" w:rsidP="007017E9">
      <w:pPr>
        <w:spacing w:after="0" w:line="240" w:lineRule="auto"/>
        <w:ind w:firstLine="1134"/>
        <w:jc w:val="both"/>
        <w:rPr>
          <w:rFonts w:ascii="Times New Roman" w:eastAsia="Calibri" w:hAnsi="Times New Roman" w:cs="Times New Roman"/>
          <w:sz w:val="28"/>
          <w:szCs w:val="28"/>
        </w:rPr>
      </w:pPr>
      <w:r w:rsidRPr="007017E9">
        <w:rPr>
          <w:rFonts w:ascii="Times New Roman" w:eastAsia="Calibri" w:hAnsi="Times New Roman" w:cs="Times New Roman"/>
          <w:sz w:val="28"/>
          <w:szCs w:val="28"/>
        </w:rPr>
        <w:t>Объем программы – 68 часов.</w:t>
      </w:r>
    </w:p>
    <w:p w14:paraId="0EFB40B9" w14:textId="77777777" w:rsidR="000C58F1" w:rsidRPr="007017E9" w:rsidRDefault="000C58F1" w:rsidP="007017E9">
      <w:pPr>
        <w:spacing w:after="0" w:line="240" w:lineRule="auto"/>
        <w:ind w:firstLine="1134"/>
        <w:jc w:val="both"/>
        <w:rPr>
          <w:rFonts w:ascii="Times New Roman" w:eastAsia="Calibri" w:hAnsi="Times New Roman" w:cs="Times New Roman"/>
          <w:b/>
          <w:sz w:val="28"/>
          <w:szCs w:val="28"/>
        </w:rPr>
      </w:pPr>
      <w:r w:rsidRPr="007017E9">
        <w:rPr>
          <w:rFonts w:ascii="Times New Roman" w:eastAsia="Calibri" w:hAnsi="Times New Roman" w:cs="Times New Roman"/>
          <w:b/>
          <w:sz w:val="28"/>
          <w:szCs w:val="28"/>
        </w:rPr>
        <w:t>Срок обучения по программе, срок освоения программы</w:t>
      </w:r>
    </w:p>
    <w:p w14:paraId="57EEABE5" w14:textId="77777777" w:rsidR="000C58F1" w:rsidRPr="007017E9" w:rsidRDefault="000C58F1" w:rsidP="007017E9">
      <w:pPr>
        <w:spacing w:after="0" w:line="240" w:lineRule="auto"/>
        <w:ind w:firstLine="1134"/>
        <w:jc w:val="both"/>
        <w:rPr>
          <w:rFonts w:ascii="Times New Roman" w:eastAsia="Calibri" w:hAnsi="Times New Roman" w:cs="Times New Roman"/>
          <w:sz w:val="28"/>
          <w:szCs w:val="28"/>
        </w:rPr>
      </w:pPr>
      <w:r w:rsidRPr="007017E9">
        <w:rPr>
          <w:rFonts w:ascii="Times New Roman" w:eastAsia="Calibri" w:hAnsi="Times New Roman" w:cs="Times New Roman"/>
          <w:sz w:val="28"/>
          <w:szCs w:val="28"/>
        </w:rPr>
        <w:t>срок обучения по программе - 01.09.2025 г. – 31.05.2026 г.</w:t>
      </w:r>
    </w:p>
    <w:p w14:paraId="7A45589A" w14:textId="77777777" w:rsidR="000C58F1" w:rsidRPr="007017E9" w:rsidRDefault="000C58F1" w:rsidP="007017E9">
      <w:pPr>
        <w:spacing w:after="0" w:line="240" w:lineRule="auto"/>
        <w:ind w:firstLine="1134"/>
        <w:jc w:val="both"/>
        <w:rPr>
          <w:rFonts w:ascii="Times New Roman" w:eastAsia="Calibri" w:hAnsi="Times New Roman" w:cs="Times New Roman"/>
          <w:sz w:val="28"/>
          <w:szCs w:val="28"/>
        </w:rPr>
      </w:pPr>
      <w:r w:rsidRPr="007017E9">
        <w:rPr>
          <w:rFonts w:ascii="Times New Roman" w:eastAsia="Calibri" w:hAnsi="Times New Roman" w:cs="Times New Roman"/>
          <w:sz w:val="28"/>
          <w:szCs w:val="28"/>
        </w:rPr>
        <w:t>срок освоения программы –</w:t>
      </w:r>
      <w:r w:rsidRPr="007017E9">
        <w:rPr>
          <w:rFonts w:ascii="Times New Roman" w:eastAsia="Calibri" w:hAnsi="Times New Roman" w:cs="Times New Roman"/>
          <w:color w:val="FF0000"/>
          <w:sz w:val="28"/>
          <w:szCs w:val="28"/>
        </w:rPr>
        <w:t xml:space="preserve"> </w:t>
      </w:r>
      <w:r w:rsidRPr="007017E9">
        <w:rPr>
          <w:rFonts w:ascii="Times New Roman" w:eastAsia="Calibri" w:hAnsi="Times New Roman" w:cs="Times New Roman"/>
          <w:color w:val="000000"/>
          <w:sz w:val="28"/>
          <w:szCs w:val="28"/>
        </w:rPr>
        <w:t>1 год обучения.</w:t>
      </w:r>
      <w:r w:rsidRPr="007017E9">
        <w:rPr>
          <w:rFonts w:ascii="Times New Roman" w:eastAsia="Calibri" w:hAnsi="Times New Roman" w:cs="Times New Roman"/>
          <w:sz w:val="28"/>
          <w:szCs w:val="28"/>
        </w:rPr>
        <w:t xml:space="preserve"> </w:t>
      </w:r>
    </w:p>
    <w:p w14:paraId="5164FD63" w14:textId="77777777" w:rsidR="000C58F1" w:rsidRPr="007017E9" w:rsidRDefault="000C58F1" w:rsidP="007017E9">
      <w:pPr>
        <w:spacing w:after="0" w:line="240" w:lineRule="auto"/>
        <w:ind w:firstLine="1134"/>
        <w:jc w:val="both"/>
        <w:rPr>
          <w:rFonts w:ascii="Times New Roman" w:eastAsia="Calibri" w:hAnsi="Times New Roman" w:cs="Times New Roman"/>
          <w:sz w:val="28"/>
          <w:szCs w:val="28"/>
        </w:rPr>
      </w:pPr>
      <w:r w:rsidRPr="007017E9">
        <w:rPr>
          <w:rFonts w:ascii="Times New Roman" w:eastAsia="Calibri" w:hAnsi="Times New Roman" w:cs="Times New Roman"/>
          <w:b/>
          <w:sz w:val="28"/>
          <w:szCs w:val="28"/>
        </w:rPr>
        <w:t>Форма обучения</w:t>
      </w:r>
      <w:r w:rsidRPr="007017E9">
        <w:rPr>
          <w:rFonts w:ascii="Times New Roman" w:eastAsia="Calibri" w:hAnsi="Times New Roman" w:cs="Times New Roman"/>
          <w:sz w:val="28"/>
          <w:szCs w:val="28"/>
        </w:rPr>
        <w:t xml:space="preserve"> – очная.</w:t>
      </w:r>
    </w:p>
    <w:p w14:paraId="2A59991B" w14:textId="77777777" w:rsidR="000C58F1" w:rsidRPr="007017E9" w:rsidRDefault="000C58F1" w:rsidP="007017E9">
      <w:pPr>
        <w:spacing w:after="0" w:line="240" w:lineRule="auto"/>
        <w:ind w:firstLine="1134"/>
        <w:jc w:val="both"/>
        <w:rPr>
          <w:rFonts w:ascii="Times New Roman" w:eastAsia="Calibri" w:hAnsi="Times New Roman" w:cs="Times New Roman"/>
          <w:sz w:val="28"/>
          <w:szCs w:val="28"/>
        </w:rPr>
      </w:pPr>
      <w:r w:rsidRPr="007017E9">
        <w:rPr>
          <w:rFonts w:ascii="Times New Roman" w:eastAsia="Calibri" w:hAnsi="Times New Roman" w:cs="Times New Roman"/>
          <w:b/>
          <w:sz w:val="28"/>
          <w:szCs w:val="28"/>
        </w:rPr>
        <w:t>Язык программы</w:t>
      </w:r>
      <w:r w:rsidRPr="007017E9">
        <w:rPr>
          <w:rFonts w:ascii="Times New Roman" w:eastAsia="Calibri" w:hAnsi="Times New Roman" w:cs="Times New Roman"/>
          <w:sz w:val="28"/>
          <w:szCs w:val="28"/>
        </w:rPr>
        <w:t xml:space="preserve"> - русский</w:t>
      </w:r>
    </w:p>
    <w:p w14:paraId="7CC9442D" w14:textId="12975644" w:rsidR="000C58F1" w:rsidRPr="007017E9" w:rsidRDefault="000C58F1" w:rsidP="007017E9">
      <w:pPr>
        <w:spacing w:after="0" w:line="240" w:lineRule="auto"/>
        <w:ind w:firstLine="1134"/>
        <w:jc w:val="both"/>
        <w:rPr>
          <w:rFonts w:ascii="Times New Roman" w:eastAsia="Calibri" w:hAnsi="Times New Roman" w:cs="Times New Roman"/>
          <w:sz w:val="28"/>
          <w:szCs w:val="28"/>
        </w:rPr>
      </w:pPr>
      <w:r w:rsidRPr="007017E9">
        <w:rPr>
          <w:rFonts w:ascii="Times New Roman" w:eastAsia="Calibri" w:hAnsi="Times New Roman" w:cs="Times New Roman"/>
          <w:b/>
          <w:sz w:val="28"/>
          <w:szCs w:val="28"/>
        </w:rPr>
        <w:t>Уровень программы</w:t>
      </w:r>
      <w:r w:rsidRPr="007017E9">
        <w:rPr>
          <w:rFonts w:ascii="Times New Roman" w:eastAsia="Calibri" w:hAnsi="Times New Roman" w:cs="Times New Roman"/>
          <w:sz w:val="28"/>
          <w:szCs w:val="28"/>
        </w:rPr>
        <w:t xml:space="preserve"> – стартовый (ознакомительный)</w:t>
      </w:r>
    </w:p>
    <w:p w14:paraId="2B384E5B" w14:textId="52D52B2B" w:rsidR="000C58F1" w:rsidRPr="007017E9" w:rsidRDefault="000C58F1" w:rsidP="007017E9">
      <w:pPr>
        <w:spacing w:after="0" w:line="240" w:lineRule="auto"/>
        <w:ind w:firstLine="1134"/>
        <w:jc w:val="both"/>
        <w:rPr>
          <w:rFonts w:ascii="Times New Roman" w:eastAsia="Calibri" w:hAnsi="Times New Roman" w:cs="Times New Roman"/>
          <w:sz w:val="28"/>
          <w:szCs w:val="28"/>
          <w:lang w:eastAsia="ru-RU"/>
        </w:rPr>
      </w:pPr>
      <w:r w:rsidRPr="007017E9">
        <w:rPr>
          <w:rFonts w:ascii="Times New Roman" w:eastAsia="Calibri" w:hAnsi="Times New Roman" w:cs="Times New Roman"/>
          <w:i/>
          <w:sz w:val="28"/>
          <w:szCs w:val="28"/>
        </w:rPr>
        <w:t>Формы реализации образовательной программы</w:t>
      </w:r>
      <w:r w:rsidRPr="007017E9">
        <w:rPr>
          <w:rFonts w:ascii="Times New Roman" w:eastAsia="Calibri" w:hAnsi="Times New Roman" w:cs="Times New Roman"/>
          <w:b/>
          <w:sz w:val="28"/>
          <w:szCs w:val="28"/>
        </w:rPr>
        <w:t xml:space="preserve"> </w:t>
      </w:r>
      <w:r w:rsidRPr="007017E9">
        <w:rPr>
          <w:rFonts w:ascii="Times New Roman" w:eastAsia="Calibri" w:hAnsi="Times New Roman" w:cs="Times New Roman"/>
          <w:sz w:val="28"/>
          <w:szCs w:val="28"/>
        </w:rPr>
        <w:t>– традиционная</w:t>
      </w:r>
      <w:r w:rsidRPr="007017E9">
        <w:rPr>
          <w:rFonts w:ascii="Times New Roman" w:eastAsia="Calibri" w:hAnsi="Times New Roman" w:cs="Times New Roman"/>
          <w:b/>
          <w:sz w:val="28"/>
          <w:szCs w:val="28"/>
        </w:rPr>
        <w:t xml:space="preserve"> </w:t>
      </w:r>
      <w:r w:rsidRPr="007017E9">
        <w:rPr>
          <w:rFonts w:ascii="Times New Roman" w:eastAsia="Calibri" w:hAnsi="Times New Roman" w:cs="Times New Roman"/>
          <w:sz w:val="28"/>
          <w:szCs w:val="28"/>
        </w:rPr>
        <w:t>модель реализации программы представляет собой линейную последовательность освоения содержания в течение одного года обучения в одной образовательной организации.</w:t>
      </w:r>
    </w:p>
    <w:p w14:paraId="121354FC" w14:textId="33CE8A45" w:rsidR="000C58F1" w:rsidRPr="007017E9" w:rsidRDefault="000C58F1" w:rsidP="007017E9">
      <w:pPr>
        <w:shd w:val="clear" w:color="auto" w:fill="FFFFFF"/>
        <w:spacing w:after="0" w:line="240" w:lineRule="auto"/>
        <w:ind w:firstLine="1134"/>
        <w:jc w:val="both"/>
        <w:rPr>
          <w:rFonts w:ascii="Times New Roman" w:eastAsia="Calibri" w:hAnsi="Times New Roman" w:cs="Times New Roman"/>
          <w:b/>
          <w:i/>
          <w:sz w:val="28"/>
          <w:szCs w:val="28"/>
          <w:lang w:eastAsia="ru-RU"/>
        </w:rPr>
      </w:pPr>
      <w:r w:rsidRPr="007017E9">
        <w:rPr>
          <w:rFonts w:ascii="Times New Roman" w:eastAsia="Calibri" w:hAnsi="Times New Roman" w:cs="Times New Roman"/>
          <w:i/>
          <w:sz w:val="28"/>
          <w:szCs w:val="28"/>
        </w:rPr>
        <w:t xml:space="preserve">Организационные формы обучения - </w:t>
      </w:r>
      <w:r w:rsidRPr="007017E9">
        <w:rPr>
          <w:rFonts w:ascii="Times New Roman" w:eastAsia="Calibri" w:hAnsi="Times New Roman" w:cs="Times New Roman"/>
          <w:i/>
          <w:sz w:val="28"/>
          <w:szCs w:val="28"/>
          <w:lang w:eastAsia="ru-RU"/>
        </w:rPr>
        <w:t xml:space="preserve">в </w:t>
      </w:r>
      <w:r w:rsidRPr="007017E9">
        <w:rPr>
          <w:rFonts w:ascii="Times New Roman" w:eastAsia="Calibri" w:hAnsi="Times New Roman" w:cs="Times New Roman"/>
          <w:sz w:val="28"/>
          <w:szCs w:val="28"/>
          <w:lang w:eastAsia="ru-RU"/>
        </w:rPr>
        <w:t xml:space="preserve">разновозрастных группах. </w:t>
      </w:r>
      <w:r w:rsidRPr="007017E9">
        <w:rPr>
          <w:rFonts w:ascii="Times New Roman" w:eastAsia="Times New Roman" w:hAnsi="Times New Roman" w:cs="Times New Roman"/>
          <w:color w:val="FF0000"/>
          <w:sz w:val="28"/>
          <w:szCs w:val="28"/>
          <w:lang w:eastAsia="ru-RU"/>
        </w:rPr>
        <w:t xml:space="preserve"> </w:t>
      </w:r>
      <w:r w:rsidRPr="007017E9">
        <w:rPr>
          <w:rFonts w:ascii="Times New Roman" w:eastAsia="Times New Roman" w:hAnsi="Times New Roman" w:cs="Times New Roman"/>
          <w:sz w:val="28"/>
          <w:szCs w:val="28"/>
          <w:lang w:eastAsia="ru-RU"/>
        </w:rPr>
        <w:t>Группы смешанные: мальчики и девочки, наполняемость – до 10 человек.</w:t>
      </w:r>
      <w:r w:rsidRPr="007017E9">
        <w:rPr>
          <w:rFonts w:ascii="Times New Roman" w:eastAsia="Calibri" w:hAnsi="Times New Roman" w:cs="Times New Roman"/>
          <w:sz w:val="28"/>
          <w:szCs w:val="28"/>
        </w:rPr>
        <w:t xml:space="preserve"> </w:t>
      </w:r>
      <w:r w:rsidRPr="007017E9">
        <w:rPr>
          <w:rFonts w:ascii="Times New Roman" w:eastAsia="Calibri" w:hAnsi="Times New Roman" w:cs="Times New Roman"/>
          <w:sz w:val="28"/>
          <w:szCs w:val="28"/>
          <w:lang w:eastAsia="ru-RU"/>
        </w:rPr>
        <w:t>В объединение принимаются учащиеся на основании письменного заявления родителей и регистрации на портале «Навигатор дополнительного образования детей Новосибирской области».</w:t>
      </w:r>
    </w:p>
    <w:p w14:paraId="71EA9864" w14:textId="50BBFBDF" w:rsidR="000C58F1" w:rsidRPr="007017E9" w:rsidRDefault="000C58F1" w:rsidP="007017E9">
      <w:pPr>
        <w:spacing w:after="0" w:line="240" w:lineRule="auto"/>
        <w:ind w:firstLine="1134"/>
        <w:jc w:val="both"/>
        <w:rPr>
          <w:rFonts w:ascii="Times New Roman" w:eastAsia="Times New Roman" w:hAnsi="Times New Roman" w:cs="Times New Roman"/>
          <w:sz w:val="28"/>
          <w:szCs w:val="28"/>
          <w:lang w:eastAsia="ru-RU"/>
        </w:rPr>
      </w:pPr>
      <w:r w:rsidRPr="007017E9">
        <w:rPr>
          <w:rFonts w:ascii="Times New Roman" w:eastAsia="Times New Roman" w:hAnsi="Times New Roman" w:cs="Times New Roman"/>
          <w:b/>
          <w:sz w:val="28"/>
          <w:szCs w:val="28"/>
          <w:lang w:eastAsia="ru-RU"/>
        </w:rPr>
        <w:t xml:space="preserve">Цель: </w:t>
      </w:r>
      <w:r w:rsidRPr="007017E9">
        <w:rPr>
          <w:rFonts w:ascii="Times New Roman" w:eastAsia="Times New Roman" w:hAnsi="Times New Roman" w:cs="Times New Roman"/>
          <w:sz w:val="28"/>
          <w:szCs w:val="28"/>
          <w:lang w:eastAsia="ru-RU"/>
        </w:rPr>
        <w:t>социализация и личностный рост учащихся посредством овладения знаниями, умениями и навыками в творческой деятельности.</w:t>
      </w:r>
    </w:p>
    <w:p w14:paraId="4FE52758" w14:textId="77777777" w:rsidR="000C58F1" w:rsidRPr="007017E9" w:rsidRDefault="000C58F1" w:rsidP="007017E9">
      <w:pPr>
        <w:spacing w:after="0" w:line="240" w:lineRule="auto"/>
        <w:ind w:firstLine="1134"/>
        <w:jc w:val="both"/>
        <w:rPr>
          <w:rFonts w:ascii="Times New Roman" w:eastAsia="Times New Roman" w:hAnsi="Times New Roman" w:cs="Times New Roman"/>
          <w:sz w:val="28"/>
          <w:szCs w:val="28"/>
          <w:lang w:eastAsia="ru-RU"/>
        </w:rPr>
      </w:pPr>
      <w:r w:rsidRPr="007017E9">
        <w:rPr>
          <w:rFonts w:ascii="Times New Roman" w:eastAsia="Times New Roman" w:hAnsi="Times New Roman" w:cs="Times New Roman"/>
          <w:b/>
          <w:sz w:val="28"/>
          <w:szCs w:val="28"/>
          <w:lang w:eastAsia="ru-RU"/>
        </w:rPr>
        <w:t>Задачи</w:t>
      </w:r>
      <w:r w:rsidRPr="007017E9">
        <w:rPr>
          <w:rFonts w:ascii="Times New Roman" w:eastAsia="Times New Roman" w:hAnsi="Times New Roman" w:cs="Times New Roman"/>
          <w:sz w:val="28"/>
          <w:szCs w:val="28"/>
          <w:lang w:eastAsia="ru-RU"/>
        </w:rPr>
        <w:t xml:space="preserve">: </w:t>
      </w:r>
    </w:p>
    <w:p w14:paraId="51A546C5" w14:textId="56BA6ED4" w:rsidR="000C58F1" w:rsidRPr="007017E9" w:rsidRDefault="000C58F1" w:rsidP="007017E9">
      <w:pPr>
        <w:spacing w:after="0" w:line="240" w:lineRule="auto"/>
        <w:ind w:firstLine="1134"/>
        <w:jc w:val="both"/>
        <w:rPr>
          <w:rFonts w:ascii="Times New Roman" w:eastAsia="Times New Roman" w:hAnsi="Times New Roman" w:cs="Times New Roman"/>
          <w:b/>
          <w:color w:val="000000"/>
          <w:sz w:val="28"/>
          <w:szCs w:val="28"/>
          <w:u w:val="single"/>
          <w:lang w:eastAsia="ru-RU"/>
        </w:rPr>
      </w:pPr>
      <w:r w:rsidRPr="007017E9">
        <w:rPr>
          <w:rFonts w:ascii="Times New Roman" w:eastAsia="Times New Roman" w:hAnsi="Times New Roman" w:cs="Times New Roman"/>
          <w:b/>
          <w:color w:val="000000"/>
          <w:sz w:val="28"/>
          <w:szCs w:val="28"/>
          <w:u w:val="single"/>
          <w:lang w:eastAsia="ru-RU"/>
        </w:rPr>
        <w:t xml:space="preserve">Предметные: </w:t>
      </w:r>
    </w:p>
    <w:p w14:paraId="4C98C876" w14:textId="77777777" w:rsidR="000C58F1" w:rsidRPr="007017E9" w:rsidRDefault="000C58F1" w:rsidP="007017E9">
      <w:pPr>
        <w:numPr>
          <w:ilvl w:val="0"/>
          <w:numId w:val="1"/>
        </w:numPr>
        <w:spacing w:after="0" w:line="240" w:lineRule="auto"/>
        <w:ind w:left="0" w:firstLine="1134"/>
        <w:jc w:val="both"/>
        <w:rPr>
          <w:rFonts w:ascii="Times New Roman" w:eastAsia="Times New Roman" w:hAnsi="Times New Roman" w:cs="Times New Roman"/>
          <w:sz w:val="28"/>
          <w:szCs w:val="28"/>
          <w:lang w:eastAsia="ru-RU"/>
        </w:rPr>
      </w:pPr>
      <w:r w:rsidRPr="007017E9">
        <w:rPr>
          <w:rFonts w:ascii="Times New Roman" w:eastAsia="Times New Roman" w:hAnsi="Times New Roman" w:cs="Times New Roman"/>
          <w:sz w:val="28"/>
          <w:szCs w:val="28"/>
          <w:lang w:eastAsia="ru-RU"/>
        </w:rPr>
        <w:t>Сформировать личность по-настоящему современной, самодостаточной, коммуникативной, уверенной в себе, способной быть социально полезной новому обществу России и направленной на успех.</w:t>
      </w:r>
    </w:p>
    <w:p w14:paraId="1C4F28FE" w14:textId="77777777" w:rsidR="000C58F1" w:rsidRPr="007017E9" w:rsidRDefault="000C58F1" w:rsidP="007017E9">
      <w:pPr>
        <w:numPr>
          <w:ilvl w:val="0"/>
          <w:numId w:val="1"/>
        </w:numPr>
        <w:spacing w:after="0" w:line="240" w:lineRule="auto"/>
        <w:ind w:left="0" w:firstLine="1134"/>
        <w:jc w:val="both"/>
        <w:rPr>
          <w:rFonts w:ascii="Times New Roman" w:eastAsia="Times New Roman" w:hAnsi="Times New Roman" w:cs="Times New Roman"/>
          <w:sz w:val="28"/>
          <w:szCs w:val="28"/>
          <w:lang w:eastAsia="ru-RU"/>
        </w:rPr>
      </w:pPr>
      <w:r w:rsidRPr="007017E9">
        <w:rPr>
          <w:rFonts w:ascii="Times New Roman" w:eastAsia="Times New Roman" w:hAnsi="Times New Roman" w:cs="Times New Roman"/>
          <w:sz w:val="28"/>
          <w:szCs w:val="28"/>
          <w:lang w:eastAsia="ru-RU"/>
        </w:rPr>
        <w:t>Развить у учащихся уверенность, мобильность, умение работать в команде.</w:t>
      </w:r>
    </w:p>
    <w:p w14:paraId="23E44EC0" w14:textId="77777777" w:rsidR="000C58F1" w:rsidRPr="007017E9" w:rsidRDefault="000C58F1" w:rsidP="007017E9">
      <w:pPr>
        <w:numPr>
          <w:ilvl w:val="0"/>
          <w:numId w:val="1"/>
        </w:numPr>
        <w:spacing w:after="0" w:line="240" w:lineRule="auto"/>
        <w:ind w:left="0" w:firstLine="1134"/>
        <w:jc w:val="both"/>
        <w:rPr>
          <w:rFonts w:ascii="Times New Roman" w:eastAsia="Times New Roman" w:hAnsi="Times New Roman" w:cs="Times New Roman"/>
          <w:sz w:val="28"/>
          <w:szCs w:val="28"/>
          <w:lang w:eastAsia="ru-RU"/>
        </w:rPr>
      </w:pPr>
      <w:r w:rsidRPr="007017E9">
        <w:rPr>
          <w:rFonts w:ascii="Times New Roman" w:eastAsia="Times New Roman" w:hAnsi="Times New Roman" w:cs="Times New Roman"/>
          <w:sz w:val="28"/>
          <w:szCs w:val="28"/>
          <w:lang w:eastAsia="ru-RU"/>
        </w:rPr>
        <w:t>Сформировать адекватное представление учащихся о своем профессиональном потенциале на основе самодиагностики и знания мира профессий;</w:t>
      </w:r>
    </w:p>
    <w:p w14:paraId="08ADD141" w14:textId="77777777" w:rsidR="000C58F1" w:rsidRPr="007017E9" w:rsidRDefault="000C58F1" w:rsidP="007017E9">
      <w:pPr>
        <w:spacing w:after="0" w:line="240" w:lineRule="auto"/>
        <w:ind w:firstLine="1134"/>
        <w:jc w:val="both"/>
        <w:rPr>
          <w:rFonts w:ascii="Times New Roman" w:eastAsia="Times New Roman" w:hAnsi="Times New Roman" w:cs="Times New Roman"/>
          <w:b/>
          <w:color w:val="000000"/>
          <w:sz w:val="28"/>
          <w:szCs w:val="28"/>
          <w:u w:val="single"/>
          <w:lang w:eastAsia="ru-RU"/>
        </w:rPr>
      </w:pPr>
      <w:r w:rsidRPr="007017E9">
        <w:rPr>
          <w:rFonts w:ascii="Times New Roman" w:eastAsia="Times New Roman" w:hAnsi="Times New Roman" w:cs="Times New Roman"/>
          <w:b/>
          <w:color w:val="000000"/>
          <w:sz w:val="28"/>
          <w:szCs w:val="28"/>
          <w:u w:val="single"/>
          <w:lang w:eastAsia="ru-RU"/>
        </w:rPr>
        <w:t>Метапредметные:</w:t>
      </w:r>
    </w:p>
    <w:p w14:paraId="0F415241" w14:textId="77777777" w:rsidR="000C58F1" w:rsidRPr="007017E9" w:rsidRDefault="000C58F1" w:rsidP="007017E9">
      <w:pPr>
        <w:numPr>
          <w:ilvl w:val="0"/>
          <w:numId w:val="3"/>
        </w:numPr>
        <w:spacing w:after="0" w:line="240" w:lineRule="auto"/>
        <w:ind w:left="0" w:firstLine="1134"/>
        <w:jc w:val="both"/>
        <w:rPr>
          <w:rFonts w:ascii="Times New Roman" w:eastAsia="Times New Roman" w:hAnsi="Times New Roman" w:cs="Times New Roman"/>
          <w:color w:val="000000"/>
          <w:sz w:val="28"/>
          <w:szCs w:val="28"/>
          <w:lang w:eastAsia="ru-RU"/>
        </w:rPr>
      </w:pPr>
      <w:r w:rsidRPr="007017E9">
        <w:rPr>
          <w:rFonts w:ascii="Times New Roman" w:eastAsia="Times New Roman" w:hAnsi="Times New Roman" w:cs="Times New Roman"/>
          <w:color w:val="000000"/>
          <w:sz w:val="28"/>
          <w:szCs w:val="28"/>
          <w:lang w:eastAsia="ru-RU"/>
        </w:rPr>
        <w:t>способствовать личностному росту, особенно нравственному</w:t>
      </w:r>
    </w:p>
    <w:p w14:paraId="57FD3E76" w14:textId="77777777" w:rsidR="000C58F1" w:rsidRPr="007017E9" w:rsidRDefault="000C58F1" w:rsidP="007017E9">
      <w:pPr>
        <w:spacing w:after="0" w:line="240" w:lineRule="auto"/>
        <w:ind w:firstLine="1134"/>
        <w:jc w:val="both"/>
        <w:rPr>
          <w:rFonts w:ascii="Times New Roman" w:eastAsia="Times New Roman" w:hAnsi="Times New Roman" w:cs="Times New Roman"/>
          <w:color w:val="000000"/>
          <w:sz w:val="28"/>
          <w:szCs w:val="28"/>
          <w:lang w:eastAsia="ru-RU"/>
        </w:rPr>
      </w:pPr>
      <w:r w:rsidRPr="007017E9">
        <w:rPr>
          <w:rFonts w:ascii="Times New Roman" w:eastAsia="Times New Roman" w:hAnsi="Times New Roman" w:cs="Times New Roman"/>
          <w:color w:val="000000"/>
          <w:sz w:val="28"/>
          <w:szCs w:val="28"/>
          <w:lang w:eastAsia="ru-RU"/>
        </w:rPr>
        <w:t>самосовершенствованию, создавать условия для раскрытия творческого потенциала;</w:t>
      </w:r>
    </w:p>
    <w:p w14:paraId="29520D36" w14:textId="77777777" w:rsidR="000C58F1" w:rsidRPr="007017E9" w:rsidRDefault="000C58F1" w:rsidP="007017E9">
      <w:pPr>
        <w:numPr>
          <w:ilvl w:val="0"/>
          <w:numId w:val="3"/>
        </w:numPr>
        <w:spacing w:after="0" w:line="240" w:lineRule="auto"/>
        <w:ind w:left="0" w:firstLine="1134"/>
        <w:jc w:val="both"/>
        <w:rPr>
          <w:rFonts w:ascii="Times New Roman" w:eastAsia="Times New Roman" w:hAnsi="Times New Roman" w:cs="Times New Roman"/>
          <w:color w:val="000000"/>
          <w:sz w:val="28"/>
          <w:szCs w:val="28"/>
          <w:lang w:eastAsia="ru-RU"/>
        </w:rPr>
      </w:pPr>
      <w:r w:rsidRPr="007017E9">
        <w:rPr>
          <w:rFonts w:ascii="Times New Roman" w:eastAsia="Times New Roman" w:hAnsi="Times New Roman" w:cs="Times New Roman"/>
          <w:color w:val="000000"/>
          <w:sz w:val="28"/>
          <w:szCs w:val="28"/>
          <w:lang w:eastAsia="ru-RU"/>
        </w:rPr>
        <w:lastRenderedPageBreak/>
        <w:t>способствовать формированию активного самосознания и навыков волевой</w:t>
      </w:r>
    </w:p>
    <w:p w14:paraId="4BD18A03" w14:textId="77777777" w:rsidR="000C58F1" w:rsidRPr="007017E9" w:rsidRDefault="000C58F1" w:rsidP="007017E9">
      <w:pPr>
        <w:spacing w:after="0" w:line="240" w:lineRule="auto"/>
        <w:ind w:firstLine="1134"/>
        <w:jc w:val="both"/>
        <w:rPr>
          <w:rFonts w:ascii="Times New Roman" w:eastAsia="Times New Roman" w:hAnsi="Times New Roman" w:cs="Times New Roman"/>
          <w:color w:val="000000"/>
          <w:sz w:val="28"/>
          <w:szCs w:val="28"/>
          <w:lang w:eastAsia="ru-RU"/>
        </w:rPr>
      </w:pPr>
      <w:r w:rsidRPr="007017E9">
        <w:rPr>
          <w:rFonts w:ascii="Times New Roman" w:eastAsia="Times New Roman" w:hAnsi="Times New Roman" w:cs="Times New Roman"/>
          <w:color w:val="000000"/>
          <w:sz w:val="28"/>
          <w:szCs w:val="28"/>
          <w:lang w:eastAsia="ru-RU"/>
        </w:rPr>
        <w:t>саморегуляции;</w:t>
      </w:r>
    </w:p>
    <w:p w14:paraId="197DA915" w14:textId="42439814" w:rsidR="000C58F1" w:rsidRPr="007017E9" w:rsidRDefault="000C58F1" w:rsidP="007017E9">
      <w:pPr>
        <w:numPr>
          <w:ilvl w:val="0"/>
          <w:numId w:val="3"/>
        </w:numPr>
        <w:spacing w:after="0" w:line="240" w:lineRule="auto"/>
        <w:ind w:left="0" w:firstLine="1134"/>
        <w:jc w:val="both"/>
        <w:rPr>
          <w:rFonts w:ascii="Times New Roman" w:eastAsia="Times New Roman" w:hAnsi="Times New Roman" w:cs="Times New Roman"/>
          <w:color w:val="000000"/>
          <w:sz w:val="28"/>
          <w:szCs w:val="28"/>
          <w:lang w:eastAsia="ru-RU"/>
        </w:rPr>
      </w:pPr>
      <w:r w:rsidRPr="007017E9">
        <w:rPr>
          <w:rFonts w:ascii="Times New Roman" w:eastAsia="Times New Roman" w:hAnsi="Times New Roman" w:cs="Times New Roman"/>
          <w:color w:val="000000"/>
          <w:sz w:val="28"/>
          <w:szCs w:val="28"/>
          <w:lang w:eastAsia="ru-RU"/>
        </w:rPr>
        <w:t>повышать уровень психологической культуры учащихся, а также культуры общения и поведения в социуме.</w:t>
      </w:r>
    </w:p>
    <w:p w14:paraId="2D294472" w14:textId="362E02A5" w:rsidR="000C58F1" w:rsidRPr="007017E9" w:rsidRDefault="000C58F1" w:rsidP="007017E9">
      <w:pPr>
        <w:spacing w:after="0" w:line="240" w:lineRule="auto"/>
        <w:ind w:firstLine="1134"/>
        <w:jc w:val="both"/>
        <w:rPr>
          <w:rFonts w:ascii="Times New Roman" w:eastAsia="Times New Roman" w:hAnsi="Times New Roman" w:cs="Times New Roman"/>
          <w:b/>
          <w:color w:val="000000"/>
          <w:sz w:val="28"/>
          <w:szCs w:val="28"/>
          <w:u w:val="single"/>
          <w:lang w:eastAsia="ru-RU"/>
        </w:rPr>
      </w:pPr>
      <w:r w:rsidRPr="007017E9">
        <w:rPr>
          <w:rFonts w:ascii="Times New Roman" w:eastAsia="Times New Roman" w:hAnsi="Times New Roman" w:cs="Times New Roman"/>
          <w:b/>
          <w:color w:val="000000"/>
          <w:sz w:val="28"/>
          <w:szCs w:val="28"/>
          <w:u w:val="single"/>
          <w:lang w:eastAsia="ru-RU"/>
        </w:rPr>
        <w:t>Личностные:</w:t>
      </w:r>
    </w:p>
    <w:p w14:paraId="233384D6" w14:textId="77777777" w:rsidR="000C58F1" w:rsidRPr="007017E9" w:rsidRDefault="000C58F1" w:rsidP="007017E9">
      <w:pPr>
        <w:numPr>
          <w:ilvl w:val="0"/>
          <w:numId w:val="2"/>
        </w:numPr>
        <w:spacing w:after="0" w:line="240" w:lineRule="auto"/>
        <w:ind w:left="0" w:firstLine="1134"/>
        <w:jc w:val="both"/>
        <w:rPr>
          <w:rFonts w:ascii="Times New Roman" w:eastAsia="Times New Roman" w:hAnsi="Times New Roman" w:cs="Times New Roman"/>
          <w:sz w:val="28"/>
          <w:szCs w:val="28"/>
          <w:lang w:eastAsia="ru-RU"/>
        </w:rPr>
      </w:pPr>
      <w:r w:rsidRPr="007017E9">
        <w:rPr>
          <w:rFonts w:ascii="Times New Roman" w:eastAsia="Times New Roman" w:hAnsi="Times New Roman" w:cs="Times New Roman"/>
          <w:sz w:val="28"/>
          <w:szCs w:val="28"/>
          <w:lang w:eastAsia="ru-RU"/>
        </w:rPr>
        <w:t>развивать личностные качества учащихся: активность, самостоятельность,</w:t>
      </w:r>
    </w:p>
    <w:p w14:paraId="0A7BBACC" w14:textId="77777777" w:rsidR="000C58F1" w:rsidRPr="007017E9" w:rsidRDefault="000C58F1" w:rsidP="007017E9">
      <w:pPr>
        <w:spacing w:after="0" w:line="240" w:lineRule="auto"/>
        <w:ind w:firstLine="1134"/>
        <w:jc w:val="both"/>
        <w:rPr>
          <w:rFonts w:ascii="Times New Roman" w:eastAsia="Times New Roman" w:hAnsi="Times New Roman" w:cs="Times New Roman"/>
          <w:sz w:val="28"/>
          <w:szCs w:val="28"/>
          <w:lang w:eastAsia="ru-RU"/>
        </w:rPr>
      </w:pPr>
      <w:r w:rsidRPr="007017E9">
        <w:rPr>
          <w:rFonts w:ascii="Times New Roman" w:eastAsia="Times New Roman" w:hAnsi="Times New Roman" w:cs="Times New Roman"/>
          <w:sz w:val="28"/>
          <w:szCs w:val="28"/>
          <w:lang w:eastAsia="ru-RU"/>
        </w:rPr>
        <w:t>ответственность, дипломатичность, толерантность, способствовать формированию адекватной самооценки, развитию уверенности в себе;</w:t>
      </w:r>
    </w:p>
    <w:p w14:paraId="47B9C84D" w14:textId="77777777" w:rsidR="000C58F1" w:rsidRPr="007017E9" w:rsidRDefault="000C58F1" w:rsidP="007017E9">
      <w:pPr>
        <w:numPr>
          <w:ilvl w:val="0"/>
          <w:numId w:val="2"/>
        </w:numPr>
        <w:spacing w:after="0" w:line="240" w:lineRule="auto"/>
        <w:ind w:left="0" w:firstLine="1134"/>
        <w:jc w:val="both"/>
        <w:rPr>
          <w:rFonts w:ascii="Times New Roman" w:eastAsia="Times New Roman" w:hAnsi="Times New Roman" w:cs="Times New Roman"/>
          <w:sz w:val="28"/>
          <w:szCs w:val="28"/>
          <w:lang w:eastAsia="ru-RU"/>
        </w:rPr>
      </w:pPr>
      <w:r w:rsidRPr="007017E9">
        <w:rPr>
          <w:rFonts w:ascii="Times New Roman" w:eastAsia="Times New Roman" w:hAnsi="Times New Roman" w:cs="Times New Roman"/>
          <w:sz w:val="28"/>
          <w:szCs w:val="28"/>
          <w:lang w:eastAsia="ru-RU"/>
        </w:rPr>
        <w:t>способствовать развитию рефлексии как процесса познания и понимания самого себя;</w:t>
      </w:r>
    </w:p>
    <w:p w14:paraId="3D46018C" w14:textId="77777777" w:rsidR="000C58F1" w:rsidRPr="007017E9" w:rsidRDefault="000C58F1" w:rsidP="007017E9">
      <w:pPr>
        <w:numPr>
          <w:ilvl w:val="0"/>
          <w:numId w:val="2"/>
        </w:numPr>
        <w:spacing w:after="0" w:line="240" w:lineRule="auto"/>
        <w:ind w:left="0" w:firstLine="1134"/>
        <w:jc w:val="both"/>
        <w:rPr>
          <w:rFonts w:ascii="Times New Roman" w:eastAsia="Times New Roman" w:hAnsi="Times New Roman" w:cs="Times New Roman"/>
          <w:sz w:val="28"/>
          <w:szCs w:val="28"/>
          <w:lang w:eastAsia="ru-RU"/>
        </w:rPr>
      </w:pPr>
      <w:r w:rsidRPr="007017E9">
        <w:rPr>
          <w:rFonts w:ascii="Times New Roman" w:eastAsia="Times New Roman" w:hAnsi="Times New Roman" w:cs="Times New Roman"/>
          <w:sz w:val="28"/>
          <w:szCs w:val="28"/>
          <w:lang w:eastAsia="ru-RU"/>
        </w:rPr>
        <w:t>совершенствовать коммуникативные навыки.</w:t>
      </w:r>
    </w:p>
    <w:p w14:paraId="41B62DF4" w14:textId="77777777" w:rsidR="000C58F1" w:rsidRPr="007017E9" w:rsidRDefault="000C58F1" w:rsidP="007017E9">
      <w:pPr>
        <w:spacing w:after="0" w:line="240" w:lineRule="auto"/>
        <w:jc w:val="both"/>
        <w:rPr>
          <w:rFonts w:ascii="Times New Roman" w:eastAsia="Times New Roman" w:hAnsi="Times New Roman" w:cs="Times New Roman"/>
          <w:sz w:val="28"/>
          <w:szCs w:val="28"/>
          <w:lang w:eastAsia="ru-RU"/>
        </w:rPr>
      </w:pPr>
    </w:p>
    <w:p w14:paraId="07789A93" w14:textId="77777777" w:rsidR="007017E9" w:rsidRPr="0043451C" w:rsidRDefault="007017E9" w:rsidP="0096660F">
      <w:pPr>
        <w:spacing w:after="0" w:line="240" w:lineRule="auto"/>
        <w:ind w:firstLine="709"/>
        <w:jc w:val="both"/>
        <w:rPr>
          <w:rFonts w:ascii="Times New Roman" w:hAnsi="Times New Roman" w:cs="Times New Roman"/>
          <w:b/>
          <w:sz w:val="28"/>
          <w:szCs w:val="28"/>
        </w:rPr>
      </w:pPr>
      <w:r w:rsidRPr="0043451C">
        <w:rPr>
          <w:rFonts w:ascii="Times New Roman" w:hAnsi="Times New Roman" w:cs="Times New Roman"/>
          <w:b/>
          <w:sz w:val="28"/>
          <w:szCs w:val="28"/>
        </w:rPr>
        <w:t>1.2 Календарный учебный график</w:t>
      </w:r>
    </w:p>
    <w:p w14:paraId="38CEA1F0" w14:textId="77777777" w:rsidR="007017E9" w:rsidRPr="0043451C" w:rsidRDefault="007017E9" w:rsidP="007017E9">
      <w:pPr>
        <w:spacing w:after="0" w:line="240" w:lineRule="auto"/>
        <w:jc w:val="both"/>
        <w:rPr>
          <w:rFonts w:ascii="Times New Roman" w:hAnsi="Times New Roman" w:cs="Times New Roman"/>
          <w:b/>
          <w:sz w:val="28"/>
          <w:szCs w:val="28"/>
        </w:rPr>
      </w:pPr>
    </w:p>
    <w:p w14:paraId="6A27584A" w14:textId="77777777" w:rsidR="007017E9" w:rsidRPr="0043451C" w:rsidRDefault="007017E9" w:rsidP="007017E9">
      <w:pPr>
        <w:spacing w:after="0" w:line="240" w:lineRule="auto"/>
        <w:jc w:val="both"/>
        <w:rPr>
          <w:rFonts w:ascii="Times New Roman" w:hAnsi="Times New Roman" w:cs="Times New Roman"/>
          <w:sz w:val="28"/>
          <w:szCs w:val="28"/>
        </w:rPr>
      </w:pPr>
      <w:r w:rsidRPr="0043451C">
        <w:rPr>
          <w:rFonts w:ascii="Times New Roman" w:hAnsi="Times New Roman" w:cs="Times New Roman"/>
          <w:sz w:val="28"/>
          <w:szCs w:val="28"/>
        </w:rPr>
        <w:t>Программа рассчитана на один год</w:t>
      </w:r>
    </w:p>
    <w:p w14:paraId="02730280" w14:textId="3ACFCF36" w:rsidR="007017E9" w:rsidRPr="0043451C" w:rsidRDefault="007017E9" w:rsidP="007017E9">
      <w:pPr>
        <w:spacing w:after="0" w:line="240" w:lineRule="auto"/>
        <w:jc w:val="both"/>
        <w:rPr>
          <w:rFonts w:ascii="Times New Roman" w:hAnsi="Times New Roman" w:cs="Times New Roman"/>
          <w:sz w:val="28"/>
          <w:szCs w:val="28"/>
        </w:rPr>
      </w:pPr>
      <w:r w:rsidRPr="0043451C">
        <w:rPr>
          <w:rFonts w:ascii="Times New Roman" w:hAnsi="Times New Roman" w:cs="Times New Roman"/>
          <w:sz w:val="28"/>
          <w:szCs w:val="28"/>
        </w:rPr>
        <w:t xml:space="preserve">Количество часов в год: </w:t>
      </w:r>
      <w:r>
        <w:rPr>
          <w:rFonts w:ascii="Times New Roman" w:hAnsi="Times New Roman" w:cs="Times New Roman"/>
          <w:sz w:val="28"/>
          <w:szCs w:val="28"/>
        </w:rPr>
        <w:t>68</w:t>
      </w:r>
      <w:r w:rsidRPr="0043451C">
        <w:rPr>
          <w:rFonts w:ascii="Times New Roman" w:hAnsi="Times New Roman" w:cs="Times New Roman"/>
          <w:sz w:val="28"/>
          <w:szCs w:val="28"/>
        </w:rPr>
        <w:t xml:space="preserve"> час</w:t>
      </w:r>
      <w:r>
        <w:rPr>
          <w:rFonts w:ascii="Times New Roman" w:hAnsi="Times New Roman" w:cs="Times New Roman"/>
          <w:sz w:val="28"/>
          <w:szCs w:val="28"/>
        </w:rPr>
        <w:t>ов</w:t>
      </w:r>
      <w:r w:rsidRPr="0043451C">
        <w:rPr>
          <w:rFonts w:ascii="Times New Roman" w:hAnsi="Times New Roman" w:cs="Times New Roman"/>
          <w:sz w:val="28"/>
          <w:szCs w:val="28"/>
        </w:rPr>
        <w:t>.</w:t>
      </w:r>
    </w:p>
    <w:p w14:paraId="1133A665" w14:textId="40A7E95F" w:rsidR="007017E9" w:rsidRPr="0043451C" w:rsidRDefault="007017E9" w:rsidP="007017E9">
      <w:pPr>
        <w:spacing w:after="0" w:line="240" w:lineRule="auto"/>
        <w:jc w:val="both"/>
        <w:rPr>
          <w:rFonts w:ascii="Times New Roman" w:hAnsi="Times New Roman" w:cs="Times New Roman"/>
          <w:sz w:val="28"/>
          <w:szCs w:val="28"/>
        </w:rPr>
      </w:pPr>
      <w:r w:rsidRPr="0043451C">
        <w:rPr>
          <w:rFonts w:ascii="Times New Roman" w:hAnsi="Times New Roman" w:cs="Times New Roman"/>
          <w:sz w:val="28"/>
          <w:szCs w:val="28"/>
        </w:rPr>
        <w:t xml:space="preserve">Количество учебных часов в неделю: </w:t>
      </w:r>
      <w:r w:rsidR="00A15DE0">
        <w:rPr>
          <w:rFonts w:ascii="Times New Roman" w:hAnsi="Times New Roman" w:cs="Times New Roman"/>
          <w:sz w:val="28"/>
          <w:szCs w:val="28"/>
        </w:rPr>
        <w:t>2</w:t>
      </w:r>
      <w:r w:rsidRPr="0043451C">
        <w:rPr>
          <w:rFonts w:ascii="Times New Roman" w:hAnsi="Times New Roman" w:cs="Times New Roman"/>
          <w:sz w:val="28"/>
          <w:szCs w:val="28"/>
        </w:rPr>
        <w:t xml:space="preserve"> час</w:t>
      </w:r>
      <w:r w:rsidR="00A15DE0">
        <w:rPr>
          <w:rFonts w:ascii="Times New Roman" w:hAnsi="Times New Roman" w:cs="Times New Roman"/>
          <w:sz w:val="28"/>
          <w:szCs w:val="28"/>
        </w:rPr>
        <w:t>а</w:t>
      </w:r>
      <w:r w:rsidRPr="0043451C">
        <w:rPr>
          <w:rFonts w:ascii="Times New Roman" w:hAnsi="Times New Roman" w:cs="Times New Roman"/>
          <w:sz w:val="28"/>
          <w:szCs w:val="28"/>
        </w:rPr>
        <w:t>.</w:t>
      </w:r>
    </w:p>
    <w:p w14:paraId="05832586" w14:textId="77777777" w:rsidR="007017E9" w:rsidRDefault="007017E9" w:rsidP="007017E9">
      <w:pPr>
        <w:spacing w:after="0" w:line="240" w:lineRule="auto"/>
        <w:jc w:val="both"/>
        <w:rPr>
          <w:rFonts w:ascii="Times New Roman" w:hAnsi="Times New Roman" w:cs="Times New Roman"/>
          <w:sz w:val="28"/>
          <w:szCs w:val="28"/>
        </w:rPr>
      </w:pPr>
      <w:r w:rsidRPr="0043451C">
        <w:rPr>
          <w:rFonts w:ascii="Times New Roman" w:hAnsi="Times New Roman" w:cs="Times New Roman"/>
          <w:sz w:val="28"/>
          <w:szCs w:val="28"/>
        </w:rPr>
        <w:t xml:space="preserve">Продолжительность занятий: продолжительность одного занятия не более 40 минут с обязательным перерывом между занятиями. </w:t>
      </w:r>
    </w:p>
    <w:p w14:paraId="06F4B443" w14:textId="5C937C4A" w:rsidR="000C58F1" w:rsidRPr="0096660F" w:rsidRDefault="007017E9" w:rsidP="00A15DE0">
      <w:pPr>
        <w:spacing w:after="0" w:line="240" w:lineRule="auto"/>
        <w:jc w:val="both"/>
        <w:rPr>
          <w:rFonts w:ascii="Times New Roman" w:hAnsi="Times New Roman" w:cs="Times New Roman"/>
          <w:sz w:val="28"/>
          <w:szCs w:val="28"/>
        </w:rPr>
      </w:pPr>
      <w:r w:rsidRPr="0043451C">
        <w:rPr>
          <w:rFonts w:ascii="Times New Roman" w:hAnsi="Times New Roman" w:cs="Times New Roman"/>
          <w:sz w:val="28"/>
          <w:szCs w:val="28"/>
        </w:rPr>
        <w:t xml:space="preserve">Режим занятий: Центр работает по графику пятидневной рабочей недели с двумя выходными днями. Понедельник-пятница с 08:00 </w:t>
      </w:r>
      <w:r>
        <w:rPr>
          <w:rFonts w:ascii="Times New Roman" w:hAnsi="Times New Roman" w:cs="Times New Roman"/>
          <w:sz w:val="28"/>
          <w:szCs w:val="28"/>
        </w:rPr>
        <w:t>д</w:t>
      </w:r>
      <w:r w:rsidRPr="0043451C">
        <w:rPr>
          <w:rFonts w:ascii="Times New Roman" w:hAnsi="Times New Roman" w:cs="Times New Roman"/>
          <w:sz w:val="28"/>
          <w:szCs w:val="28"/>
        </w:rPr>
        <w:t xml:space="preserve">о 16:00. </w:t>
      </w:r>
    </w:p>
    <w:p w14:paraId="74B41334" w14:textId="77777777" w:rsidR="000C58F1" w:rsidRPr="000C58F1" w:rsidRDefault="000C58F1" w:rsidP="000C58F1">
      <w:pPr>
        <w:spacing w:after="0" w:line="240" w:lineRule="auto"/>
        <w:ind w:left="567"/>
        <w:jc w:val="both"/>
        <w:rPr>
          <w:rFonts w:ascii="Times New Roman" w:eastAsia="Times New Roman" w:hAnsi="Times New Roman" w:cs="Times New Roman"/>
          <w:sz w:val="28"/>
          <w:szCs w:val="28"/>
          <w:lang w:eastAsia="ru-RU"/>
        </w:rPr>
      </w:pPr>
    </w:p>
    <w:p w14:paraId="50AD6B5F" w14:textId="39C030B8" w:rsidR="00A15DE0" w:rsidRDefault="00A15DE0" w:rsidP="0096660F">
      <w:pPr>
        <w:spacing w:after="0" w:line="24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1.3 Содержание программы</w:t>
      </w:r>
    </w:p>
    <w:p w14:paraId="27FD0D68" w14:textId="77777777" w:rsidR="00A15DE0" w:rsidRPr="00AE61D4" w:rsidRDefault="00A15DE0" w:rsidP="00A15DE0">
      <w:pPr>
        <w:spacing w:after="0" w:line="240" w:lineRule="auto"/>
        <w:ind w:firstLine="709"/>
        <w:jc w:val="both"/>
        <w:rPr>
          <w:rFonts w:ascii="Times New Roman" w:hAnsi="Times New Roman" w:cs="Times New Roman"/>
          <w:color w:val="000000"/>
          <w:sz w:val="28"/>
          <w:szCs w:val="28"/>
          <w:u w:val="single"/>
        </w:rPr>
      </w:pPr>
      <w:r w:rsidRPr="00AE61D4">
        <w:rPr>
          <w:rFonts w:ascii="Times New Roman" w:hAnsi="Times New Roman" w:cs="Times New Roman"/>
          <w:color w:val="000000"/>
          <w:sz w:val="28"/>
          <w:szCs w:val="28"/>
          <w:u w:val="single"/>
        </w:rPr>
        <w:t>Учебный план</w:t>
      </w:r>
    </w:p>
    <w:p w14:paraId="31F81152" w14:textId="5B630377" w:rsidR="00A15DE0" w:rsidRDefault="00A15DE0" w:rsidP="00A15DE0">
      <w:pPr>
        <w:spacing w:after="0" w:line="240" w:lineRule="auto"/>
        <w:ind w:firstLine="709"/>
        <w:jc w:val="both"/>
        <w:rPr>
          <w:rFonts w:ascii="Times New Roman" w:hAnsi="Times New Roman" w:cs="Times New Roman"/>
          <w:color w:val="000000"/>
          <w:sz w:val="28"/>
        </w:rPr>
      </w:pPr>
      <w:r>
        <w:rPr>
          <w:rFonts w:ascii="Times New Roman" w:hAnsi="Times New Roman" w:cs="Times New Roman"/>
          <w:color w:val="000000"/>
          <w:sz w:val="28"/>
        </w:rPr>
        <w:t xml:space="preserve">Учебный план программы </w:t>
      </w:r>
      <w:r>
        <w:rPr>
          <w:rFonts w:ascii="Times New Roman" w:hAnsi="Times New Roman" w:cs="Times New Roman"/>
          <w:sz w:val="28"/>
          <w:szCs w:val="28"/>
        </w:rPr>
        <w:t xml:space="preserve">«Быть успешным» </w:t>
      </w:r>
      <w:r>
        <w:rPr>
          <w:rFonts w:ascii="Times New Roman" w:hAnsi="Times New Roman" w:cs="Times New Roman"/>
          <w:color w:val="000000"/>
          <w:sz w:val="28"/>
        </w:rPr>
        <w:t>представлен в таблице 1.</w:t>
      </w:r>
    </w:p>
    <w:p w14:paraId="14BD35A8" w14:textId="58971E74" w:rsidR="00A15DE0" w:rsidRDefault="00A15DE0" w:rsidP="00A15DE0">
      <w:pPr>
        <w:spacing w:after="0" w:line="240" w:lineRule="auto"/>
        <w:ind w:firstLine="709"/>
        <w:jc w:val="both"/>
        <w:rPr>
          <w:rFonts w:ascii="Times New Roman" w:hAnsi="Times New Roman" w:cs="Times New Roman"/>
          <w:sz w:val="28"/>
        </w:rPr>
      </w:pPr>
      <w:r>
        <w:rPr>
          <w:rFonts w:ascii="Times New Roman" w:hAnsi="Times New Roman" w:cs="Times New Roman"/>
          <w:color w:val="000000"/>
          <w:sz w:val="28"/>
        </w:rPr>
        <w:t xml:space="preserve">Таблица 1. - Учебный план программы </w:t>
      </w:r>
      <w:r>
        <w:rPr>
          <w:rFonts w:ascii="Times New Roman" w:hAnsi="Times New Roman" w:cs="Times New Roman"/>
          <w:color w:val="000000"/>
          <w:sz w:val="28"/>
          <w:szCs w:val="28"/>
        </w:rPr>
        <w:t>«</w:t>
      </w:r>
      <w:r>
        <w:rPr>
          <w:rFonts w:ascii="Times New Roman" w:hAnsi="Times New Roman" w:cs="Times New Roman"/>
          <w:sz w:val="28"/>
          <w:szCs w:val="28"/>
        </w:rPr>
        <w:t>Быть успешным</w:t>
      </w:r>
      <w:r>
        <w:rPr>
          <w:rFonts w:ascii="Times New Roman" w:hAnsi="Times New Roman" w:cs="Times New Roman"/>
          <w:color w:val="000000"/>
          <w:sz w:val="28"/>
          <w:szCs w:val="28"/>
        </w:rPr>
        <w:t>»</w:t>
      </w: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2507"/>
        <w:gridCol w:w="1017"/>
        <w:gridCol w:w="1161"/>
        <w:gridCol w:w="1597"/>
        <w:gridCol w:w="2461"/>
        <w:gridCol w:w="6"/>
      </w:tblGrid>
      <w:tr w:rsidR="000C58F1" w:rsidRPr="00A15DE0" w14:paraId="6BC102E0" w14:textId="77777777" w:rsidTr="007B3A69">
        <w:trPr>
          <w:gridAfter w:val="1"/>
          <w:wAfter w:w="3" w:type="pct"/>
          <w:trHeight w:val="977"/>
        </w:trPr>
        <w:tc>
          <w:tcPr>
            <w:tcW w:w="432" w:type="pct"/>
            <w:vMerge w:val="restart"/>
            <w:tcBorders>
              <w:top w:val="single" w:sz="4" w:space="0" w:color="000000"/>
              <w:left w:val="single" w:sz="4" w:space="0" w:color="000000"/>
              <w:bottom w:val="single" w:sz="4" w:space="0" w:color="000000"/>
              <w:right w:val="single" w:sz="4" w:space="0" w:color="auto"/>
            </w:tcBorders>
            <w:hideMark/>
          </w:tcPr>
          <w:p w14:paraId="7D615E43" w14:textId="77777777" w:rsidR="000C58F1" w:rsidRPr="00A15DE0" w:rsidRDefault="000C58F1" w:rsidP="00A15DE0">
            <w:pPr>
              <w:autoSpaceDE w:val="0"/>
              <w:autoSpaceDN w:val="0"/>
              <w:spacing w:after="0" w:line="240" w:lineRule="auto"/>
              <w:jc w:val="both"/>
              <w:rPr>
                <w:rFonts w:ascii="Times New Roman" w:eastAsia="Times New Roman" w:hAnsi="Times New Roman" w:cs="Times New Roman"/>
                <w:b/>
                <w:i/>
                <w:sz w:val="24"/>
                <w:szCs w:val="24"/>
              </w:rPr>
            </w:pPr>
            <w:r w:rsidRPr="00A15DE0">
              <w:rPr>
                <w:rFonts w:ascii="Times New Roman" w:eastAsia="Times New Roman" w:hAnsi="Times New Roman" w:cs="Times New Roman"/>
                <w:b/>
                <w:i/>
                <w:sz w:val="24"/>
                <w:szCs w:val="24"/>
              </w:rPr>
              <w:t>№</w:t>
            </w:r>
          </w:p>
          <w:p w14:paraId="1B6A18F2" w14:textId="77777777" w:rsidR="000C58F1" w:rsidRPr="00A15DE0" w:rsidRDefault="000C58F1" w:rsidP="00A15DE0">
            <w:pPr>
              <w:autoSpaceDE w:val="0"/>
              <w:autoSpaceDN w:val="0"/>
              <w:spacing w:after="0" w:line="240" w:lineRule="auto"/>
              <w:jc w:val="both"/>
              <w:rPr>
                <w:rFonts w:ascii="Times New Roman" w:eastAsia="Times New Roman" w:hAnsi="Times New Roman" w:cs="Times New Roman"/>
                <w:b/>
                <w:i/>
                <w:sz w:val="24"/>
                <w:szCs w:val="24"/>
              </w:rPr>
            </w:pPr>
          </w:p>
        </w:tc>
        <w:tc>
          <w:tcPr>
            <w:tcW w:w="1309" w:type="pct"/>
            <w:vMerge w:val="restart"/>
            <w:tcBorders>
              <w:top w:val="single" w:sz="4" w:space="0" w:color="000000"/>
              <w:left w:val="single" w:sz="4" w:space="0" w:color="000000"/>
              <w:bottom w:val="single" w:sz="4" w:space="0" w:color="000000"/>
              <w:right w:val="single" w:sz="4" w:space="0" w:color="auto"/>
            </w:tcBorders>
            <w:hideMark/>
          </w:tcPr>
          <w:p w14:paraId="504BAD4B" w14:textId="77777777" w:rsidR="000C58F1" w:rsidRPr="00A15DE0" w:rsidRDefault="000C58F1" w:rsidP="00A15DE0">
            <w:pPr>
              <w:autoSpaceDE w:val="0"/>
              <w:autoSpaceDN w:val="0"/>
              <w:spacing w:after="0" w:line="240" w:lineRule="auto"/>
              <w:jc w:val="both"/>
              <w:rPr>
                <w:rFonts w:ascii="Times New Roman" w:eastAsia="Times New Roman" w:hAnsi="Times New Roman" w:cs="Times New Roman"/>
                <w:b/>
                <w:i/>
                <w:sz w:val="24"/>
                <w:szCs w:val="24"/>
              </w:rPr>
            </w:pPr>
            <w:r w:rsidRPr="00A15DE0">
              <w:rPr>
                <w:rFonts w:ascii="Times New Roman" w:eastAsia="Times New Roman" w:hAnsi="Times New Roman" w:cs="Times New Roman"/>
                <w:b/>
                <w:i/>
                <w:sz w:val="24"/>
                <w:szCs w:val="24"/>
              </w:rPr>
              <w:t>Название раздела, темы</w:t>
            </w:r>
          </w:p>
        </w:tc>
        <w:tc>
          <w:tcPr>
            <w:tcW w:w="1971" w:type="pct"/>
            <w:gridSpan w:val="3"/>
            <w:tcBorders>
              <w:top w:val="single" w:sz="4" w:space="0" w:color="000000"/>
              <w:left w:val="single" w:sz="4" w:space="0" w:color="auto"/>
              <w:bottom w:val="single" w:sz="4" w:space="0" w:color="000000"/>
              <w:right w:val="single" w:sz="4" w:space="0" w:color="000000"/>
            </w:tcBorders>
          </w:tcPr>
          <w:p w14:paraId="0243E4A0" w14:textId="77777777" w:rsidR="000C58F1" w:rsidRPr="00A15DE0" w:rsidRDefault="000C58F1" w:rsidP="00A15DE0">
            <w:pPr>
              <w:autoSpaceDE w:val="0"/>
              <w:autoSpaceDN w:val="0"/>
              <w:spacing w:after="0" w:line="240" w:lineRule="auto"/>
              <w:jc w:val="both"/>
              <w:rPr>
                <w:rFonts w:ascii="Times New Roman" w:eastAsia="Times New Roman" w:hAnsi="Times New Roman" w:cs="Times New Roman"/>
                <w:b/>
                <w:i/>
                <w:sz w:val="24"/>
                <w:szCs w:val="24"/>
              </w:rPr>
            </w:pPr>
            <w:r w:rsidRPr="00A15DE0">
              <w:rPr>
                <w:rFonts w:ascii="Times New Roman" w:eastAsia="Times New Roman" w:hAnsi="Times New Roman" w:cs="Times New Roman"/>
                <w:b/>
                <w:i/>
                <w:sz w:val="24"/>
                <w:szCs w:val="24"/>
              </w:rPr>
              <w:t>Количество часов</w:t>
            </w:r>
          </w:p>
        </w:tc>
        <w:tc>
          <w:tcPr>
            <w:tcW w:w="1285" w:type="pct"/>
            <w:tcBorders>
              <w:top w:val="single" w:sz="4" w:space="0" w:color="000000"/>
              <w:left w:val="single" w:sz="4" w:space="0" w:color="000000"/>
              <w:bottom w:val="nil"/>
              <w:right w:val="single" w:sz="4" w:space="0" w:color="000000"/>
            </w:tcBorders>
            <w:hideMark/>
          </w:tcPr>
          <w:p w14:paraId="01A68174" w14:textId="77777777" w:rsidR="000C58F1" w:rsidRPr="00A15DE0" w:rsidRDefault="000C58F1" w:rsidP="00A15DE0">
            <w:pPr>
              <w:autoSpaceDE w:val="0"/>
              <w:autoSpaceDN w:val="0"/>
              <w:spacing w:after="0" w:line="240" w:lineRule="auto"/>
              <w:jc w:val="both"/>
              <w:rPr>
                <w:rFonts w:ascii="Times New Roman" w:eastAsia="Times New Roman" w:hAnsi="Times New Roman" w:cs="Times New Roman"/>
                <w:b/>
                <w:i/>
                <w:sz w:val="24"/>
                <w:szCs w:val="24"/>
              </w:rPr>
            </w:pPr>
            <w:r w:rsidRPr="00A15DE0">
              <w:rPr>
                <w:rFonts w:ascii="Times New Roman" w:eastAsia="Times New Roman" w:hAnsi="Times New Roman" w:cs="Times New Roman"/>
                <w:b/>
                <w:i/>
                <w:sz w:val="24"/>
                <w:szCs w:val="24"/>
              </w:rPr>
              <w:t>Формы промежуточной аттестации/контроля</w:t>
            </w:r>
          </w:p>
        </w:tc>
      </w:tr>
      <w:tr w:rsidR="000C58F1" w:rsidRPr="000C58F1" w14:paraId="01499DB7" w14:textId="77777777" w:rsidTr="007B3A69">
        <w:trPr>
          <w:trHeight w:val="1020"/>
        </w:trPr>
        <w:tc>
          <w:tcPr>
            <w:tcW w:w="432" w:type="pct"/>
            <w:vMerge/>
            <w:tcBorders>
              <w:top w:val="single" w:sz="4" w:space="0" w:color="000000"/>
              <w:left w:val="single" w:sz="4" w:space="0" w:color="000000"/>
              <w:bottom w:val="single" w:sz="4" w:space="0" w:color="000000"/>
              <w:right w:val="single" w:sz="4" w:space="0" w:color="auto"/>
            </w:tcBorders>
            <w:vAlign w:val="center"/>
            <w:hideMark/>
          </w:tcPr>
          <w:p w14:paraId="66984400" w14:textId="77777777" w:rsidR="000C58F1" w:rsidRPr="00A15DE0" w:rsidRDefault="000C58F1" w:rsidP="00A15DE0">
            <w:pPr>
              <w:spacing w:after="0" w:line="240" w:lineRule="auto"/>
              <w:jc w:val="both"/>
              <w:rPr>
                <w:rFonts w:ascii="Times New Roman" w:eastAsia="Times New Roman" w:hAnsi="Times New Roman" w:cs="Times New Roman"/>
                <w:b/>
                <w:i/>
                <w:sz w:val="24"/>
                <w:szCs w:val="24"/>
              </w:rPr>
            </w:pPr>
          </w:p>
        </w:tc>
        <w:tc>
          <w:tcPr>
            <w:tcW w:w="1309" w:type="pct"/>
            <w:vMerge/>
            <w:tcBorders>
              <w:top w:val="single" w:sz="4" w:space="0" w:color="000000"/>
              <w:left w:val="single" w:sz="4" w:space="0" w:color="000000"/>
              <w:bottom w:val="single" w:sz="4" w:space="0" w:color="000000"/>
              <w:right w:val="single" w:sz="4" w:space="0" w:color="auto"/>
            </w:tcBorders>
            <w:vAlign w:val="center"/>
            <w:hideMark/>
          </w:tcPr>
          <w:p w14:paraId="7A75B21A" w14:textId="77777777" w:rsidR="000C58F1" w:rsidRPr="00A15DE0" w:rsidRDefault="000C58F1" w:rsidP="00A15DE0">
            <w:pPr>
              <w:spacing w:after="0" w:line="240" w:lineRule="auto"/>
              <w:jc w:val="both"/>
              <w:rPr>
                <w:rFonts w:ascii="Times New Roman" w:eastAsia="Times New Roman" w:hAnsi="Times New Roman" w:cs="Times New Roman"/>
                <w:b/>
                <w:i/>
                <w:sz w:val="24"/>
                <w:szCs w:val="24"/>
              </w:rPr>
            </w:pPr>
          </w:p>
        </w:tc>
        <w:tc>
          <w:tcPr>
            <w:tcW w:w="531" w:type="pct"/>
            <w:tcBorders>
              <w:top w:val="single" w:sz="4" w:space="0" w:color="000000"/>
              <w:left w:val="single" w:sz="4" w:space="0" w:color="auto"/>
              <w:bottom w:val="single" w:sz="4" w:space="0" w:color="000000"/>
              <w:right w:val="single" w:sz="4" w:space="0" w:color="000000"/>
            </w:tcBorders>
            <w:hideMark/>
          </w:tcPr>
          <w:p w14:paraId="103E8430" w14:textId="77777777" w:rsidR="000C58F1" w:rsidRPr="00A15DE0" w:rsidRDefault="000C58F1" w:rsidP="00A15DE0">
            <w:pPr>
              <w:autoSpaceDE w:val="0"/>
              <w:autoSpaceDN w:val="0"/>
              <w:spacing w:after="0" w:line="240" w:lineRule="auto"/>
              <w:jc w:val="both"/>
              <w:rPr>
                <w:rFonts w:ascii="Times New Roman" w:eastAsia="Times New Roman" w:hAnsi="Times New Roman" w:cs="Times New Roman"/>
                <w:b/>
                <w:i/>
                <w:sz w:val="24"/>
                <w:szCs w:val="24"/>
              </w:rPr>
            </w:pPr>
            <w:r w:rsidRPr="00A15DE0">
              <w:rPr>
                <w:rFonts w:ascii="Times New Roman" w:eastAsia="Times New Roman" w:hAnsi="Times New Roman" w:cs="Times New Roman"/>
                <w:b/>
                <w:i/>
                <w:sz w:val="24"/>
                <w:szCs w:val="24"/>
              </w:rPr>
              <w:t>Всего</w:t>
            </w:r>
          </w:p>
        </w:tc>
        <w:tc>
          <w:tcPr>
            <w:tcW w:w="606" w:type="pct"/>
            <w:tcBorders>
              <w:top w:val="single" w:sz="4" w:space="0" w:color="000000"/>
              <w:left w:val="single" w:sz="4" w:space="0" w:color="000000"/>
              <w:bottom w:val="single" w:sz="4" w:space="0" w:color="000000"/>
              <w:right w:val="single" w:sz="4" w:space="0" w:color="000000"/>
            </w:tcBorders>
            <w:hideMark/>
          </w:tcPr>
          <w:p w14:paraId="4961D8EA" w14:textId="77777777" w:rsidR="000C58F1" w:rsidRPr="00A15DE0" w:rsidRDefault="000C58F1" w:rsidP="00A15DE0">
            <w:pPr>
              <w:autoSpaceDE w:val="0"/>
              <w:autoSpaceDN w:val="0"/>
              <w:spacing w:after="0" w:line="240" w:lineRule="auto"/>
              <w:jc w:val="both"/>
              <w:rPr>
                <w:rFonts w:ascii="Times New Roman" w:eastAsia="Times New Roman" w:hAnsi="Times New Roman" w:cs="Times New Roman"/>
                <w:b/>
                <w:i/>
                <w:sz w:val="24"/>
                <w:szCs w:val="24"/>
              </w:rPr>
            </w:pPr>
            <w:r w:rsidRPr="00A15DE0">
              <w:rPr>
                <w:rFonts w:ascii="Times New Roman" w:eastAsia="Times New Roman" w:hAnsi="Times New Roman" w:cs="Times New Roman"/>
                <w:b/>
                <w:i/>
                <w:sz w:val="24"/>
                <w:szCs w:val="24"/>
              </w:rPr>
              <w:t>Теория</w:t>
            </w:r>
          </w:p>
          <w:p w14:paraId="49CB5AAE" w14:textId="77777777" w:rsidR="000C58F1" w:rsidRPr="00A15DE0" w:rsidRDefault="000C58F1" w:rsidP="00A15DE0">
            <w:pPr>
              <w:autoSpaceDE w:val="0"/>
              <w:autoSpaceDN w:val="0"/>
              <w:spacing w:after="0" w:line="240" w:lineRule="auto"/>
              <w:jc w:val="both"/>
              <w:rPr>
                <w:rFonts w:ascii="Times New Roman" w:eastAsia="Times New Roman" w:hAnsi="Times New Roman" w:cs="Times New Roman"/>
                <w:b/>
                <w:i/>
                <w:sz w:val="24"/>
                <w:szCs w:val="24"/>
              </w:rPr>
            </w:pPr>
          </w:p>
        </w:tc>
        <w:tc>
          <w:tcPr>
            <w:tcW w:w="834" w:type="pct"/>
            <w:tcBorders>
              <w:top w:val="single" w:sz="4" w:space="0" w:color="000000"/>
              <w:left w:val="single" w:sz="4" w:space="0" w:color="000000"/>
              <w:bottom w:val="single" w:sz="4" w:space="0" w:color="000000"/>
              <w:right w:val="single" w:sz="4" w:space="0" w:color="000000"/>
            </w:tcBorders>
            <w:hideMark/>
          </w:tcPr>
          <w:p w14:paraId="19629E9A" w14:textId="77777777" w:rsidR="000C58F1" w:rsidRPr="00A15DE0" w:rsidRDefault="000C58F1" w:rsidP="00A15DE0">
            <w:pPr>
              <w:autoSpaceDE w:val="0"/>
              <w:autoSpaceDN w:val="0"/>
              <w:spacing w:after="0" w:line="240" w:lineRule="auto"/>
              <w:jc w:val="both"/>
              <w:rPr>
                <w:rFonts w:ascii="Times New Roman" w:eastAsia="Times New Roman" w:hAnsi="Times New Roman" w:cs="Times New Roman"/>
                <w:b/>
                <w:i/>
                <w:sz w:val="24"/>
                <w:szCs w:val="24"/>
              </w:rPr>
            </w:pPr>
            <w:r w:rsidRPr="00A15DE0">
              <w:rPr>
                <w:rFonts w:ascii="Times New Roman" w:eastAsia="Times New Roman" w:hAnsi="Times New Roman" w:cs="Times New Roman"/>
                <w:b/>
                <w:i/>
                <w:sz w:val="24"/>
                <w:szCs w:val="24"/>
              </w:rPr>
              <w:t>Практика</w:t>
            </w:r>
          </w:p>
          <w:p w14:paraId="776B482B" w14:textId="77777777" w:rsidR="000C58F1" w:rsidRPr="00A15DE0" w:rsidRDefault="000C58F1" w:rsidP="00A15DE0">
            <w:pPr>
              <w:autoSpaceDE w:val="0"/>
              <w:autoSpaceDN w:val="0"/>
              <w:spacing w:after="0" w:line="240" w:lineRule="auto"/>
              <w:jc w:val="both"/>
              <w:rPr>
                <w:rFonts w:ascii="Times New Roman" w:eastAsia="Times New Roman" w:hAnsi="Times New Roman" w:cs="Times New Roman"/>
                <w:b/>
                <w:i/>
                <w:sz w:val="24"/>
                <w:szCs w:val="24"/>
              </w:rPr>
            </w:pPr>
          </w:p>
        </w:tc>
        <w:tc>
          <w:tcPr>
            <w:tcW w:w="1288" w:type="pct"/>
            <w:gridSpan w:val="2"/>
            <w:tcBorders>
              <w:top w:val="nil"/>
              <w:left w:val="single" w:sz="4" w:space="0" w:color="000000"/>
              <w:bottom w:val="single" w:sz="4" w:space="0" w:color="000000"/>
              <w:right w:val="single" w:sz="4" w:space="0" w:color="000000"/>
            </w:tcBorders>
            <w:vAlign w:val="center"/>
            <w:hideMark/>
          </w:tcPr>
          <w:p w14:paraId="69BC8BBC" w14:textId="77777777" w:rsidR="000C58F1" w:rsidRPr="00A15DE0" w:rsidRDefault="000C58F1" w:rsidP="00A15DE0">
            <w:pPr>
              <w:spacing w:after="0" w:line="240" w:lineRule="auto"/>
              <w:jc w:val="both"/>
              <w:rPr>
                <w:rFonts w:ascii="Times New Roman" w:eastAsia="Times New Roman" w:hAnsi="Times New Roman" w:cs="Times New Roman"/>
                <w:b/>
                <w:i/>
                <w:sz w:val="24"/>
                <w:szCs w:val="24"/>
              </w:rPr>
            </w:pPr>
          </w:p>
        </w:tc>
      </w:tr>
      <w:tr w:rsidR="000C58F1" w:rsidRPr="000C58F1" w14:paraId="7F0E880D" w14:textId="77777777" w:rsidTr="007B3A69">
        <w:tc>
          <w:tcPr>
            <w:tcW w:w="432" w:type="pct"/>
            <w:tcBorders>
              <w:top w:val="single" w:sz="4" w:space="0" w:color="000000"/>
              <w:left w:val="single" w:sz="4" w:space="0" w:color="000000"/>
              <w:bottom w:val="single" w:sz="4" w:space="0" w:color="000000"/>
              <w:right w:val="single" w:sz="4" w:space="0" w:color="auto"/>
            </w:tcBorders>
            <w:hideMark/>
          </w:tcPr>
          <w:p w14:paraId="003436F9" w14:textId="77777777" w:rsidR="000C58F1" w:rsidRPr="00A15DE0" w:rsidRDefault="000C58F1" w:rsidP="00A15DE0">
            <w:pPr>
              <w:autoSpaceDE w:val="0"/>
              <w:autoSpaceDN w:val="0"/>
              <w:spacing w:after="0" w:line="240" w:lineRule="auto"/>
              <w:jc w:val="both"/>
              <w:rPr>
                <w:rFonts w:ascii="Times New Roman" w:eastAsia="Times New Roman" w:hAnsi="Times New Roman" w:cs="Times New Roman"/>
                <w:sz w:val="24"/>
                <w:szCs w:val="24"/>
              </w:rPr>
            </w:pPr>
            <w:r w:rsidRPr="00A15DE0">
              <w:rPr>
                <w:rFonts w:ascii="Times New Roman" w:eastAsia="Times New Roman" w:hAnsi="Times New Roman" w:cs="Times New Roman"/>
                <w:sz w:val="24"/>
                <w:szCs w:val="24"/>
              </w:rPr>
              <w:t>1.</w:t>
            </w:r>
          </w:p>
        </w:tc>
        <w:tc>
          <w:tcPr>
            <w:tcW w:w="1309" w:type="pct"/>
            <w:tcBorders>
              <w:top w:val="single" w:sz="4" w:space="0" w:color="000000"/>
              <w:left w:val="single" w:sz="4" w:space="0" w:color="auto"/>
              <w:bottom w:val="single" w:sz="4" w:space="0" w:color="000000"/>
              <w:right w:val="single" w:sz="4" w:space="0" w:color="000000"/>
            </w:tcBorders>
          </w:tcPr>
          <w:p w14:paraId="6E2D987E" w14:textId="77777777" w:rsidR="000C58F1" w:rsidRPr="00A15DE0" w:rsidRDefault="000C58F1" w:rsidP="00A15DE0">
            <w:pPr>
              <w:autoSpaceDE w:val="0"/>
              <w:autoSpaceDN w:val="0"/>
              <w:spacing w:after="0" w:line="240" w:lineRule="auto"/>
              <w:jc w:val="both"/>
              <w:rPr>
                <w:rFonts w:ascii="Times New Roman" w:eastAsia="Times New Roman" w:hAnsi="Times New Roman" w:cs="Times New Roman"/>
                <w:b/>
                <w:sz w:val="24"/>
                <w:szCs w:val="24"/>
              </w:rPr>
            </w:pPr>
            <w:r w:rsidRPr="00A15DE0">
              <w:rPr>
                <w:rFonts w:ascii="Times New Roman" w:eastAsia="Times New Roman" w:hAnsi="Times New Roman" w:cs="Times New Roman"/>
                <w:b/>
                <w:sz w:val="24"/>
                <w:szCs w:val="24"/>
              </w:rPr>
              <w:t>Раздел 1.</w:t>
            </w:r>
          </w:p>
          <w:p w14:paraId="663FFB4A" w14:textId="77777777" w:rsidR="000C58F1" w:rsidRPr="00A15DE0" w:rsidRDefault="000C58F1" w:rsidP="00A15DE0">
            <w:pPr>
              <w:autoSpaceDE w:val="0"/>
              <w:autoSpaceDN w:val="0"/>
              <w:spacing w:after="0" w:line="240" w:lineRule="auto"/>
              <w:jc w:val="both"/>
              <w:rPr>
                <w:rFonts w:ascii="Times New Roman" w:eastAsia="Times New Roman" w:hAnsi="Times New Roman" w:cs="Times New Roman"/>
                <w:b/>
                <w:sz w:val="24"/>
                <w:szCs w:val="24"/>
              </w:rPr>
            </w:pPr>
            <w:r w:rsidRPr="00A15DE0">
              <w:rPr>
                <w:rFonts w:ascii="Times New Roman" w:eastAsia="Times New Roman" w:hAnsi="Times New Roman" w:cs="Times New Roman"/>
                <w:b/>
                <w:sz w:val="24"/>
                <w:szCs w:val="24"/>
              </w:rPr>
              <w:t xml:space="preserve">Мотивационный блок. «Кто Я? Моя индивидуальность.» </w:t>
            </w:r>
          </w:p>
        </w:tc>
        <w:tc>
          <w:tcPr>
            <w:tcW w:w="531" w:type="pct"/>
            <w:tcBorders>
              <w:top w:val="single" w:sz="4" w:space="0" w:color="000000"/>
              <w:left w:val="single" w:sz="4" w:space="0" w:color="000000"/>
              <w:bottom w:val="single" w:sz="4" w:space="0" w:color="000000"/>
              <w:right w:val="single" w:sz="4" w:space="0" w:color="000000"/>
            </w:tcBorders>
            <w:vAlign w:val="center"/>
          </w:tcPr>
          <w:p w14:paraId="3F982E68" w14:textId="77777777" w:rsidR="000C58F1" w:rsidRPr="00A15DE0" w:rsidRDefault="000C58F1" w:rsidP="00A15DE0">
            <w:pPr>
              <w:autoSpaceDE w:val="0"/>
              <w:autoSpaceDN w:val="0"/>
              <w:spacing w:after="0" w:line="240" w:lineRule="auto"/>
              <w:jc w:val="both"/>
              <w:rPr>
                <w:rFonts w:ascii="Times New Roman" w:eastAsia="Times New Roman" w:hAnsi="Times New Roman" w:cs="Times New Roman"/>
                <w:sz w:val="24"/>
                <w:szCs w:val="24"/>
              </w:rPr>
            </w:pPr>
            <w:r w:rsidRPr="00A15DE0">
              <w:rPr>
                <w:rFonts w:ascii="Times New Roman" w:eastAsia="Times New Roman" w:hAnsi="Times New Roman" w:cs="Times New Roman"/>
                <w:sz w:val="24"/>
                <w:szCs w:val="24"/>
              </w:rPr>
              <w:t>6</w:t>
            </w:r>
          </w:p>
        </w:tc>
        <w:tc>
          <w:tcPr>
            <w:tcW w:w="606" w:type="pct"/>
            <w:tcBorders>
              <w:top w:val="single" w:sz="4" w:space="0" w:color="000000"/>
              <w:left w:val="single" w:sz="4" w:space="0" w:color="000000"/>
              <w:bottom w:val="single" w:sz="4" w:space="0" w:color="000000"/>
              <w:right w:val="single" w:sz="4" w:space="0" w:color="000000"/>
            </w:tcBorders>
            <w:vAlign w:val="center"/>
          </w:tcPr>
          <w:p w14:paraId="4C393488" w14:textId="77777777" w:rsidR="000C58F1" w:rsidRPr="00A15DE0" w:rsidRDefault="000C58F1" w:rsidP="00A15DE0">
            <w:pPr>
              <w:autoSpaceDE w:val="0"/>
              <w:autoSpaceDN w:val="0"/>
              <w:spacing w:after="0" w:line="240" w:lineRule="auto"/>
              <w:jc w:val="both"/>
              <w:rPr>
                <w:rFonts w:ascii="Times New Roman" w:eastAsia="Times New Roman" w:hAnsi="Times New Roman" w:cs="Times New Roman"/>
                <w:sz w:val="24"/>
                <w:szCs w:val="24"/>
              </w:rPr>
            </w:pPr>
            <w:r w:rsidRPr="00A15DE0">
              <w:rPr>
                <w:rFonts w:ascii="Times New Roman" w:eastAsia="Times New Roman" w:hAnsi="Times New Roman" w:cs="Times New Roman"/>
                <w:sz w:val="24"/>
                <w:szCs w:val="24"/>
              </w:rPr>
              <w:t>2</w:t>
            </w:r>
          </w:p>
        </w:tc>
        <w:tc>
          <w:tcPr>
            <w:tcW w:w="834" w:type="pct"/>
            <w:tcBorders>
              <w:top w:val="single" w:sz="4" w:space="0" w:color="000000"/>
              <w:left w:val="single" w:sz="4" w:space="0" w:color="000000"/>
              <w:bottom w:val="single" w:sz="4" w:space="0" w:color="000000"/>
              <w:right w:val="single" w:sz="4" w:space="0" w:color="000000"/>
            </w:tcBorders>
            <w:vAlign w:val="center"/>
          </w:tcPr>
          <w:p w14:paraId="49A11CB3" w14:textId="77777777" w:rsidR="000C58F1" w:rsidRPr="00A15DE0" w:rsidRDefault="000C58F1" w:rsidP="00A15DE0">
            <w:pPr>
              <w:autoSpaceDE w:val="0"/>
              <w:autoSpaceDN w:val="0"/>
              <w:spacing w:after="0" w:line="240" w:lineRule="auto"/>
              <w:jc w:val="both"/>
              <w:rPr>
                <w:rFonts w:ascii="Times New Roman" w:eastAsia="Times New Roman" w:hAnsi="Times New Roman" w:cs="Times New Roman"/>
                <w:sz w:val="24"/>
                <w:szCs w:val="24"/>
              </w:rPr>
            </w:pPr>
            <w:r w:rsidRPr="00A15DE0">
              <w:rPr>
                <w:rFonts w:ascii="Times New Roman" w:eastAsia="Times New Roman" w:hAnsi="Times New Roman" w:cs="Times New Roman"/>
                <w:sz w:val="24"/>
                <w:szCs w:val="24"/>
              </w:rPr>
              <w:t>4</w:t>
            </w:r>
          </w:p>
        </w:tc>
        <w:tc>
          <w:tcPr>
            <w:tcW w:w="1288" w:type="pct"/>
            <w:gridSpan w:val="2"/>
            <w:tcBorders>
              <w:top w:val="single" w:sz="4" w:space="0" w:color="000000"/>
              <w:left w:val="single" w:sz="4" w:space="0" w:color="000000"/>
              <w:bottom w:val="single" w:sz="4" w:space="0" w:color="000000"/>
              <w:right w:val="single" w:sz="4" w:space="0" w:color="000000"/>
            </w:tcBorders>
          </w:tcPr>
          <w:p w14:paraId="44D6C9F5" w14:textId="77777777" w:rsidR="000C58F1" w:rsidRPr="00A15DE0" w:rsidRDefault="000C58F1" w:rsidP="00A15DE0">
            <w:pPr>
              <w:autoSpaceDE w:val="0"/>
              <w:autoSpaceDN w:val="0"/>
              <w:spacing w:after="0" w:line="240" w:lineRule="auto"/>
              <w:jc w:val="both"/>
              <w:rPr>
                <w:rFonts w:ascii="Times New Roman" w:eastAsia="Times New Roman" w:hAnsi="Times New Roman" w:cs="Times New Roman"/>
                <w:sz w:val="24"/>
                <w:szCs w:val="24"/>
              </w:rPr>
            </w:pPr>
            <w:r w:rsidRPr="00A15DE0">
              <w:rPr>
                <w:rFonts w:ascii="Times New Roman" w:eastAsia="Calibri" w:hAnsi="Times New Roman" w:cs="Times New Roman"/>
                <w:color w:val="000000"/>
                <w:sz w:val="24"/>
                <w:szCs w:val="24"/>
              </w:rPr>
              <w:t>Вводное тестирование</w:t>
            </w:r>
          </w:p>
        </w:tc>
      </w:tr>
      <w:tr w:rsidR="000C58F1" w:rsidRPr="000C58F1" w14:paraId="23F89BE0" w14:textId="77777777" w:rsidTr="007B3A69">
        <w:tc>
          <w:tcPr>
            <w:tcW w:w="432" w:type="pct"/>
            <w:tcBorders>
              <w:top w:val="single" w:sz="4" w:space="0" w:color="000000"/>
              <w:left w:val="single" w:sz="4" w:space="0" w:color="000000"/>
              <w:bottom w:val="single" w:sz="4" w:space="0" w:color="000000"/>
              <w:right w:val="single" w:sz="4" w:space="0" w:color="000000"/>
            </w:tcBorders>
          </w:tcPr>
          <w:p w14:paraId="6B8668EF" w14:textId="77777777" w:rsidR="000C58F1" w:rsidRPr="00A15DE0" w:rsidRDefault="000C58F1" w:rsidP="00A15DE0">
            <w:pPr>
              <w:autoSpaceDE w:val="0"/>
              <w:autoSpaceDN w:val="0"/>
              <w:spacing w:after="0" w:line="240" w:lineRule="auto"/>
              <w:jc w:val="both"/>
              <w:rPr>
                <w:rFonts w:ascii="Times New Roman" w:eastAsia="Times New Roman" w:hAnsi="Times New Roman" w:cs="Times New Roman"/>
                <w:sz w:val="24"/>
                <w:szCs w:val="24"/>
              </w:rPr>
            </w:pPr>
            <w:r w:rsidRPr="00A15DE0">
              <w:rPr>
                <w:rFonts w:ascii="Times New Roman" w:eastAsia="Times New Roman" w:hAnsi="Times New Roman" w:cs="Times New Roman"/>
                <w:sz w:val="24"/>
                <w:szCs w:val="24"/>
              </w:rPr>
              <w:t>2.</w:t>
            </w:r>
          </w:p>
        </w:tc>
        <w:tc>
          <w:tcPr>
            <w:tcW w:w="1309" w:type="pct"/>
            <w:tcBorders>
              <w:top w:val="single" w:sz="4" w:space="0" w:color="000000"/>
              <w:left w:val="single" w:sz="4" w:space="0" w:color="000000"/>
              <w:bottom w:val="single" w:sz="4" w:space="0" w:color="000000"/>
              <w:right w:val="single" w:sz="4" w:space="0" w:color="000000"/>
            </w:tcBorders>
          </w:tcPr>
          <w:p w14:paraId="1E748FBD" w14:textId="77777777" w:rsidR="000C58F1" w:rsidRPr="00A15DE0" w:rsidRDefault="000C58F1" w:rsidP="00A15DE0">
            <w:pPr>
              <w:autoSpaceDE w:val="0"/>
              <w:autoSpaceDN w:val="0"/>
              <w:spacing w:after="0" w:line="240" w:lineRule="auto"/>
              <w:jc w:val="both"/>
              <w:rPr>
                <w:rFonts w:ascii="Times New Roman" w:eastAsia="Times New Roman" w:hAnsi="Times New Roman" w:cs="Times New Roman"/>
                <w:b/>
                <w:bCs/>
                <w:sz w:val="24"/>
                <w:szCs w:val="24"/>
                <w:lang w:eastAsia="ru-RU"/>
              </w:rPr>
            </w:pPr>
            <w:r w:rsidRPr="00A15DE0">
              <w:rPr>
                <w:rFonts w:ascii="Times New Roman" w:eastAsia="Times New Roman" w:hAnsi="Times New Roman" w:cs="Times New Roman"/>
                <w:b/>
                <w:sz w:val="24"/>
                <w:szCs w:val="24"/>
              </w:rPr>
              <w:t>Раздел 2</w:t>
            </w:r>
          </w:p>
          <w:p w14:paraId="78BB0353" w14:textId="77777777" w:rsidR="000C58F1" w:rsidRPr="00A15DE0" w:rsidRDefault="000C58F1" w:rsidP="00A15DE0">
            <w:pPr>
              <w:autoSpaceDE w:val="0"/>
              <w:autoSpaceDN w:val="0"/>
              <w:spacing w:after="0" w:line="240" w:lineRule="auto"/>
              <w:jc w:val="both"/>
              <w:rPr>
                <w:rFonts w:ascii="Times New Roman" w:eastAsia="Times New Roman" w:hAnsi="Times New Roman" w:cs="Times New Roman"/>
                <w:b/>
                <w:bCs/>
                <w:sz w:val="24"/>
                <w:szCs w:val="24"/>
                <w:lang w:eastAsia="ru-RU"/>
              </w:rPr>
            </w:pPr>
            <w:r w:rsidRPr="00A15DE0">
              <w:rPr>
                <w:rFonts w:ascii="Times New Roman" w:eastAsia="Times New Roman" w:hAnsi="Times New Roman" w:cs="Times New Roman"/>
                <w:b/>
                <w:bCs/>
                <w:sz w:val="24"/>
                <w:szCs w:val="24"/>
                <w:lang w:eastAsia="ru-RU"/>
              </w:rPr>
              <w:t>Развивающие занятия</w:t>
            </w:r>
          </w:p>
          <w:p w14:paraId="397B73CD" w14:textId="77777777" w:rsidR="000C58F1" w:rsidRPr="00A15DE0" w:rsidRDefault="000C58F1" w:rsidP="00A15DE0">
            <w:pPr>
              <w:autoSpaceDE w:val="0"/>
              <w:autoSpaceDN w:val="0"/>
              <w:spacing w:after="0" w:line="240" w:lineRule="auto"/>
              <w:jc w:val="both"/>
              <w:rPr>
                <w:rFonts w:ascii="Times New Roman" w:eastAsia="Times New Roman" w:hAnsi="Times New Roman" w:cs="Times New Roman"/>
                <w:b/>
                <w:bCs/>
                <w:sz w:val="24"/>
                <w:szCs w:val="24"/>
                <w:lang w:eastAsia="ru-RU"/>
              </w:rPr>
            </w:pPr>
            <w:r w:rsidRPr="00A15DE0">
              <w:rPr>
                <w:rFonts w:ascii="Times New Roman" w:eastAsia="Times New Roman" w:hAnsi="Times New Roman" w:cs="Times New Roman"/>
                <w:b/>
                <w:bCs/>
                <w:sz w:val="24"/>
                <w:szCs w:val="24"/>
                <w:lang w:eastAsia="ru-RU"/>
              </w:rPr>
              <w:t xml:space="preserve"> «Точка опоры.»</w:t>
            </w:r>
          </w:p>
        </w:tc>
        <w:tc>
          <w:tcPr>
            <w:tcW w:w="531" w:type="pct"/>
            <w:tcBorders>
              <w:top w:val="single" w:sz="4" w:space="0" w:color="000000"/>
              <w:left w:val="single" w:sz="4" w:space="0" w:color="000000"/>
              <w:bottom w:val="single" w:sz="4" w:space="0" w:color="000000"/>
              <w:right w:val="single" w:sz="4" w:space="0" w:color="000000"/>
            </w:tcBorders>
            <w:vAlign w:val="center"/>
          </w:tcPr>
          <w:p w14:paraId="501641A2" w14:textId="77777777" w:rsidR="000C58F1" w:rsidRPr="00A15DE0" w:rsidRDefault="000C58F1" w:rsidP="00A15DE0">
            <w:pPr>
              <w:autoSpaceDE w:val="0"/>
              <w:autoSpaceDN w:val="0"/>
              <w:spacing w:after="0" w:line="240" w:lineRule="auto"/>
              <w:jc w:val="both"/>
              <w:rPr>
                <w:rFonts w:ascii="Times New Roman" w:eastAsia="Times New Roman" w:hAnsi="Times New Roman" w:cs="Times New Roman"/>
                <w:sz w:val="24"/>
                <w:szCs w:val="24"/>
              </w:rPr>
            </w:pPr>
            <w:r w:rsidRPr="00A15DE0">
              <w:rPr>
                <w:rFonts w:ascii="Times New Roman" w:eastAsia="Times New Roman" w:hAnsi="Times New Roman" w:cs="Times New Roman"/>
                <w:sz w:val="24"/>
                <w:szCs w:val="24"/>
              </w:rPr>
              <w:t>56</w:t>
            </w:r>
          </w:p>
        </w:tc>
        <w:tc>
          <w:tcPr>
            <w:tcW w:w="606" w:type="pct"/>
            <w:tcBorders>
              <w:top w:val="single" w:sz="4" w:space="0" w:color="000000"/>
              <w:left w:val="single" w:sz="4" w:space="0" w:color="000000"/>
              <w:bottom w:val="single" w:sz="4" w:space="0" w:color="000000"/>
              <w:right w:val="single" w:sz="4" w:space="0" w:color="000000"/>
            </w:tcBorders>
            <w:vAlign w:val="center"/>
          </w:tcPr>
          <w:p w14:paraId="00E0CC9B" w14:textId="77777777" w:rsidR="000C58F1" w:rsidRPr="00A15DE0" w:rsidRDefault="000C58F1" w:rsidP="00A15DE0">
            <w:pPr>
              <w:autoSpaceDE w:val="0"/>
              <w:autoSpaceDN w:val="0"/>
              <w:spacing w:after="0" w:line="240" w:lineRule="auto"/>
              <w:jc w:val="both"/>
              <w:rPr>
                <w:rFonts w:ascii="Times New Roman" w:eastAsia="Times New Roman" w:hAnsi="Times New Roman" w:cs="Times New Roman"/>
                <w:sz w:val="24"/>
                <w:szCs w:val="24"/>
              </w:rPr>
            </w:pPr>
            <w:r w:rsidRPr="00A15DE0">
              <w:rPr>
                <w:rFonts w:ascii="Times New Roman" w:eastAsia="Times New Roman" w:hAnsi="Times New Roman" w:cs="Times New Roman"/>
                <w:sz w:val="24"/>
                <w:szCs w:val="24"/>
              </w:rPr>
              <w:t>14</w:t>
            </w:r>
          </w:p>
        </w:tc>
        <w:tc>
          <w:tcPr>
            <w:tcW w:w="834" w:type="pct"/>
            <w:tcBorders>
              <w:top w:val="single" w:sz="4" w:space="0" w:color="000000"/>
              <w:left w:val="single" w:sz="4" w:space="0" w:color="000000"/>
              <w:bottom w:val="single" w:sz="4" w:space="0" w:color="000000"/>
              <w:right w:val="single" w:sz="4" w:space="0" w:color="000000"/>
            </w:tcBorders>
            <w:vAlign w:val="center"/>
          </w:tcPr>
          <w:p w14:paraId="4B16073D" w14:textId="77777777" w:rsidR="000C58F1" w:rsidRPr="00A15DE0" w:rsidRDefault="000C58F1" w:rsidP="00A15DE0">
            <w:pPr>
              <w:autoSpaceDE w:val="0"/>
              <w:autoSpaceDN w:val="0"/>
              <w:spacing w:after="0" w:line="240" w:lineRule="auto"/>
              <w:jc w:val="both"/>
              <w:rPr>
                <w:rFonts w:ascii="Times New Roman" w:eastAsia="Times New Roman" w:hAnsi="Times New Roman" w:cs="Times New Roman"/>
                <w:sz w:val="24"/>
                <w:szCs w:val="24"/>
              </w:rPr>
            </w:pPr>
            <w:r w:rsidRPr="00A15DE0">
              <w:rPr>
                <w:rFonts w:ascii="Times New Roman" w:eastAsia="Times New Roman" w:hAnsi="Times New Roman" w:cs="Times New Roman"/>
                <w:sz w:val="24"/>
                <w:szCs w:val="24"/>
              </w:rPr>
              <w:t>42</w:t>
            </w:r>
          </w:p>
        </w:tc>
        <w:tc>
          <w:tcPr>
            <w:tcW w:w="1288" w:type="pct"/>
            <w:gridSpan w:val="2"/>
            <w:tcBorders>
              <w:top w:val="single" w:sz="4" w:space="0" w:color="000000"/>
              <w:left w:val="single" w:sz="4" w:space="0" w:color="000000"/>
              <w:bottom w:val="single" w:sz="4" w:space="0" w:color="000000"/>
              <w:right w:val="single" w:sz="4" w:space="0" w:color="000000"/>
            </w:tcBorders>
          </w:tcPr>
          <w:p w14:paraId="27207A17" w14:textId="77777777" w:rsidR="000C58F1" w:rsidRPr="00A15DE0" w:rsidRDefault="000C58F1" w:rsidP="00A15DE0">
            <w:pPr>
              <w:autoSpaceDE w:val="0"/>
              <w:autoSpaceDN w:val="0"/>
              <w:spacing w:after="0" w:line="240" w:lineRule="auto"/>
              <w:jc w:val="both"/>
              <w:rPr>
                <w:rFonts w:ascii="Times New Roman" w:eastAsia="Times New Roman" w:hAnsi="Times New Roman" w:cs="Times New Roman"/>
                <w:sz w:val="24"/>
                <w:szCs w:val="24"/>
              </w:rPr>
            </w:pPr>
            <w:r w:rsidRPr="00A15DE0">
              <w:rPr>
                <w:rFonts w:ascii="Times New Roman" w:eastAsia="Times New Roman" w:hAnsi="Times New Roman" w:cs="Times New Roman"/>
                <w:sz w:val="24"/>
                <w:szCs w:val="24"/>
              </w:rPr>
              <w:t>тесты, викторины, творческие задания</w:t>
            </w:r>
          </w:p>
        </w:tc>
      </w:tr>
      <w:tr w:rsidR="000C58F1" w:rsidRPr="000C58F1" w14:paraId="1879805B" w14:textId="77777777" w:rsidTr="007B3A69">
        <w:tc>
          <w:tcPr>
            <w:tcW w:w="432" w:type="pct"/>
            <w:tcBorders>
              <w:top w:val="single" w:sz="4" w:space="0" w:color="000000"/>
              <w:left w:val="single" w:sz="4" w:space="0" w:color="000000"/>
              <w:bottom w:val="single" w:sz="4" w:space="0" w:color="000000"/>
              <w:right w:val="single" w:sz="4" w:space="0" w:color="000000"/>
            </w:tcBorders>
          </w:tcPr>
          <w:p w14:paraId="138099D9" w14:textId="77777777" w:rsidR="000C58F1" w:rsidRPr="00A15DE0" w:rsidRDefault="000C58F1" w:rsidP="00A15DE0">
            <w:pPr>
              <w:autoSpaceDE w:val="0"/>
              <w:autoSpaceDN w:val="0"/>
              <w:spacing w:after="0" w:line="240" w:lineRule="auto"/>
              <w:jc w:val="both"/>
              <w:rPr>
                <w:rFonts w:ascii="Times New Roman" w:eastAsia="Times New Roman" w:hAnsi="Times New Roman" w:cs="Times New Roman"/>
                <w:sz w:val="24"/>
                <w:szCs w:val="24"/>
              </w:rPr>
            </w:pPr>
            <w:r w:rsidRPr="00A15DE0">
              <w:rPr>
                <w:rFonts w:ascii="Times New Roman" w:eastAsia="Times New Roman" w:hAnsi="Times New Roman" w:cs="Times New Roman"/>
                <w:sz w:val="24"/>
                <w:szCs w:val="24"/>
              </w:rPr>
              <w:t>3.</w:t>
            </w:r>
          </w:p>
        </w:tc>
        <w:tc>
          <w:tcPr>
            <w:tcW w:w="1309" w:type="pct"/>
            <w:tcBorders>
              <w:top w:val="single" w:sz="4" w:space="0" w:color="000000"/>
              <w:left w:val="single" w:sz="4" w:space="0" w:color="000000"/>
              <w:bottom w:val="single" w:sz="4" w:space="0" w:color="000000"/>
              <w:right w:val="single" w:sz="4" w:space="0" w:color="000000"/>
            </w:tcBorders>
          </w:tcPr>
          <w:p w14:paraId="479AD985" w14:textId="77777777" w:rsidR="000C58F1" w:rsidRPr="00A15DE0" w:rsidRDefault="000C58F1" w:rsidP="00A15DE0">
            <w:pPr>
              <w:autoSpaceDE w:val="0"/>
              <w:autoSpaceDN w:val="0"/>
              <w:spacing w:after="0" w:line="240" w:lineRule="auto"/>
              <w:jc w:val="both"/>
              <w:rPr>
                <w:rFonts w:ascii="Times New Roman" w:eastAsia="Times New Roman" w:hAnsi="Times New Roman" w:cs="Times New Roman"/>
                <w:b/>
                <w:bCs/>
                <w:sz w:val="24"/>
                <w:szCs w:val="24"/>
                <w:lang w:eastAsia="ru-RU"/>
              </w:rPr>
            </w:pPr>
            <w:r w:rsidRPr="00A15DE0">
              <w:rPr>
                <w:rFonts w:ascii="Times New Roman" w:eastAsia="Times New Roman" w:hAnsi="Times New Roman" w:cs="Times New Roman"/>
                <w:b/>
                <w:sz w:val="24"/>
                <w:szCs w:val="24"/>
              </w:rPr>
              <w:t>Раздел 3</w:t>
            </w:r>
          </w:p>
          <w:p w14:paraId="1A97AC4B" w14:textId="77777777" w:rsidR="000C58F1" w:rsidRPr="00A15DE0" w:rsidRDefault="000C58F1" w:rsidP="00A15DE0">
            <w:pPr>
              <w:autoSpaceDE w:val="0"/>
              <w:autoSpaceDN w:val="0"/>
              <w:spacing w:after="0" w:line="240" w:lineRule="auto"/>
              <w:jc w:val="both"/>
              <w:rPr>
                <w:rFonts w:ascii="Times New Roman" w:eastAsia="Times New Roman" w:hAnsi="Times New Roman" w:cs="Times New Roman"/>
                <w:b/>
                <w:bCs/>
                <w:sz w:val="24"/>
                <w:szCs w:val="24"/>
                <w:lang w:eastAsia="ru-RU"/>
              </w:rPr>
            </w:pPr>
            <w:r w:rsidRPr="00A15DE0">
              <w:rPr>
                <w:rFonts w:ascii="Times New Roman" w:eastAsia="Times New Roman" w:hAnsi="Times New Roman" w:cs="Times New Roman"/>
                <w:b/>
                <w:bCs/>
                <w:sz w:val="24"/>
                <w:szCs w:val="24"/>
                <w:lang w:eastAsia="ru-RU"/>
              </w:rPr>
              <w:t xml:space="preserve">Закрепляющие занятия «Перед </w:t>
            </w:r>
            <w:r w:rsidRPr="00A15DE0">
              <w:rPr>
                <w:rFonts w:ascii="Times New Roman" w:eastAsia="Times New Roman" w:hAnsi="Times New Roman" w:cs="Times New Roman"/>
                <w:b/>
                <w:bCs/>
                <w:sz w:val="24"/>
                <w:szCs w:val="24"/>
                <w:lang w:eastAsia="ru-RU"/>
              </w:rPr>
              <w:lastRenderedPageBreak/>
              <w:t>дальней дорогой.»</w:t>
            </w:r>
          </w:p>
        </w:tc>
        <w:tc>
          <w:tcPr>
            <w:tcW w:w="531" w:type="pct"/>
            <w:tcBorders>
              <w:top w:val="single" w:sz="4" w:space="0" w:color="000000"/>
              <w:left w:val="single" w:sz="4" w:space="0" w:color="000000"/>
              <w:bottom w:val="single" w:sz="4" w:space="0" w:color="000000"/>
              <w:right w:val="single" w:sz="4" w:space="0" w:color="000000"/>
            </w:tcBorders>
            <w:vAlign w:val="center"/>
          </w:tcPr>
          <w:p w14:paraId="47B97F14" w14:textId="77777777" w:rsidR="000C58F1" w:rsidRPr="00A15DE0" w:rsidRDefault="000C58F1" w:rsidP="00A15DE0">
            <w:pPr>
              <w:autoSpaceDE w:val="0"/>
              <w:autoSpaceDN w:val="0"/>
              <w:spacing w:after="0" w:line="240" w:lineRule="auto"/>
              <w:jc w:val="both"/>
              <w:rPr>
                <w:rFonts w:ascii="Times New Roman" w:eastAsia="Times New Roman" w:hAnsi="Times New Roman" w:cs="Times New Roman"/>
                <w:sz w:val="24"/>
                <w:szCs w:val="24"/>
              </w:rPr>
            </w:pPr>
            <w:r w:rsidRPr="00A15DE0">
              <w:rPr>
                <w:rFonts w:ascii="Times New Roman" w:eastAsia="Times New Roman" w:hAnsi="Times New Roman" w:cs="Times New Roman"/>
                <w:sz w:val="24"/>
                <w:szCs w:val="24"/>
              </w:rPr>
              <w:lastRenderedPageBreak/>
              <w:t>6</w:t>
            </w:r>
          </w:p>
        </w:tc>
        <w:tc>
          <w:tcPr>
            <w:tcW w:w="606" w:type="pct"/>
            <w:tcBorders>
              <w:top w:val="single" w:sz="4" w:space="0" w:color="000000"/>
              <w:left w:val="single" w:sz="4" w:space="0" w:color="000000"/>
              <w:bottom w:val="single" w:sz="4" w:space="0" w:color="000000"/>
              <w:right w:val="single" w:sz="4" w:space="0" w:color="000000"/>
            </w:tcBorders>
            <w:vAlign w:val="center"/>
          </w:tcPr>
          <w:p w14:paraId="324D0732" w14:textId="77777777" w:rsidR="000C58F1" w:rsidRPr="00A15DE0" w:rsidRDefault="000C58F1" w:rsidP="00A15DE0">
            <w:pPr>
              <w:autoSpaceDE w:val="0"/>
              <w:autoSpaceDN w:val="0"/>
              <w:spacing w:after="0" w:line="240" w:lineRule="auto"/>
              <w:jc w:val="both"/>
              <w:rPr>
                <w:rFonts w:ascii="Times New Roman" w:eastAsia="Times New Roman" w:hAnsi="Times New Roman" w:cs="Times New Roman"/>
                <w:sz w:val="24"/>
                <w:szCs w:val="24"/>
              </w:rPr>
            </w:pPr>
            <w:r w:rsidRPr="00A15DE0">
              <w:rPr>
                <w:rFonts w:ascii="Times New Roman" w:eastAsia="Times New Roman" w:hAnsi="Times New Roman" w:cs="Times New Roman"/>
                <w:sz w:val="24"/>
                <w:szCs w:val="24"/>
              </w:rPr>
              <w:t>2</w:t>
            </w:r>
          </w:p>
        </w:tc>
        <w:tc>
          <w:tcPr>
            <w:tcW w:w="834" w:type="pct"/>
            <w:tcBorders>
              <w:top w:val="single" w:sz="4" w:space="0" w:color="000000"/>
              <w:left w:val="single" w:sz="4" w:space="0" w:color="000000"/>
              <w:bottom w:val="single" w:sz="4" w:space="0" w:color="000000"/>
              <w:right w:val="single" w:sz="4" w:space="0" w:color="000000"/>
            </w:tcBorders>
            <w:vAlign w:val="center"/>
          </w:tcPr>
          <w:p w14:paraId="5019D657" w14:textId="77777777" w:rsidR="000C58F1" w:rsidRPr="00A15DE0" w:rsidRDefault="000C58F1" w:rsidP="00A15DE0">
            <w:pPr>
              <w:autoSpaceDE w:val="0"/>
              <w:autoSpaceDN w:val="0"/>
              <w:spacing w:after="0" w:line="240" w:lineRule="auto"/>
              <w:jc w:val="both"/>
              <w:rPr>
                <w:rFonts w:ascii="Times New Roman" w:eastAsia="Times New Roman" w:hAnsi="Times New Roman" w:cs="Times New Roman"/>
                <w:sz w:val="24"/>
                <w:szCs w:val="24"/>
              </w:rPr>
            </w:pPr>
            <w:r w:rsidRPr="00A15DE0">
              <w:rPr>
                <w:rFonts w:ascii="Times New Roman" w:eastAsia="Times New Roman" w:hAnsi="Times New Roman" w:cs="Times New Roman"/>
                <w:sz w:val="24"/>
                <w:szCs w:val="24"/>
              </w:rPr>
              <w:t>4</w:t>
            </w:r>
          </w:p>
        </w:tc>
        <w:tc>
          <w:tcPr>
            <w:tcW w:w="1288" w:type="pct"/>
            <w:gridSpan w:val="2"/>
            <w:tcBorders>
              <w:top w:val="single" w:sz="4" w:space="0" w:color="000000"/>
              <w:left w:val="single" w:sz="4" w:space="0" w:color="000000"/>
              <w:bottom w:val="single" w:sz="4" w:space="0" w:color="000000"/>
              <w:right w:val="single" w:sz="4" w:space="0" w:color="000000"/>
            </w:tcBorders>
          </w:tcPr>
          <w:p w14:paraId="0A40A4E5" w14:textId="77777777" w:rsidR="000C58F1" w:rsidRPr="00A15DE0" w:rsidRDefault="000C58F1" w:rsidP="00A15DE0">
            <w:pPr>
              <w:autoSpaceDE w:val="0"/>
              <w:autoSpaceDN w:val="0"/>
              <w:spacing w:after="0" w:line="240" w:lineRule="auto"/>
              <w:jc w:val="both"/>
              <w:rPr>
                <w:rFonts w:ascii="Times New Roman" w:eastAsia="Times New Roman" w:hAnsi="Times New Roman" w:cs="Times New Roman"/>
                <w:sz w:val="24"/>
                <w:szCs w:val="24"/>
              </w:rPr>
            </w:pPr>
            <w:r w:rsidRPr="00A15DE0">
              <w:rPr>
                <w:rFonts w:ascii="Times New Roman" w:eastAsia="Times New Roman" w:hAnsi="Times New Roman" w:cs="Times New Roman"/>
                <w:sz w:val="24"/>
                <w:szCs w:val="24"/>
              </w:rPr>
              <w:t>Диагностика,</w:t>
            </w:r>
          </w:p>
          <w:p w14:paraId="6D029E22" w14:textId="77777777" w:rsidR="000C58F1" w:rsidRPr="00A15DE0" w:rsidRDefault="000C58F1" w:rsidP="00A15DE0">
            <w:pPr>
              <w:autoSpaceDE w:val="0"/>
              <w:autoSpaceDN w:val="0"/>
              <w:spacing w:after="0" w:line="240" w:lineRule="auto"/>
              <w:jc w:val="both"/>
              <w:rPr>
                <w:rFonts w:ascii="Times New Roman" w:eastAsia="Times New Roman" w:hAnsi="Times New Roman" w:cs="Times New Roman"/>
                <w:sz w:val="24"/>
                <w:szCs w:val="24"/>
              </w:rPr>
            </w:pPr>
            <w:r w:rsidRPr="00A15DE0">
              <w:rPr>
                <w:rFonts w:ascii="Times New Roman" w:eastAsia="Times New Roman" w:hAnsi="Times New Roman" w:cs="Times New Roman"/>
                <w:sz w:val="24"/>
                <w:szCs w:val="24"/>
              </w:rPr>
              <w:t>творческие задания</w:t>
            </w:r>
          </w:p>
        </w:tc>
      </w:tr>
      <w:tr w:rsidR="000C58F1" w:rsidRPr="000C58F1" w14:paraId="6382575D" w14:textId="77777777" w:rsidTr="007B3A69">
        <w:tc>
          <w:tcPr>
            <w:tcW w:w="432" w:type="pct"/>
            <w:tcBorders>
              <w:top w:val="single" w:sz="4" w:space="0" w:color="000000"/>
              <w:left w:val="single" w:sz="4" w:space="0" w:color="000000"/>
              <w:bottom w:val="single" w:sz="4" w:space="0" w:color="000000"/>
              <w:right w:val="single" w:sz="4" w:space="0" w:color="000000"/>
            </w:tcBorders>
          </w:tcPr>
          <w:p w14:paraId="083DDC3C" w14:textId="77777777" w:rsidR="000C58F1" w:rsidRPr="00A15DE0" w:rsidRDefault="000C58F1" w:rsidP="00A15DE0">
            <w:pPr>
              <w:autoSpaceDE w:val="0"/>
              <w:autoSpaceDN w:val="0"/>
              <w:spacing w:after="0" w:line="240" w:lineRule="auto"/>
              <w:jc w:val="both"/>
              <w:rPr>
                <w:rFonts w:ascii="Times New Roman" w:eastAsia="Times New Roman" w:hAnsi="Times New Roman" w:cs="Times New Roman"/>
                <w:sz w:val="24"/>
                <w:szCs w:val="24"/>
                <w:highlight w:val="yellow"/>
              </w:rPr>
            </w:pPr>
          </w:p>
        </w:tc>
        <w:tc>
          <w:tcPr>
            <w:tcW w:w="1309" w:type="pct"/>
            <w:tcBorders>
              <w:top w:val="single" w:sz="4" w:space="0" w:color="000000"/>
              <w:left w:val="single" w:sz="4" w:space="0" w:color="000000"/>
              <w:bottom w:val="single" w:sz="4" w:space="0" w:color="000000"/>
              <w:right w:val="single" w:sz="4" w:space="0" w:color="000000"/>
            </w:tcBorders>
          </w:tcPr>
          <w:p w14:paraId="48368D9D" w14:textId="77777777" w:rsidR="000C58F1" w:rsidRPr="00A15DE0" w:rsidRDefault="000C58F1" w:rsidP="00A15DE0">
            <w:pPr>
              <w:autoSpaceDE w:val="0"/>
              <w:autoSpaceDN w:val="0"/>
              <w:spacing w:after="0" w:line="240" w:lineRule="auto"/>
              <w:jc w:val="both"/>
              <w:rPr>
                <w:rFonts w:ascii="Times New Roman" w:eastAsia="Times New Roman" w:hAnsi="Times New Roman" w:cs="Times New Roman"/>
                <w:bCs/>
                <w:color w:val="000000"/>
                <w:sz w:val="24"/>
                <w:szCs w:val="24"/>
                <w:highlight w:val="yellow"/>
                <w:lang w:eastAsia="ru-RU"/>
              </w:rPr>
            </w:pPr>
            <w:r w:rsidRPr="00A15DE0">
              <w:rPr>
                <w:rFonts w:ascii="Times New Roman" w:eastAsia="Times New Roman" w:hAnsi="Times New Roman" w:cs="Times New Roman"/>
                <w:bCs/>
                <w:color w:val="000000"/>
                <w:sz w:val="24"/>
                <w:szCs w:val="24"/>
                <w:lang w:eastAsia="ru-RU"/>
              </w:rPr>
              <w:t>Итого</w:t>
            </w:r>
          </w:p>
        </w:tc>
        <w:tc>
          <w:tcPr>
            <w:tcW w:w="531" w:type="pct"/>
            <w:tcBorders>
              <w:top w:val="single" w:sz="4" w:space="0" w:color="000000"/>
              <w:left w:val="single" w:sz="4" w:space="0" w:color="000000"/>
              <w:bottom w:val="single" w:sz="4" w:space="0" w:color="000000"/>
              <w:right w:val="single" w:sz="4" w:space="0" w:color="000000"/>
            </w:tcBorders>
            <w:vAlign w:val="center"/>
          </w:tcPr>
          <w:p w14:paraId="6FE39321" w14:textId="77777777" w:rsidR="000C58F1" w:rsidRPr="00A15DE0" w:rsidRDefault="000C58F1" w:rsidP="00A15DE0">
            <w:pPr>
              <w:autoSpaceDE w:val="0"/>
              <w:autoSpaceDN w:val="0"/>
              <w:spacing w:after="0" w:line="240" w:lineRule="auto"/>
              <w:jc w:val="both"/>
              <w:rPr>
                <w:rFonts w:ascii="Times New Roman" w:eastAsia="Times New Roman" w:hAnsi="Times New Roman" w:cs="Times New Roman"/>
                <w:sz w:val="24"/>
                <w:szCs w:val="24"/>
                <w:highlight w:val="yellow"/>
              </w:rPr>
            </w:pPr>
            <w:r w:rsidRPr="00A15DE0">
              <w:rPr>
                <w:rFonts w:ascii="Times New Roman" w:eastAsia="Times New Roman" w:hAnsi="Times New Roman" w:cs="Times New Roman"/>
                <w:sz w:val="24"/>
                <w:szCs w:val="24"/>
              </w:rPr>
              <w:t>68</w:t>
            </w:r>
          </w:p>
        </w:tc>
        <w:tc>
          <w:tcPr>
            <w:tcW w:w="606" w:type="pct"/>
            <w:tcBorders>
              <w:top w:val="single" w:sz="4" w:space="0" w:color="000000"/>
              <w:left w:val="single" w:sz="4" w:space="0" w:color="000000"/>
              <w:bottom w:val="single" w:sz="4" w:space="0" w:color="000000"/>
              <w:right w:val="single" w:sz="4" w:space="0" w:color="000000"/>
            </w:tcBorders>
            <w:vAlign w:val="center"/>
          </w:tcPr>
          <w:p w14:paraId="089043B1" w14:textId="77777777" w:rsidR="000C58F1" w:rsidRPr="00A15DE0" w:rsidRDefault="000C58F1" w:rsidP="00A15DE0">
            <w:pPr>
              <w:autoSpaceDE w:val="0"/>
              <w:autoSpaceDN w:val="0"/>
              <w:spacing w:after="0" w:line="240" w:lineRule="auto"/>
              <w:jc w:val="both"/>
              <w:rPr>
                <w:rFonts w:ascii="Times New Roman" w:eastAsia="Times New Roman" w:hAnsi="Times New Roman" w:cs="Times New Roman"/>
                <w:sz w:val="24"/>
                <w:szCs w:val="24"/>
              </w:rPr>
            </w:pPr>
            <w:r w:rsidRPr="00A15DE0">
              <w:rPr>
                <w:rFonts w:ascii="Times New Roman" w:eastAsia="Times New Roman" w:hAnsi="Times New Roman" w:cs="Times New Roman"/>
                <w:sz w:val="24"/>
                <w:szCs w:val="24"/>
              </w:rPr>
              <w:t>18</w:t>
            </w:r>
          </w:p>
        </w:tc>
        <w:tc>
          <w:tcPr>
            <w:tcW w:w="834" w:type="pct"/>
            <w:tcBorders>
              <w:top w:val="single" w:sz="4" w:space="0" w:color="000000"/>
              <w:left w:val="single" w:sz="4" w:space="0" w:color="000000"/>
              <w:bottom w:val="single" w:sz="4" w:space="0" w:color="000000"/>
              <w:right w:val="single" w:sz="4" w:space="0" w:color="000000"/>
            </w:tcBorders>
            <w:vAlign w:val="center"/>
          </w:tcPr>
          <w:p w14:paraId="21818397" w14:textId="77777777" w:rsidR="000C58F1" w:rsidRPr="00A15DE0" w:rsidRDefault="000C58F1" w:rsidP="00A15DE0">
            <w:pPr>
              <w:autoSpaceDE w:val="0"/>
              <w:autoSpaceDN w:val="0"/>
              <w:spacing w:after="0" w:line="240" w:lineRule="auto"/>
              <w:jc w:val="both"/>
              <w:rPr>
                <w:rFonts w:ascii="Times New Roman" w:eastAsia="Times New Roman" w:hAnsi="Times New Roman" w:cs="Times New Roman"/>
                <w:sz w:val="24"/>
                <w:szCs w:val="24"/>
              </w:rPr>
            </w:pPr>
            <w:r w:rsidRPr="00A15DE0">
              <w:rPr>
                <w:rFonts w:ascii="Times New Roman" w:eastAsia="Times New Roman" w:hAnsi="Times New Roman" w:cs="Times New Roman"/>
                <w:sz w:val="24"/>
                <w:szCs w:val="24"/>
              </w:rPr>
              <w:t>50</w:t>
            </w:r>
          </w:p>
        </w:tc>
        <w:tc>
          <w:tcPr>
            <w:tcW w:w="1288" w:type="pct"/>
            <w:gridSpan w:val="2"/>
            <w:tcBorders>
              <w:top w:val="single" w:sz="4" w:space="0" w:color="000000"/>
              <w:left w:val="single" w:sz="4" w:space="0" w:color="000000"/>
              <w:bottom w:val="single" w:sz="4" w:space="0" w:color="000000"/>
              <w:right w:val="single" w:sz="4" w:space="0" w:color="000000"/>
            </w:tcBorders>
          </w:tcPr>
          <w:p w14:paraId="00A20ABB" w14:textId="77777777" w:rsidR="000C58F1" w:rsidRPr="00A15DE0" w:rsidRDefault="000C58F1" w:rsidP="00A15DE0">
            <w:pPr>
              <w:autoSpaceDE w:val="0"/>
              <w:autoSpaceDN w:val="0"/>
              <w:spacing w:after="0" w:line="240" w:lineRule="auto"/>
              <w:jc w:val="both"/>
              <w:rPr>
                <w:rFonts w:ascii="Times New Roman" w:eastAsia="Times New Roman" w:hAnsi="Times New Roman" w:cs="Times New Roman"/>
                <w:sz w:val="24"/>
                <w:szCs w:val="24"/>
              </w:rPr>
            </w:pPr>
          </w:p>
        </w:tc>
      </w:tr>
    </w:tbl>
    <w:p w14:paraId="68353733" w14:textId="77777777" w:rsidR="0096660F" w:rsidRDefault="0096660F" w:rsidP="00A15DE0">
      <w:pPr>
        <w:ind w:firstLine="709"/>
        <w:jc w:val="both"/>
        <w:rPr>
          <w:rFonts w:ascii="Times New Roman" w:hAnsi="Times New Roman" w:cs="Times New Roman"/>
          <w:bCs/>
          <w:sz w:val="28"/>
          <w:szCs w:val="28"/>
          <w:u w:val="single"/>
        </w:rPr>
      </w:pPr>
    </w:p>
    <w:p w14:paraId="4C5009C4" w14:textId="66550F34" w:rsidR="000C58F1" w:rsidRPr="00A15DE0" w:rsidRDefault="00A15DE0" w:rsidP="00A15DE0">
      <w:pPr>
        <w:ind w:firstLine="709"/>
        <w:jc w:val="both"/>
        <w:rPr>
          <w:rFonts w:ascii="Times New Roman" w:hAnsi="Times New Roman" w:cs="Times New Roman"/>
          <w:bCs/>
          <w:sz w:val="28"/>
          <w:szCs w:val="28"/>
          <w:u w:val="single"/>
        </w:rPr>
      </w:pPr>
      <w:r w:rsidRPr="00AE61D4">
        <w:rPr>
          <w:rFonts w:ascii="Times New Roman" w:hAnsi="Times New Roman" w:cs="Times New Roman"/>
          <w:bCs/>
          <w:sz w:val="28"/>
          <w:szCs w:val="28"/>
          <w:u w:val="single"/>
        </w:rPr>
        <w:t>Содержание учебного плана программы «</w:t>
      </w:r>
      <w:r>
        <w:rPr>
          <w:rFonts w:ascii="Times New Roman" w:hAnsi="Times New Roman" w:cs="Times New Roman"/>
          <w:bCs/>
          <w:sz w:val="28"/>
          <w:szCs w:val="28"/>
          <w:u w:val="single"/>
        </w:rPr>
        <w:t>Быть успешным</w:t>
      </w:r>
      <w:r w:rsidRPr="00AE61D4">
        <w:rPr>
          <w:rFonts w:ascii="Times New Roman" w:hAnsi="Times New Roman" w:cs="Times New Roman"/>
          <w:bCs/>
          <w:sz w:val="28"/>
          <w:szCs w:val="28"/>
          <w:u w:val="single"/>
        </w:rPr>
        <w:t>»</w:t>
      </w:r>
    </w:p>
    <w:p w14:paraId="3593834A" w14:textId="77777777" w:rsidR="000C58F1" w:rsidRPr="00A15DE0" w:rsidRDefault="000C58F1" w:rsidP="00A15DE0">
      <w:pPr>
        <w:spacing w:after="0" w:line="240" w:lineRule="auto"/>
        <w:jc w:val="both"/>
        <w:rPr>
          <w:rFonts w:ascii="Times New Roman" w:eastAsia="Times New Roman" w:hAnsi="Times New Roman" w:cs="Times New Roman"/>
          <w:b/>
          <w:sz w:val="28"/>
          <w:szCs w:val="28"/>
          <w:lang w:eastAsia="ru-RU"/>
        </w:rPr>
      </w:pPr>
      <w:r w:rsidRPr="00A15DE0">
        <w:rPr>
          <w:rFonts w:ascii="Times New Roman" w:eastAsia="Times New Roman" w:hAnsi="Times New Roman" w:cs="Times New Roman"/>
          <w:b/>
          <w:sz w:val="28"/>
          <w:szCs w:val="28"/>
          <w:lang w:eastAsia="ru-RU"/>
        </w:rPr>
        <w:t>Раздел 1.</w:t>
      </w:r>
      <w:r w:rsidRPr="00A15DE0">
        <w:rPr>
          <w:rFonts w:ascii="Times New Roman" w:eastAsia="Times New Roman" w:hAnsi="Times New Roman" w:cs="Times New Roman"/>
          <w:b/>
          <w:sz w:val="28"/>
          <w:szCs w:val="28"/>
        </w:rPr>
        <w:t xml:space="preserve"> </w:t>
      </w:r>
      <w:r w:rsidRPr="00A15DE0">
        <w:rPr>
          <w:rFonts w:ascii="Times New Roman" w:eastAsia="Times New Roman" w:hAnsi="Times New Roman" w:cs="Times New Roman"/>
          <w:b/>
          <w:sz w:val="28"/>
          <w:szCs w:val="28"/>
          <w:lang w:eastAsia="ru-RU"/>
        </w:rPr>
        <w:t>Мотивационный блок. «Кто Я? Моя индивидуальность.» (6 часов)</w:t>
      </w:r>
    </w:p>
    <w:p w14:paraId="7720749D" w14:textId="77777777" w:rsidR="000C58F1" w:rsidRPr="00A15DE0" w:rsidRDefault="000C58F1" w:rsidP="00A15DE0">
      <w:pPr>
        <w:spacing w:after="0" w:line="240" w:lineRule="auto"/>
        <w:jc w:val="both"/>
        <w:rPr>
          <w:rFonts w:ascii="Times New Roman" w:eastAsia="Times New Roman" w:hAnsi="Times New Roman" w:cs="Times New Roman"/>
          <w:b/>
          <w:sz w:val="28"/>
          <w:szCs w:val="28"/>
          <w:lang w:eastAsia="ru-RU"/>
        </w:rPr>
      </w:pPr>
      <w:r w:rsidRPr="00A15DE0">
        <w:rPr>
          <w:rFonts w:ascii="Times New Roman" w:eastAsia="Times New Roman" w:hAnsi="Times New Roman" w:cs="Times New Roman"/>
          <w:b/>
          <w:sz w:val="28"/>
          <w:szCs w:val="28"/>
          <w:lang w:eastAsia="ru-RU"/>
        </w:rPr>
        <w:t>Тема № 1-2. Куда ж нам плыть? Знакомство</w:t>
      </w:r>
    </w:p>
    <w:p w14:paraId="332696DC"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Теория:</w:t>
      </w:r>
      <w:r w:rsidRPr="00A15DE0">
        <w:rPr>
          <w:rFonts w:ascii="Times New Roman" w:eastAsia="Times New Roman" w:hAnsi="Times New Roman" w:cs="Times New Roman"/>
          <w:color w:val="000000"/>
          <w:sz w:val="28"/>
          <w:szCs w:val="28"/>
          <w:lang w:eastAsia="ru-RU"/>
        </w:rPr>
        <w:t xml:space="preserve"> </w:t>
      </w:r>
      <w:r w:rsidRPr="00A15DE0">
        <w:rPr>
          <w:rFonts w:ascii="Times New Roman" w:eastAsia="Times New Roman" w:hAnsi="Times New Roman" w:cs="Times New Roman"/>
          <w:sz w:val="28"/>
          <w:szCs w:val="28"/>
          <w:lang w:eastAsia="ru-RU"/>
        </w:rPr>
        <w:t>Вводное занятие. Знакомство. Правила поведения.</w:t>
      </w:r>
    </w:p>
    <w:p w14:paraId="6A763815"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Практика:</w:t>
      </w:r>
      <w:r w:rsidRPr="00A15DE0">
        <w:rPr>
          <w:rFonts w:ascii="Times New Roman" w:eastAsia="Times New Roman" w:hAnsi="Times New Roman" w:cs="Times New Roman"/>
          <w:sz w:val="28"/>
          <w:szCs w:val="28"/>
          <w:lang w:eastAsia="ru-RU"/>
        </w:rPr>
        <w:t xml:space="preserve"> Тренинг «Куда ж нам плыть?» Игры: “Снежный ком”, “Визитная карточка”. </w:t>
      </w:r>
    </w:p>
    <w:p w14:paraId="54526661" w14:textId="2406D715" w:rsidR="000C58F1" w:rsidRPr="00A15DE0" w:rsidRDefault="000C58F1" w:rsidP="00A15DE0">
      <w:pPr>
        <w:autoSpaceDE w:val="0"/>
        <w:autoSpaceDN w:val="0"/>
        <w:spacing w:after="0" w:line="240" w:lineRule="auto"/>
        <w:jc w:val="both"/>
        <w:rPr>
          <w:rFonts w:ascii="Times New Roman" w:eastAsia="Times New Roman" w:hAnsi="Times New Roman" w:cs="Times New Roman"/>
          <w:b/>
          <w:sz w:val="28"/>
          <w:szCs w:val="28"/>
          <w:lang w:eastAsia="ru-RU"/>
        </w:rPr>
      </w:pPr>
      <w:r w:rsidRPr="00A15DE0">
        <w:rPr>
          <w:rFonts w:ascii="Times New Roman" w:eastAsia="Times New Roman" w:hAnsi="Times New Roman" w:cs="Times New Roman"/>
          <w:b/>
          <w:sz w:val="28"/>
          <w:szCs w:val="28"/>
          <w:lang w:eastAsia="ru-RU"/>
        </w:rPr>
        <w:t>Тема № 3-4. «Каков я на самом деле. Моё пространство.»</w:t>
      </w:r>
    </w:p>
    <w:p w14:paraId="782E6E87" w14:textId="3FC8511C" w:rsidR="000C58F1" w:rsidRPr="00A15DE0" w:rsidRDefault="000C58F1" w:rsidP="00A15DE0">
      <w:pPr>
        <w:autoSpaceDE w:val="0"/>
        <w:autoSpaceDN w:val="0"/>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 xml:space="preserve"> Теория:</w:t>
      </w:r>
      <w:r w:rsidRPr="00A15DE0">
        <w:rPr>
          <w:rFonts w:ascii="Times New Roman" w:eastAsia="Calibri" w:hAnsi="Times New Roman" w:cs="Times New Roman"/>
          <w:color w:val="000000"/>
          <w:sz w:val="28"/>
          <w:szCs w:val="28"/>
        </w:rPr>
        <w:t xml:space="preserve"> Беседа об эмоциональных состояниях. Рисование</w:t>
      </w:r>
      <w:r w:rsidRPr="00A15DE0">
        <w:rPr>
          <w:rFonts w:ascii="Times New Roman" w:eastAsia="Times New Roman" w:hAnsi="Times New Roman" w:cs="Times New Roman"/>
          <w:sz w:val="28"/>
          <w:szCs w:val="28"/>
          <w:lang w:eastAsia="ru-RU"/>
        </w:rPr>
        <w:t>.</w:t>
      </w:r>
    </w:p>
    <w:p w14:paraId="28532256" w14:textId="02DC763E" w:rsidR="000C58F1" w:rsidRPr="00A15DE0" w:rsidRDefault="000C58F1" w:rsidP="00A15DE0">
      <w:pPr>
        <w:autoSpaceDE w:val="0"/>
        <w:autoSpaceDN w:val="0"/>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 xml:space="preserve"> Практика:</w:t>
      </w:r>
      <w:r w:rsidRPr="00A15DE0">
        <w:rPr>
          <w:rFonts w:ascii="Times New Roman" w:eastAsia="Times New Roman" w:hAnsi="Times New Roman" w:cs="Times New Roman"/>
          <w:color w:val="000000"/>
          <w:sz w:val="28"/>
          <w:szCs w:val="28"/>
          <w:lang w:eastAsia="ru-RU"/>
        </w:rPr>
        <w:t xml:space="preserve"> </w:t>
      </w:r>
      <w:r w:rsidRPr="00A15DE0">
        <w:rPr>
          <w:rFonts w:ascii="Times New Roman" w:eastAsia="Times New Roman" w:hAnsi="Times New Roman" w:cs="Times New Roman"/>
          <w:sz w:val="28"/>
          <w:szCs w:val="28"/>
          <w:lang w:eastAsia="ru-RU"/>
        </w:rPr>
        <w:t>Анкетирование обучающихся с целью выявления лидерских качеств.</w:t>
      </w:r>
    </w:p>
    <w:p w14:paraId="1859094C" w14:textId="457FD5B3" w:rsidR="000C58F1" w:rsidRPr="00A15DE0" w:rsidRDefault="000C58F1" w:rsidP="00A15DE0">
      <w:pPr>
        <w:autoSpaceDE w:val="0"/>
        <w:autoSpaceDN w:val="0"/>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sz w:val="28"/>
          <w:szCs w:val="28"/>
          <w:lang w:eastAsia="ru-RU"/>
        </w:rPr>
        <w:t xml:space="preserve"> Ролевые игры на выявление лидеров. Тренинги на развитие лидерских качеств, тренинги и тесты на самопознание. Встреча с интересными людьми.</w:t>
      </w:r>
    </w:p>
    <w:p w14:paraId="2AC66A19" w14:textId="5EB0DE8C" w:rsidR="000C58F1" w:rsidRPr="00A15DE0" w:rsidRDefault="000C58F1" w:rsidP="00A15DE0">
      <w:pPr>
        <w:autoSpaceDE w:val="0"/>
        <w:autoSpaceDN w:val="0"/>
        <w:spacing w:after="0" w:line="240" w:lineRule="auto"/>
        <w:jc w:val="both"/>
        <w:rPr>
          <w:rFonts w:ascii="Times New Roman" w:eastAsia="Times New Roman" w:hAnsi="Times New Roman" w:cs="Times New Roman"/>
          <w:b/>
          <w:sz w:val="28"/>
          <w:szCs w:val="28"/>
          <w:lang w:eastAsia="ru-RU"/>
        </w:rPr>
      </w:pPr>
      <w:r w:rsidRPr="00A15DE0">
        <w:rPr>
          <w:rFonts w:ascii="Times New Roman" w:eastAsia="Times New Roman" w:hAnsi="Times New Roman" w:cs="Times New Roman"/>
          <w:b/>
          <w:sz w:val="28"/>
          <w:szCs w:val="28"/>
          <w:lang w:eastAsia="ru-RU"/>
        </w:rPr>
        <w:t>Тема № 5-6. «Кто Я? Моя индивидуальность.»</w:t>
      </w:r>
    </w:p>
    <w:p w14:paraId="18E1117C" w14:textId="42567947" w:rsidR="000C58F1" w:rsidRPr="00A15DE0" w:rsidRDefault="000C58F1" w:rsidP="00A15DE0">
      <w:pPr>
        <w:autoSpaceDE w:val="0"/>
        <w:autoSpaceDN w:val="0"/>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 xml:space="preserve">Практика: </w:t>
      </w:r>
      <w:r w:rsidRPr="00A15DE0">
        <w:rPr>
          <w:rFonts w:ascii="Times New Roman" w:eastAsia="Calibri" w:hAnsi="Times New Roman" w:cs="Times New Roman"/>
          <w:color w:val="000000"/>
          <w:sz w:val="28"/>
          <w:szCs w:val="28"/>
        </w:rPr>
        <w:t xml:space="preserve">Подвижные игры. </w:t>
      </w:r>
      <w:proofErr w:type="spellStart"/>
      <w:r w:rsidRPr="00A15DE0">
        <w:rPr>
          <w:rFonts w:ascii="Times New Roman" w:eastAsia="Calibri" w:hAnsi="Times New Roman" w:cs="Times New Roman"/>
          <w:color w:val="000000"/>
          <w:sz w:val="28"/>
          <w:szCs w:val="28"/>
        </w:rPr>
        <w:t>Психогимнастика</w:t>
      </w:r>
      <w:proofErr w:type="spellEnd"/>
      <w:r w:rsidRPr="00A15DE0">
        <w:rPr>
          <w:rFonts w:ascii="Times New Roman" w:eastAsia="Calibri" w:hAnsi="Times New Roman" w:cs="Times New Roman"/>
          <w:color w:val="000000"/>
          <w:sz w:val="28"/>
          <w:szCs w:val="28"/>
        </w:rPr>
        <w:t>.</w:t>
      </w:r>
    </w:p>
    <w:p w14:paraId="0D6871B4" w14:textId="77777777" w:rsidR="000C58F1" w:rsidRPr="00A15DE0" w:rsidRDefault="000C58F1" w:rsidP="00A15DE0">
      <w:pPr>
        <w:spacing w:after="0" w:line="240" w:lineRule="auto"/>
        <w:jc w:val="both"/>
        <w:rPr>
          <w:rFonts w:ascii="Times New Roman" w:eastAsia="Times New Roman" w:hAnsi="Times New Roman" w:cs="Times New Roman"/>
          <w:b/>
          <w:sz w:val="28"/>
          <w:szCs w:val="28"/>
          <w:lang w:eastAsia="ru-RU"/>
        </w:rPr>
      </w:pPr>
      <w:r w:rsidRPr="00A15DE0">
        <w:rPr>
          <w:rFonts w:ascii="Times New Roman" w:eastAsia="Times New Roman" w:hAnsi="Times New Roman" w:cs="Times New Roman"/>
          <w:b/>
          <w:sz w:val="28"/>
          <w:szCs w:val="28"/>
          <w:lang w:eastAsia="ru-RU"/>
        </w:rPr>
        <w:t>Раздел 2. Развивающие занятия «Точка опоры.» (56 часов)</w:t>
      </w:r>
    </w:p>
    <w:p w14:paraId="7ADECDF2" w14:textId="77777777" w:rsidR="000C58F1" w:rsidRPr="00A15DE0" w:rsidRDefault="000C58F1" w:rsidP="00A15DE0">
      <w:pPr>
        <w:spacing w:after="0" w:line="240" w:lineRule="auto"/>
        <w:jc w:val="both"/>
        <w:rPr>
          <w:rFonts w:ascii="Times New Roman" w:eastAsia="Times New Roman" w:hAnsi="Times New Roman" w:cs="Times New Roman"/>
          <w:b/>
          <w:sz w:val="28"/>
          <w:szCs w:val="28"/>
          <w:lang w:eastAsia="ru-RU"/>
        </w:rPr>
      </w:pPr>
      <w:r w:rsidRPr="00A15DE0">
        <w:rPr>
          <w:rFonts w:ascii="Times New Roman" w:eastAsia="Times New Roman" w:hAnsi="Times New Roman" w:cs="Times New Roman"/>
          <w:b/>
          <w:sz w:val="28"/>
          <w:szCs w:val="28"/>
          <w:lang w:eastAsia="ru-RU"/>
        </w:rPr>
        <w:t>Тема № 7-8. Точка опоры.</w:t>
      </w:r>
    </w:p>
    <w:p w14:paraId="508FA8A9" w14:textId="0A77702A" w:rsidR="000C58F1" w:rsidRPr="00A15DE0" w:rsidRDefault="000C58F1" w:rsidP="00A15DE0">
      <w:pPr>
        <w:spacing w:after="0" w:line="240" w:lineRule="auto"/>
        <w:jc w:val="both"/>
        <w:rPr>
          <w:rFonts w:ascii="Times New Roman" w:eastAsia="Calibri" w:hAnsi="Times New Roman" w:cs="Times New Roman"/>
          <w:color w:val="000000"/>
          <w:sz w:val="28"/>
          <w:szCs w:val="28"/>
        </w:rPr>
      </w:pPr>
      <w:r w:rsidRPr="00A15DE0">
        <w:rPr>
          <w:rFonts w:ascii="Times New Roman" w:eastAsia="Times New Roman" w:hAnsi="Times New Roman" w:cs="Times New Roman"/>
          <w:b/>
          <w:sz w:val="28"/>
          <w:szCs w:val="28"/>
          <w:lang w:eastAsia="ru-RU"/>
        </w:rPr>
        <w:t>Теория:</w:t>
      </w:r>
      <w:r w:rsidRPr="00A15DE0">
        <w:rPr>
          <w:rFonts w:ascii="Times New Roman" w:eastAsia="Calibri" w:hAnsi="Times New Roman" w:cs="Times New Roman"/>
          <w:color w:val="000000"/>
          <w:sz w:val="28"/>
          <w:szCs w:val="28"/>
        </w:rPr>
        <w:t xml:space="preserve"> Беседа. Инсценировка. Сказки. </w:t>
      </w:r>
      <w:proofErr w:type="spellStart"/>
      <w:r w:rsidRPr="00A15DE0">
        <w:rPr>
          <w:rFonts w:ascii="Times New Roman" w:eastAsia="Calibri" w:hAnsi="Times New Roman" w:cs="Times New Roman"/>
          <w:color w:val="000000"/>
          <w:sz w:val="28"/>
          <w:szCs w:val="28"/>
        </w:rPr>
        <w:t>Саморелаксация</w:t>
      </w:r>
      <w:proofErr w:type="spellEnd"/>
      <w:r w:rsidRPr="00A15DE0">
        <w:rPr>
          <w:rFonts w:ascii="Times New Roman" w:eastAsia="Calibri" w:hAnsi="Times New Roman" w:cs="Times New Roman"/>
          <w:color w:val="000000"/>
          <w:sz w:val="28"/>
          <w:szCs w:val="28"/>
        </w:rPr>
        <w:t>.</w:t>
      </w:r>
    </w:p>
    <w:p w14:paraId="32463D07" w14:textId="2316A6CB" w:rsidR="000C58F1" w:rsidRPr="00A15DE0" w:rsidRDefault="000C58F1" w:rsidP="00A15DE0">
      <w:pPr>
        <w:autoSpaceDE w:val="0"/>
        <w:autoSpaceDN w:val="0"/>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 xml:space="preserve">Практика: </w:t>
      </w:r>
      <w:r w:rsidRPr="00A15DE0">
        <w:rPr>
          <w:rFonts w:ascii="Times New Roman" w:eastAsia="Calibri" w:hAnsi="Times New Roman" w:cs="Times New Roman"/>
          <w:color w:val="000000"/>
          <w:sz w:val="28"/>
          <w:szCs w:val="28"/>
        </w:rPr>
        <w:t xml:space="preserve">Подвижные игры. </w:t>
      </w:r>
      <w:proofErr w:type="spellStart"/>
      <w:r w:rsidRPr="00A15DE0">
        <w:rPr>
          <w:rFonts w:ascii="Times New Roman" w:eastAsia="Calibri" w:hAnsi="Times New Roman" w:cs="Times New Roman"/>
          <w:color w:val="000000"/>
          <w:sz w:val="28"/>
          <w:szCs w:val="28"/>
        </w:rPr>
        <w:t>Психогимнастика</w:t>
      </w:r>
      <w:proofErr w:type="spellEnd"/>
    </w:p>
    <w:p w14:paraId="4BA00305" w14:textId="370981AE"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 xml:space="preserve">Тема № 9-10. </w:t>
      </w:r>
      <w:r w:rsidRPr="00A15DE0">
        <w:rPr>
          <w:rFonts w:ascii="Times New Roman" w:eastAsia="Times New Roman" w:hAnsi="Times New Roman" w:cs="Times New Roman"/>
          <w:sz w:val="28"/>
          <w:szCs w:val="28"/>
          <w:lang w:eastAsia="ru-RU"/>
        </w:rPr>
        <w:t>Чувство собственного достоинства. Ценности личности.</w:t>
      </w:r>
    </w:p>
    <w:p w14:paraId="54A0A99C"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Теория:</w:t>
      </w:r>
      <w:r w:rsidRPr="00A15DE0">
        <w:rPr>
          <w:rFonts w:ascii="Times New Roman" w:eastAsia="Calibri" w:hAnsi="Times New Roman" w:cs="Times New Roman"/>
          <w:color w:val="000000"/>
          <w:sz w:val="28"/>
          <w:szCs w:val="28"/>
        </w:rPr>
        <w:t xml:space="preserve"> Беседа. Рассказ</w:t>
      </w:r>
    </w:p>
    <w:p w14:paraId="3297BADC"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Практика:</w:t>
      </w:r>
      <w:r w:rsidRPr="00A15DE0">
        <w:rPr>
          <w:rFonts w:ascii="Times New Roman" w:eastAsia="Times New Roman" w:hAnsi="Times New Roman" w:cs="Times New Roman"/>
          <w:sz w:val="28"/>
          <w:szCs w:val="28"/>
          <w:lang w:eastAsia="ru-RU"/>
        </w:rPr>
        <w:t xml:space="preserve"> Упражнение в распознавании ценности личности. Имитация. Пантомимика.</w:t>
      </w:r>
    </w:p>
    <w:p w14:paraId="01E86710"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 xml:space="preserve">Тема № 11-12. </w:t>
      </w:r>
      <w:r w:rsidRPr="00A15DE0">
        <w:rPr>
          <w:rFonts w:ascii="Times New Roman" w:eastAsia="Times New Roman" w:hAnsi="Times New Roman" w:cs="Times New Roman"/>
          <w:sz w:val="28"/>
          <w:szCs w:val="28"/>
          <w:lang w:eastAsia="ru-RU"/>
        </w:rPr>
        <w:t>Уверенное и неуверенное поведение.</w:t>
      </w:r>
    </w:p>
    <w:p w14:paraId="4BC67BD2"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Практика:</w:t>
      </w:r>
      <w:r w:rsidRPr="00A15DE0">
        <w:rPr>
          <w:rFonts w:ascii="Times New Roman" w:eastAsia="Times New Roman" w:hAnsi="Times New Roman" w:cs="Times New Roman"/>
          <w:sz w:val="28"/>
          <w:szCs w:val="28"/>
          <w:lang w:eastAsia="ru-RU"/>
        </w:rPr>
        <w:t xml:space="preserve"> Упражнения. Пантомимика. Тренинг.</w:t>
      </w:r>
    </w:p>
    <w:p w14:paraId="18890B2C"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sz w:val="28"/>
          <w:szCs w:val="28"/>
          <w:lang w:eastAsia="ru-RU"/>
        </w:rPr>
        <w:t xml:space="preserve"> </w:t>
      </w:r>
      <w:r w:rsidRPr="00A15DE0">
        <w:rPr>
          <w:rFonts w:ascii="Times New Roman" w:eastAsia="Times New Roman" w:hAnsi="Times New Roman" w:cs="Times New Roman"/>
          <w:b/>
          <w:sz w:val="28"/>
          <w:szCs w:val="28"/>
          <w:lang w:eastAsia="ru-RU"/>
        </w:rPr>
        <w:t>Тема № 13-14.</w:t>
      </w:r>
      <w:r w:rsidRPr="00A15DE0">
        <w:rPr>
          <w:rFonts w:ascii="Times New Roman" w:eastAsia="Times New Roman" w:hAnsi="Times New Roman" w:cs="Times New Roman"/>
          <w:sz w:val="28"/>
          <w:szCs w:val="28"/>
          <w:lang w:eastAsia="ru-RU"/>
        </w:rPr>
        <w:t xml:space="preserve"> Мои права и права других людей.</w:t>
      </w:r>
    </w:p>
    <w:p w14:paraId="5C7E6655"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Теория:</w:t>
      </w:r>
      <w:r w:rsidRPr="00A15DE0">
        <w:rPr>
          <w:rFonts w:ascii="Times New Roman" w:eastAsia="Calibri" w:hAnsi="Times New Roman" w:cs="Times New Roman"/>
          <w:color w:val="000000"/>
          <w:sz w:val="28"/>
          <w:szCs w:val="28"/>
        </w:rPr>
        <w:t xml:space="preserve"> Исследование ситуации.</w:t>
      </w:r>
    </w:p>
    <w:p w14:paraId="7828B26D" w14:textId="77777777" w:rsidR="000C58F1" w:rsidRPr="00A15DE0" w:rsidRDefault="000C58F1" w:rsidP="00A15DE0">
      <w:pPr>
        <w:spacing w:after="0" w:line="240" w:lineRule="auto"/>
        <w:jc w:val="both"/>
        <w:rPr>
          <w:rFonts w:ascii="Times New Roman" w:eastAsia="Calibri" w:hAnsi="Times New Roman" w:cs="Times New Roman"/>
          <w:color w:val="000000"/>
          <w:sz w:val="28"/>
          <w:szCs w:val="28"/>
        </w:rPr>
      </w:pPr>
      <w:r w:rsidRPr="00A15DE0">
        <w:rPr>
          <w:rFonts w:ascii="Times New Roman" w:eastAsia="Times New Roman" w:hAnsi="Times New Roman" w:cs="Times New Roman"/>
          <w:b/>
          <w:sz w:val="28"/>
          <w:szCs w:val="28"/>
          <w:lang w:eastAsia="ru-RU"/>
        </w:rPr>
        <w:t>Практика:</w:t>
      </w:r>
      <w:r w:rsidRPr="00A15DE0">
        <w:rPr>
          <w:rFonts w:ascii="Times New Roman" w:eastAsia="Calibri" w:hAnsi="Times New Roman" w:cs="Times New Roman"/>
          <w:color w:val="000000"/>
          <w:sz w:val="28"/>
          <w:szCs w:val="28"/>
        </w:rPr>
        <w:t xml:space="preserve"> Инсценировка отдельных моментов. Свободное рисование. </w:t>
      </w:r>
    </w:p>
    <w:p w14:paraId="4C5200D9"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 xml:space="preserve">Тема № 15–16. </w:t>
      </w:r>
      <w:r w:rsidRPr="00A15DE0">
        <w:rPr>
          <w:rFonts w:ascii="Times New Roman" w:eastAsia="Times New Roman" w:hAnsi="Times New Roman" w:cs="Times New Roman"/>
          <w:sz w:val="28"/>
          <w:szCs w:val="28"/>
          <w:lang w:eastAsia="ru-RU"/>
        </w:rPr>
        <w:t>Просьба.</w:t>
      </w:r>
    </w:p>
    <w:p w14:paraId="00F76B6A"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Практика:</w:t>
      </w:r>
      <w:r w:rsidRPr="00A15DE0">
        <w:rPr>
          <w:rFonts w:ascii="Times New Roman" w:eastAsia="Times New Roman" w:hAnsi="Times New Roman" w:cs="Times New Roman"/>
          <w:sz w:val="28"/>
          <w:szCs w:val="28"/>
          <w:lang w:eastAsia="ru-RU"/>
        </w:rPr>
        <w:t xml:space="preserve"> Эмоциональная разминка. Эмоции радости, удовольствия. Тренинг желательного поведения. Игры.</w:t>
      </w:r>
    </w:p>
    <w:p w14:paraId="2EE0682C"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 xml:space="preserve">Тема № 17-18. </w:t>
      </w:r>
      <w:r w:rsidRPr="00A15DE0">
        <w:rPr>
          <w:rFonts w:ascii="Times New Roman" w:eastAsia="Times New Roman" w:hAnsi="Times New Roman" w:cs="Times New Roman"/>
          <w:sz w:val="28"/>
          <w:szCs w:val="28"/>
          <w:lang w:eastAsia="ru-RU"/>
        </w:rPr>
        <w:t>Я в своих глазах и в глазах других людей.</w:t>
      </w:r>
    </w:p>
    <w:p w14:paraId="72092F55"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Практика:</w:t>
      </w:r>
      <w:r w:rsidRPr="00A15DE0">
        <w:rPr>
          <w:rFonts w:ascii="Times New Roman" w:eastAsia="Times New Roman" w:hAnsi="Times New Roman" w:cs="Times New Roman"/>
          <w:sz w:val="28"/>
          <w:szCs w:val="28"/>
          <w:lang w:eastAsia="ru-RU"/>
        </w:rPr>
        <w:t xml:space="preserve"> Практическое занятие. Диагностика.</w:t>
      </w:r>
    </w:p>
    <w:p w14:paraId="6569C2EE"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 xml:space="preserve">Тема № 19-20. </w:t>
      </w:r>
      <w:r w:rsidRPr="00A15DE0">
        <w:rPr>
          <w:rFonts w:ascii="Times New Roman" w:eastAsia="Times New Roman" w:hAnsi="Times New Roman" w:cs="Times New Roman"/>
          <w:sz w:val="28"/>
          <w:szCs w:val="28"/>
          <w:lang w:eastAsia="ru-RU"/>
        </w:rPr>
        <w:t>Эмоции и чувства.</w:t>
      </w:r>
    </w:p>
    <w:p w14:paraId="25680E09" w14:textId="77777777" w:rsidR="000C58F1" w:rsidRPr="00A15DE0" w:rsidRDefault="000C58F1" w:rsidP="00A15DE0">
      <w:pPr>
        <w:spacing w:after="0" w:line="240" w:lineRule="auto"/>
        <w:jc w:val="both"/>
        <w:rPr>
          <w:rFonts w:ascii="Times New Roman" w:eastAsia="Times New Roman" w:hAnsi="Times New Roman" w:cs="Times New Roman"/>
          <w:b/>
          <w:sz w:val="28"/>
          <w:szCs w:val="28"/>
          <w:lang w:eastAsia="ru-RU"/>
        </w:rPr>
      </w:pPr>
      <w:r w:rsidRPr="00A15DE0">
        <w:rPr>
          <w:rFonts w:ascii="Times New Roman" w:eastAsia="Times New Roman" w:hAnsi="Times New Roman" w:cs="Times New Roman"/>
          <w:b/>
          <w:sz w:val="28"/>
          <w:szCs w:val="28"/>
          <w:lang w:eastAsia="ru-RU"/>
        </w:rPr>
        <w:t>Теория:</w:t>
      </w:r>
      <w:r w:rsidRPr="00A15DE0">
        <w:rPr>
          <w:rFonts w:ascii="Times New Roman" w:eastAsia="Calibri" w:hAnsi="Times New Roman" w:cs="Times New Roman"/>
          <w:color w:val="000000"/>
          <w:sz w:val="28"/>
          <w:szCs w:val="28"/>
        </w:rPr>
        <w:t xml:space="preserve"> </w:t>
      </w:r>
      <w:r w:rsidRPr="00A15DE0">
        <w:rPr>
          <w:rFonts w:ascii="Times New Roman" w:eastAsia="Times New Roman" w:hAnsi="Times New Roman" w:cs="Times New Roman"/>
          <w:sz w:val="28"/>
          <w:szCs w:val="28"/>
          <w:lang w:eastAsia="ru-RU"/>
        </w:rPr>
        <w:t>Беседа. Рассказ</w:t>
      </w:r>
    </w:p>
    <w:p w14:paraId="23EF467D"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Практика:</w:t>
      </w:r>
      <w:r w:rsidRPr="00A15DE0">
        <w:rPr>
          <w:rFonts w:ascii="Times New Roman" w:eastAsia="Times New Roman" w:hAnsi="Times New Roman" w:cs="Times New Roman"/>
          <w:sz w:val="28"/>
          <w:szCs w:val="28"/>
          <w:lang w:eastAsia="ru-RU"/>
        </w:rPr>
        <w:t xml:space="preserve"> Упражнение в распознавании эмоций. Имитация. Пантомимика.</w:t>
      </w:r>
    </w:p>
    <w:p w14:paraId="2D6FED5F"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Тема № 21-22.</w:t>
      </w:r>
      <w:r w:rsidRPr="00A15DE0">
        <w:rPr>
          <w:rFonts w:ascii="Times New Roman" w:eastAsia="Times New Roman" w:hAnsi="Times New Roman" w:cs="Times New Roman"/>
          <w:sz w:val="28"/>
          <w:szCs w:val="28"/>
          <w:lang w:eastAsia="ru-RU"/>
        </w:rPr>
        <w:t xml:space="preserve"> Обида.</w:t>
      </w:r>
    </w:p>
    <w:p w14:paraId="39F225B0"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 xml:space="preserve">Теория: </w:t>
      </w:r>
      <w:r w:rsidRPr="00A15DE0">
        <w:rPr>
          <w:rFonts w:ascii="Times New Roman" w:eastAsia="Calibri" w:hAnsi="Times New Roman" w:cs="Times New Roman"/>
          <w:color w:val="000000"/>
          <w:sz w:val="28"/>
          <w:szCs w:val="28"/>
        </w:rPr>
        <w:t>Исследование ситуации.</w:t>
      </w:r>
    </w:p>
    <w:p w14:paraId="199C920E"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Практика:</w:t>
      </w:r>
      <w:r w:rsidRPr="00A15DE0">
        <w:rPr>
          <w:rFonts w:ascii="Times New Roman" w:eastAsia="Calibri" w:hAnsi="Times New Roman" w:cs="Times New Roman"/>
          <w:color w:val="000000"/>
          <w:sz w:val="28"/>
          <w:szCs w:val="28"/>
        </w:rPr>
        <w:t xml:space="preserve"> Инсценировка отдельных моментов. Свободное рисование</w:t>
      </w:r>
    </w:p>
    <w:p w14:paraId="269BD0A5"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 xml:space="preserve">Тема № 23-24. </w:t>
      </w:r>
      <w:r w:rsidRPr="00A15DE0">
        <w:rPr>
          <w:rFonts w:ascii="Times New Roman" w:eastAsia="Times New Roman" w:hAnsi="Times New Roman" w:cs="Times New Roman"/>
          <w:sz w:val="28"/>
          <w:szCs w:val="28"/>
          <w:lang w:eastAsia="ru-RU"/>
        </w:rPr>
        <w:t>Как справиться с раздражением, плохим настроением.</w:t>
      </w:r>
    </w:p>
    <w:p w14:paraId="42A00E34"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lastRenderedPageBreak/>
        <w:t>Теория:</w:t>
      </w:r>
      <w:r w:rsidRPr="00A15DE0">
        <w:rPr>
          <w:rFonts w:ascii="Times New Roman" w:eastAsia="Times New Roman" w:hAnsi="Times New Roman" w:cs="Times New Roman"/>
          <w:sz w:val="28"/>
          <w:szCs w:val="28"/>
          <w:lang w:eastAsia="ru-RU"/>
        </w:rPr>
        <w:t xml:space="preserve"> Беседа. Рисование. Рассказ.</w:t>
      </w:r>
    </w:p>
    <w:p w14:paraId="114DA694"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Практика:</w:t>
      </w:r>
      <w:r w:rsidRPr="00A15DE0">
        <w:rPr>
          <w:rFonts w:ascii="Times New Roman" w:eastAsia="Times New Roman" w:hAnsi="Times New Roman" w:cs="Times New Roman"/>
          <w:sz w:val="28"/>
          <w:szCs w:val="28"/>
          <w:lang w:eastAsia="ru-RU"/>
        </w:rPr>
        <w:t xml:space="preserve"> Практическое занятие. Диагностика.</w:t>
      </w:r>
    </w:p>
    <w:p w14:paraId="6AFC2C64"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 xml:space="preserve">Тема № 25–26. </w:t>
      </w:r>
      <w:r w:rsidRPr="00A15DE0">
        <w:rPr>
          <w:rFonts w:ascii="Times New Roman" w:eastAsia="Times New Roman" w:hAnsi="Times New Roman" w:cs="Times New Roman"/>
          <w:sz w:val="28"/>
          <w:szCs w:val="28"/>
          <w:lang w:eastAsia="ru-RU"/>
        </w:rPr>
        <w:t xml:space="preserve"> Мои слабости.</w:t>
      </w:r>
    </w:p>
    <w:p w14:paraId="673FF41C"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Практика:</w:t>
      </w:r>
      <w:r w:rsidRPr="00A15DE0">
        <w:rPr>
          <w:rFonts w:ascii="Times New Roman" w:eastAsia="Times New Roman" w:hAnsi="Times New Roman" w:cs="Times New Roman"/>
          <w:sz w:val="28"/>
          <w:szCs w:val="28"/>
          <w:lang w:eastAsia="ru-RU"/>
        </w:rPr>
        <w:t xml:space="preserve"> Эмоциональная разминка. Эмоции радости, удовольствия. Тренинг желательного поведения. Игры.</w:t>
      </w:r>
    </w:p>
    <w:p w14:paraId="1B84B2B6"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Тема № 27–28.</w:t>
      </w:r>
      <w:r w:rsidRPr="00A15DE0">
        <w:rPr>
          <w:rFonts w:ascii="Times New Roman" w:eastAsia="Times New Roman" w:hAnsi="Times New Roman" w:cs="Times New Roman"/>
          <w:sz w:val="28"/>
          <w:szCs w:val="28"/>
          <w:lang w:eastAsia="ru-RU"/>
        </w:rPr>
        <w:t xml:space="preserve"> Мои проблемы. Мои ресурсы.</w:t>
      </w:r>
    </w:p>
    <w:p w14:paraId="4CC8B01B"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Теория:</w:t>
      </w:r>
      <w:r w:rsidRPr="00A15DE0">
        <w:rPr>
          <w:rFonts w:ascii="Times New Roman" w:eastAsia="Calibri" w:hAnsi="Times New Roman" w:cs="Times New Roman"/>
          <w:color w:val="000000"/>
          <w:sz w:val="28"/>
          <w:szCs w:val="28"/>
        </w:rPr>
        <w:t xml:space="preserve"> Исследование ситуации.</w:t>
      </w:r>
    </w:p>
    <w:p w14:paraId="4A18DA4B"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Практика:</w:t>
      </w:r>
      <w:r w:rsidRPr="00A15DE0">
        <w:rPr>
          <w:rFonts w:ascii="Times New Roman" w:eastAsia="Times New Roman" w:hAnsi="Times New Roman" w:cs="Times New Roman"/>
          <w:sz w:val="28"/>
          <w:szCs w:val="28"/>
          <w:lang w:eastAsia="ru-RU"/>
        </w:rPr>
        <w:t xml:space="preserve"> Упражнения. Пантомимика. Тренинг</w:t>
      </w:r>
    </w:p>
    <w:p w14:paraId="367B4AF6"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 xml:space="preserve">Тема № 29-30. </w:t>
      </w:r>
      <w:r w:rsidRPr="00A15DE0">
        <w:rPr>
          <w:rFonts w:ascii="Times New Roman" w:eastAsia="Times New Roman" w:hAnsi="Times New Roman" w:cs="Times New Roman"/>
          <w:sz w:val="28"/>
          <w:szCs w:val="28"/>
          <w:lang w:eastAsia="ru-RU"/>
        </w:rPr>
        <w:t>Мотивы наших поступков.</w:t>
      </w:r>
    </w:p>
    <w:p w14:paraId="32F77F6F"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Практика:</w:t>
      </w:r>
      <w:r w:rsidRPr="00A15DE0">
        <w:rPr>
          <w:rFonts w:ascii="Times New Roman" w:eastAsia="Times New Roman" w:hAnsi="Times New Roman" w:cs="Times New Roman"/>
          <w:sz w:val="28"/>
          <w:szCs w:val="28"/>
          <w:lang w:eastAsia="ru-RU"/>
        </w:rPr>
        <w:t xml:space="preserve"> </w:t>
      </w:r>
      <w:r w:rsidRPr="00A15DE0">
        <w:rPr>
          <w:rFonts w:ascii="Times New Roman" w:eastAsia="Calibri" w:hAnsi="Times New Roman" w:cs="Times New Roman"/>
          <w:color w:val="000000"/>
          <w:sz w:val="28"/>
          <w:szCs w:val="28"/>
        </w:rPr>
        <w:t xml:space="preserve">Инсценировка отдельных моментов. Свободное рисование. </w:t>
      </w:r>
      <w:r w:rsidRPr="00A15DE0">
        <w:rPr>
          <w:rFonts w:ascii="Times New Roman" w:eastAsia="Times New Roman" w:hAnsi="Times New Roman" w:cs="Times New Roman"/>
          <w:sz w:val="28"/>
          <w:szCs w:val="28"/>
          <w:lang w:eastAsia="ru-RU"/>
        </w:rPr>
        <w:t xml:space="preserve"> </w:t>
      </w:r>
    </w:p>
    <w:p w14:paraId="5BE0846A"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 xml:space="preserve">Тема № 31-32. </w:t>
      </w:r>
      <w:r w:rsidRPr="00A15DE0">
        <w:rPr>
          <w:rFonts w:ascii="Times New Roman" w:eastAsia="Times New Roman" w:hAnsi="Times New Roman" w:cs="Times New Roman"/>
          <w:sz w:val="28"/>
          <w:szCs w:val="28"/>
          <w:lang w:eastAsia="ru-RU"/>
        </w:rPr>
        <w:t>Люди, значимые для меня.</w:t>
      </w:r>
    </w:p>
    <w:p w14:paraId="4F44AE19"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Теория:</w:t>
      </w:r>
      <w:r w:rsidRPr="00A15DE0">
        <w:rPr>
          <w:rFonts w:ascii="Times New Roman" w:eastAsia="Times New Roman" w:hAnsi="Times New Roman" w:cs="Times New Roman"/>
          <w:sz w:val="28"/>
          <w:szCs w:val="28"/>
          <w:lang w:eastAsia="ru-RU"/>
        </w:rPr>
        <w:t xml:space="preserve"> Беседа. Рисование. Рассказ.</w:t>
      </w:r>
    </w:p>
    <w:p w14:paraId="18D7DBE3"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Практика:</w:t>
      </w:r>
      <w:r w:rsidRPr="00A15DE0">
        <w:rPr>
          <w:rFonts w:ascii="Times New Roman" w:eastAsia="Times New Roman" w:hAnsi="Times New Roman" w:cs="Times New Roman"/>
          <w:sz w:val="28"/>
          <w:szCs w:val="28"/>
          <w:lang w:eastAsia="ru-RU"/>
        </w:rPr>
        <w:t xml:space="preserve"> Практическое занятие. Диагностика.</w:t>
      </w:r>
    </w:p>
    <w:p w14:paraId="2C1B4F09"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 xml:space="preserve">Тема № 33-38. </w:t>
      </w:r>
      <w:r w:rsidRPr="00A15DE0">
        <w:rPr>
          <w:rFonts w:ascii="Times New Roman" w:eastAsia="Times New Roman" w:hAnsi="Times New Roman" w:cs="Times New Roman"/>
          <w:sz w:val="28"/>
          <w:szCs w:val="28"/>
          <w:lang w:eastAsia="ru-RU"/>
        </w:rPr>
        <w:t xml:space="preserve">Эффективные приемы общения. </w:t>
      </w:r>
    </w:p>
    <w:p w14:paraId="2EB3CF42"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Теория:</w:t>
      </w:r>
      <w:r w:rsidRPr="00A15DE0">
        <w:rPr>
          <w:rFonts w:ascii="Times New Roman" w:eastAsia="Times New Roman" w:hAnsi="Times New Roman" w:cs="Times New Roman"/>
          <w:sz w:val="28"/>
          <w:szCs w:val="28"/>
          <w:lang w:eastAsia="ru-RU"/>
        </w:rPr>
        <w:t xml:space="preserve"> Беседа. Рассказ</w:t>
      </w:r>
    </w:p>
    <w:p w14:paraId="4322D94A"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Практика:</w:t>
      </w:r>
      <w:r w:rsidRPr="00A15DE0">
        <w:rPr>
          <w:rFonts w:ascii="Times New Roman" w:eastAsia="Times New Roman" w:hAnsi="Times New Roman" w:cs="Times New Roman"/>
          <w:sz w:val="28"/>
          <w:szCs w:val="28"/>
          <w:lang w:eastAsia="ru-RU"/>
        </w:rPr>
        <w:t xml:space="preserve"> Тренинг желательного поведения. Ритмичные движения</w:t>
      </w:r>
      <w:r w:rsidRPr="00A15DE0">
        <w:rPr>
          <w:rFonts w:ascii="Times New Roman" w:eastAsia="Times New Roman" w:hAnsi="Times New Roman" w:cs="Times New Roman"/>
          <w:b/>
          <w:sz w:val="28"/>
          <w:szCs w:val="28"/>
          <w:lang w:eastAsia="ru-RU"/>
        </w:rPr>
        <w:t>.</w:t>
      </w:r>
    </w:p>
    <w:p w14:paraId="2AF6BC35"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 xml:space="preserve">Тема № 39-40. </w:t>
      </w:r>
      <w:r w:rsidRPr="00A15DE0">
        <w:rPr>
          <w:rFonts w:ascii="Times New Roman" w:eastAsia="Times New Roman" w:hAnsi="Times New Roman" w:cs="Times New Roman"/>
          <w:sz w:val="28"/>
          <w:szCs w:val="28"/>
          <w:lang w:eastAsia="ru-RU"/>
        </w:rPr>
        <w:t>Я тебя понимаю. Разреши другому быть Другим.</w:t>
      </w:r>
    </w:p>
    <w:p w14:paraId="569F0C4D"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Теория:</w:t>
      </w:r>
      <w:r w:rsidRPr="00A15DE0">
        <w:rPr>
          <w:rFonts w:ascii="Times New Roman" w:eastAsia="Times New Roman" w:hAnsi="Times New Roman" w:cs="Times New Roman"/>
          <w:sz w:val="28"/>
          <w:szCs w:val="28"/>
          <w:lang w:eastAsia="ru-RU"/>
        </w:rPr>
        <w:t xml:space="preserve"> Беседа. Рассказ</w:t>
      </w:r>
    </w:p>
    <w:p w14:paraId="2EA7D804"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Практика:</w:t>
      </w:r>
      <w:r w:rsidRPr="00A15DE0">
        <w:rPr>
          <w:rFonts w:ascii="Times New Roman" w:eastAsia="Calibri" w:hAnsi="Times New Roman" w:cs="Times New Roman"/>
          <w:color w:val="000000"/>
          <w:sz w:val="28"/>
          <w:szCs w:val="28"/>
        </w:rPr>
        <w:t xml:space="preserve"> Этюды. Пантомимика.</w:t>
      </w:r>
    </w:p>
    <w:p w14:paraId="7816D676"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 xml:space="preserve">Тема № 41-42. </w:t>
      </w:r>
      <w:r w:rsidRPr="00A15DE0">
        <w:rPr>
          <w:rFonts w:ascii="Times New Roman" w:eastAsia="Times New Roman" w:hAnsi="Times New Roman" w:cs="Times New Roman"/>
          <w:sz w:val="28"/>
          <w:szCs w:val="28"/>
          <w:lang w:eastAsia="ru-RU"/>
        </w:rPr>
        <w:t>Помощь друг другу.</w:t>
      </w:r>
    </w:p>
    <w:p w14:paraId="1F2E51DF"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Практика:</w:t>
      </w:r>
      <w:r w:rsidRPr="00A15DE0">
        <w:rPr>
          <w:rFonts w:ascii="Times New Roman" w:eastAsia="Times New Roman" w:hAnsi="Times New Roman" w:cs="Times New Roman"/>
          <w:sz w:val="28"/>
          <w:szCs w:val="28"/>
          <w:lang w:eastAsia="ru-RU"/>
        </w:rPr>
        <w:t xml:space="preserve"> Подвижные игры. </w:t>
      </w:r>
      <w:proofErr w:type="spellStart"/>
      <w:r w:rsidRPr="00A15DE0">
        <w:rPr>
          <w:rFonts w:ascii="Times New Roman" w:eastAsia="Times New Roman" w:hAnsi="Times New Roman" w:cs="Times New Roman"/>
          <w:sz w:val="28"/>
          <w:szCs w:val="28"/>
          <w:lang w:eastAsia="ru-RU"/>
        </w:rPr>
        <w:t>Психомышечная</w:t>
      </w:r>
      <w:proofErr w:type="spellEnd"/>
      <w:r w:rsidRPr="00A15DE0">
        <w:rPr>
          <w:rFonts w:ascii="Times New Roman" w:eastAsia="Times New Roman" w:hAnsi="Times New Roman" w:cs="Times New Roman"/>
          <w:sz w:val="28"/>
          <w:szCs w:val="28"/>
          <w:lang w:eastAsia="ru-RU"/>
        </w:rPr>
        <w:t xml:space="preserve"> тренировка. Этюды.</w:t>
      </w:r>
    </w:p>
    <w:p w14:paraId="4F07AC28"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 xml:space="preserve">Тема № 43-44. </w:t>
      </w:r>
      <w:r w:rsidRPr="00A15DE0">
        <w:rPr>
          <w:rFonts w:ascii="Times New Roman" w:eastAsia="Times New Roman" w:hAnsi="Times New Roman" w:cs="Times New Roman"/>
          <w:sz w:val="28"/>
          <w:szCs w:val="28"/>
          <w:lang w:eastAsia="ru-RU"/>
        </w:rPr>
        <w:t>Творческая личность.</w:t>
      </w:r>
    </w:p>
    <w:p w14:paraId="746453B1"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sz w:val="28"/>
          <w:szCs w:val="28"/>
          <w:lang w:eastAsia="ru-RU"/>
        </w:rPr>
        <w:t xml:space="preserve"> </w:t>
      </w:r>
      <w:r w:rsidRPr="00A15DE0">
        <w:rPr>
          <w:rFonts w:ascii="Times New Roman" w:eastAsia="Times New Roman" w:hAnsi="Times New Roman" w:cs="Times New Roman"/>
          <w:b/>
          <w:sz w:val="28"/>
          <w:szCs w:val="28"/>
          <w:lang w:eastAsia="ru-RU"/>
        </w:rPr>
        <w:t>Практика:</w:t>
      </w:r>
      <w:r w:rsidRPr="00A15DE0">
        <w:rPr>
          <w:rFonts w:ascii="Times New Roman" w:eastAsia="Times New Roman" w:hAnsi="Times New Roman" w:cs="Times New Roman"/>
          <w:sz w:val="28"/>
          <w:szCs w:val="28"/>
          <w:lang w:eastAsia="ru-RU"/>
        </w:rPr>
        <w:t xml:space="preserve"> Тренинг желательного поведения. Ритмичные движения</w:t>
      </w:r>
      <w:r w:rsidRPr="00A15DE0">
        <w:rPr>
          <w:rFonts w:ascii="Times New Roman" w:eastAsia="Times New Roman" w:hAnsi="Times New Roman" w:cs="Times New Roman"/>
          <w:b/>
          <w:sz w:val="28"/>
          <w:szCs w:val="28"/>
          <w:lang w:eastAsia="ru-RU"/>
        </w:rPr>
        <w:t>.</w:t>
      </w:r>
    </w:p>
    <w:p w14:paraId="47EBB359"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 xml:space="preserve">Тема № 45-46. </w:t>
      </w:r>
      <w:r w:rsidRPr="00A15DE0">
        <w:rPr>
          <w:rFonts w:ascii="Times New Roman" w:eastAsia="Times New Roman" w:hAnsi="Times New Roman" w:cs="Times New Roman"/>
          <w:sz w:val="28"/>
          <w:szCs w:val="28"/>
          <w:lang w:eastAsia="ru-RU"/>
        </w:rPr>
        <w:t>Как достичь цели.</w:t>
      </w:r>
    </w:p>
    <w:p w14:paraId="384C3586"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Теория:</w:t>
      </w:r>
      <w:r w:rsidRPr="00A15DE0">
        <w:rPr>
          <w:rFonts w:ascii="Times New Roman" w:eastAsia="Calibri" w:hAnsi="Times New Roman" w:cs="Times New Roman"/>
          <w:color w:val="000000"/>
          <w:sz w:val="28"/>
          <w:szCs w:val="28"/>
        </w:rPr>
        <w:t xml:space="preserve"> Исследование ситуации.</w:t>
      </w:r>
    </w:p>
    <w:p w14:paraId="5EAE2780"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Практика:</w:t>
      </w:r>
      <w:r w:rsidRPr="00A15DE0">
        <w:rPr>
          <w:rFonts w:ascii="Times New Roman" w:eastAsia="Times New Roman" w:hAnsi="Times New Roman" w:cs="Times New Roman"/>
          <w:sz w:val="28"/>
          <w:szCs w:val="28"/>
          <w:lang w:eastAsia="ru-RU"/>
        </w:rPr>
        <w:t xml:space="preserve"> Упражнения. Пантомимика. Тренинг</w:t>
      </w:r>
    </w:p>
    <w:p w14:paraId="5A2E40D3"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 xml:space="preserve">Тема № 47-48. </w:t>
      </w:r>
      <w:r w:rsidRPr="00A15DE0">
        <w:rPr>
          <w:rFonts w:ascii="Times New Roman" w:eastAsia="Times New Roman" w:hAnsi="Times New Roman" w:cs="Times New Roman"/>
          <w:sz w:val="28"/>
          <w:szCs w:val="28"/>
          <w:lang w:eastAsia="ru-RU"/>
        </w:rPr>
        <w:t>Полюбить себя.</w:t>
      </w:r>
    </w:p>
    <w:p w14:paraId="3B79CB00"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Теория:</w:t>
      </w:r>
      <w:r w:rsidRPr="00A15DE0">
        <w:rPr>
          <w:rFonts w:ascii="Times New Roman" w:eastAsia="Times New Roman" w:hAnsi="Times New Roman" w:cs="Times New Roman"/>
          <w:sz w:val="28"/>
          <w:szCs w:val="28"/>
          <w:lang w:eastAsia="ru-RU"/>
        </w:rPr>
        <w:t xml:space="preserve"> Беседа. Рассказ</w:t>
      </w:r>
    </w:p>
    <w:p w14:paraId="4A6D8B80"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Практика:</w:t>
      </w:r>
      <w:r w:rsidRPr="00A15DE0">
        <w:rPr>
          <w:rFonts w:ascii="Times New Roman" w:eastAsia="Calibri" w:hAnsi="Times New Roman" w:cs="Times New Roman"/>
          <w:color w:val="000000"/>
          <w:sz w:val="28"/>
          <w:szCs w:val="28"/>
        </w:rPr>
        <w:t xml:space="preserve"> Инсценировка отдельных моментов. Свободное рисование. </w:t>
      </w:r>
      <w:r w:rsidRPr="00A15DE0">
        <w:rPr>
          <w:rFonts w:ascii="Times New Roman" w:eastAsia="Times New Roman" w:hAnsi="Times New Roman" w:cs="Times New Roman"/>
          <w:sz w:val="28"/>
          <w:szCs w:val="28"/>
          <w:lang w:eastAsia="ru-RU"/>
        </w:rPr>
        <w:t xml:space="preserve"> </w:t>
      </w:r>
    </w:p>
    <w:p w14:paraId="678D98CC"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 xml:space="preserve">Тема № 49-50. </w:t>
      </w:r>
      <w:r w:rsidRPr="00A15DE0">
        <w:rPr>
          <w:rFonts w:ascii="Times New Roman" w:eastAsia="Times New Roman" w:hAnsi="Times New Roman" w:cs="Times New Roman"/>
          <w:sz w:val="28"/>
          <w:szCs w:val="28"/>
          <w:lang w:eastAsia="ru-RU"/>
        </w:rPr>
        <w:t xml:space="preserve">Самопринятие. Самоуважение. </w:t>
      </w:r>
      <w:proofErr w:type="spellStart"/>
      <w:r w:rsidRPr="00A15DE0">
        <w:rPr>
          <w:rFonts w:ascii="Times New Roman" w:eastAsia="Times New Roman" w:hAnsi="Times New Roman" w:cs="Times New Roman"/>
          <w:sz w:val="28"/>
          <w:szCs w:val="28"/>
          <w:lang w:eastAsia="ru-RU"/>
        </w:rPr>
        <w:t>Самоодобрение</w:t>
      </w:r>
      <w:proofErr w:type="spellEnd"/>
      <w:r w:rsidRPr="00A15DE0">
        <w:rPr>
          <w:rFonts w:ascii="Times New Roman" w:eastAsia="Times New Roman" w:hAnsi="Times New Roman" w:cs="Times New Roman"/>
          <w:sz w:val="28"/>
          <w:szCs w:val="28"/>
          <w:lang w:eastAsia="ru-RU"/>
        </w:rPr>
        <w:t>.</w:t>
      </w:r>
      <w:r w:rsidRPr="00A15DE0">
        <w:rPr>
          <w:rFonts w:ascii="Times New Roman" w:eastAsia="Times New Roman" w:hAnsi="Times New Roman" w:cs="Times New Roman"/>
          <w:sz w:val="28"/>
          <w:szCs w:val="28"/>
          <w:lang w:eastAsia="ru-RU"/>
        </w:rPr>
        <w:tab/>
      </w:r>
    </w:p>
    <w:p w14:paraId="3E2BA825"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Теория:</w:t>
      </w:r>
      <w:r w:rsidRPr="00A15DE0">
        <w:rPr>
          <w:rFonts w:ascii="Times New Roman" w:eastAsia="Times New Roman" w:hAnsi="Times New Roman" w:cs="Times New Roman"/>
          <w:sz w:val="28"/>
          <w:szCs w:val="28"/>
          <w:lang w:eastAsia="ru-RU"/>
        </w:rPr>
        <w:t xml:space="preserve"> Беседа. Рисование. Рассказ.</w:t>
      </w:r>
    </w:p>
    <w:p w14:paraId="2BDE6BB5"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Практика:</w:t>
      </w:r>
      <w:r w:rsidRPr="00A15DE0">
        <w:rPr>
          <w:rFonts w:ascii="Times New Roman" w:eastAsia="Times New Roman" w:hAnsi="Times New Roman" w:cs="Times New Roman"/>
          <w:sz w:val="28"/>
          <w:szCs w:val="28"/>
          <w:lang w:eastAsia="ru-RU"/>
        </w:rPr>
        <w:t xml:space="preserve"> Подвижные игры. </w:t>
      </w:r>
      <w:proofErr w:type="spellStart"/>
      <w:r w:rsidRPr="00A15DE0">
        <w:rPr>
          <w:rFonts w:ascii="Times New Roman" w:eastAsia="Times New Roman" w:hAnsi="Times New Roman" w:cs="Times New Roman"/>
          <w:sz w:val="28"/>
          <w:szCs w:val="28"/>
          <w:lang w:eastAsia="ru-RU"/>
        </w:rPr>
        <w:t>Психомышечная</w:t>
      </w:r>
      <w:proofErr w:type="spellEnd"/>
      <w:r w:rsidRPr="00A15DE0">
        <w:rPr>
          <w:rFonts w:ascii="Times New Roman" w:eastAsia="Times New Roman" w:hAnsi="Times New Roman" w:cs="Times New Roman"/>
          <w:sz w:val="28"/>
          <w:szCs w:val="28"/>
          <w:lang w:eastAsia="ru-RU"/>
        </w:rPr>
        <w:t xml:space="preserve"> тренировка. Этюды</w:t>
      </w:r>
    </w:p>
    <w:p w14:paraId="0ED6D78C"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 xml:space="preserve">Тема № 51-52. </w:t>
      </w:r>
      <w:r w:rsidRPr="00A15DE0">
        <w:rPr>
          <w:rFonts w:ascii="Times New Roman" w:eastAsia="Times New Roman" w:hAnsi="Times New Roman" w:cs="Times New Roman"/>
          <w:sz w:val="28"/>
          <w:szCs w:val="28"/>
          <w:lang w:eastAsia="ru-RU"/>
        </w:rPr>
        <w:t xml:space="preserve">Будьте собой, но в лучшем виде. </w:t>
      </w:r>
    </w:p>
    <w:p w14:paraId="6317D2B3"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Практика:</w:t>
      </w:r>
      <w:r w:rsidRPr="00A15DE0">
        <w:rPr>
          <w:rFonts w:ascii="Times New Roman" w:eastAsia="Times New Roman" w:hAnsi="Times New Roman" w:cs="Times New Roman"/>
          <w:sz w:val="28"/>
          <w:szCs w:val="28"/>
          <w:lang w:eastAsia="ru-RU"/>
        </w:rPr>
        <w:t xml:space="preserve"> Упражнения. Пантомимика. Тренинг</w:t>
      </w:r>
    </w:p>
    <w:p w14:paraId="23FB09C0"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 xml:space="preserve">Тема № 53-54. </w:t>
      </w:r>
      <w:r w:rsidRPr="00A15DE0">
        <w:rPr>
          <w:rFonts w:ascii="Times New Roman" w:eastAsia="Times New Roman" w:hAnsi="Times New Roman" w:cs="Times New Roman"/>
          <w:sz w:val="28"/>
          <w:szCs w:val="28"/>
          <w:lang w:eastAsia="ru-RU"/>
        </w:rPr>
        <w:t>Жизнь по собственному выбору. Как выбрать профессию?</w:t>
      </w:r>
      <w:r w:rsidRPr="00A15DE0">
        <w:rPr>
          <w:rFonts w:ascii="Times New Roman" w:eastAsia="Times New Roman" w:hAnsi="Times New Roman" w:cs="Times New Roman"/>
          <w:sz w:val="28"/>
          <w:szCs w:val="28"/>
          <w:lang w:eastAsia="ru-RU"/>
        </w:rPr>
        <w:tab/>
      </w:r>
    </w:p>
    <w:p w14:paraId="70B1D3BA"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Теория:</w:t>
      </w:r>
      <w:r w:rsidRPr="00A15DE0">
        <w:rPr>
          <w:rFonts w:ascii="Times New Roman" w:eastAsia="Times New Roman" w:hAnsi="Times New Roman" w:cs="Times New Roman"/>
          <w:sz w:val="28"/>
          <w:szCs w:val="28"/>
          <w:lang w:eastAsia="ru-RU"/>
        </w:rPr>
        <w:t xml:space="preserve"> Беседа. Рассказ</w:t>
      </w:r>
    </w:p>
    <w:p w14:paraId="7114839F"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Практика:</w:t>
      </w:r>
    </w:p>
    <w:p w14:paraId="3B0A711C"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 xml:space="preserve">Тема № 55-56. </w:t>
      </w:r>
      <w:r w:rsidRPr="00A15DE0">
        <w:rPr>
          <w:rFonts w:ascii="Times New Roman" w:eastAsia="Times New Roman" w:hAnsi="Times New Roman" w:cs="Times New Roman"/>
          <w:sz w:val="28"/>
          <w:szCs w:val="28"/>
          <w:lang w:eastAsia="ru-RU"/>
        </w:rPr>
        <w:t xml:space="preserve">Определение относительной важности дела. </w:t>
      </w:r>
    </w:p>
    <w:p w14:paraId="1AA20CE0"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Теория:</w:t>
      </w:r>
      <w:r w:rsidRPr="00A15DE0">
        <w:rPr>
          <w:rFonts w:ascii="Times New Roman" w:eastAsia="Times New Roman" w:hAnsi="Times New Roman" w:cs="Times New Roman"/>
          <w:sz w:val="28"/>
          <w:szCs w:val="28"/>
          <w:lang w:eastAsia="ru-RU"/>
        </w:rPr>
        <w:t xml:space="preserve"> Беседа. Рассказ</w:t>
      </w:r>
    </w:p>
    <w:p w14:paraId="55D4AEB6"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Практика:</w:t>
      </w:r>
      <w:r w:rsidRPr="00A15DE0">
        <w:rPr>
          <w:rFonts w:ascii="Times New Roman" w:eastAsia="Times New Roman" w:hAnsi="Times New Roman" w:cs="Times New Roman"/>
          <w:sz w:val="28"/>
          <w:szCs w:val="28"/>
          <w:lang w:eastAsia="ru-RU"/>
        </w:rPr>
        <w:t xml:space="preserve"> Практическое занятие. Диагностика.</w:t>
      </w:r>
    </w:p>
    <w:p w14:paraId="5B3F64F1"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 xml:space="preserve">Тема № 57-58. </w:t>
      </w:r>
      <w:r w:rsidRPr="00A15DE0">
        <w:rPr>
          <w:rFonts w:ascii="Times New Roman" w:eastAsia="Times New Roman" w:hAnsi="Times New Roman" w:cs="Times New Roman"/>
          <w:sz w:val="28"/>
          <w:szCs w:val="28"/>
          <w:lang w:eastAsia="ru-RU"/>
        </w:rPr>
        <w:t>Распределение времени в зависимости от важности дела. Умение трезво рассчитывать силы и время.</w:t>
      </w:r>
    </w:p>
    <w:p w14:paraId="2A104FD0"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Практика:</w:t>
      </w:r>
      <w:r w:rsidRPr="00A15DE0">
        <w:rPr>
          <w:rFonts w:ascii="Times New Roman" w:eastAsia="Times New Roman" w:hAnsi="Times New Roman" w:cs="Times New Roman"/>
          <w:sz w:val="28"/>
          <w:szCs w:val="28"/>
          <w:lang w:eastAsia="ru-RU"/>
        </w:rPr>
        <w:t xml:space="preserve"> Практическое занятие. Диагностика.</w:t>
      </w:r>
    </w:p>
    <w:p w14:paraId="4ED2A55F"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 xml:space="preserve">Тема № 59-60. </w:t>
      </w:r>
      <w:r w:rsidRPr="00A15DE0">
        <w:rPr>
          <w:rFonts w:ascii="Times New Roman" w:eastAsia="Times New Roman" w:hAnsi="Times New Roman" w:cs="Times New Roman"/>
          <w:sz w:val="28"/>
          <w:szCs w:val="28"/>
          <w:lang w:eastAsia="ru-RU"/>
        </w:rPr>
        <w:t>Умение давать обещания.</w:t>
      </w:r>
    </w:p>
    <w:p w14:paraId="021EF9F1"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lastRenderedPageBreak/>
        <w:t>Теория:</w:t>
      </w:r>
      <w:r w:rsidRPr="00A15DE0">
        <w:rPr>
          <w:rFonts w:ascii="Times New Roman" w:eastAsia="Calibri" w:hAnsi="Times New Roman" w:cs="Times New Roman"/>
          <w:color w:val="000000"/>
          <w:sz w:val="28"/>
          <w:szCs w:val="28"/>
        </w:rPr>
        <w:t xml:space="preserve"> Исследование ситуации.</w:t>
      </w:r>
    </w:p>
    <w:p w14:paraId="79675083"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Практика:</w:t>
      </w:r>
      <w:r w:rsidRPr="00A15DE0">
        <w:rPr>
          <w:rFonts w:ascii="Times New Roman" w:eastAsia="Times New Roman" w:hAnsi="Times New Roman" w:cs="Times New Roman"/>
          <w:sz w:val="28"/>
          <w:szCs w:val="28"/>
          <w:lang w:eastAsia="ru-RU"/>
        </w:rPr>
        <w:t xml:space="preserve"> Упражнения. Пантомимика. Тренинг</w:t>
      </w:r>
    </w:p>
    <w:p w14:paraId="0B88BA1D"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sz w:val="28"/>
          <w:szCs w:val="28"/>
          <w:lang w:eastAsia="ru-RU"/>
        </w:rPr>
        <w:t xml:space="preserve">Тема № 61-62. </w:t>
      </w:r>
      <w:r w:rsidRPr="00A15DE0">
        <w:rPr>
          <w:rFonts w:ascii="Times New Roman" w:eastAsia="Times New Roman" w:hAnsi="Times New Roman" w:cs="Times New Roman"/>
          <w:sz w:val="28"/>
          <w:szCs w:val="28"/>
          <w:lang w:eastAsia="ru-RU"/>
        </w:rPr>
        <w:t>Делегирование полномочий.</w:t>
      </w:r>
    </w:p>
    <w:p w14:paraId="1758B325" w14:textId="77777777" w:rsidR="000C58F1" w:rsidRPr="00A15DE0" w:rsidRDefault="000C58F1" w:rsidP="00A15DE0">
      <w:pPr>
        <w:spacing w:after="0" w:line="240" w:lineRule="auto"/>
        <w:jc w:val="both"/>
        <w:rPr>
          <w:rFonts w:ascii="Times New Roman" w:eastAsia="Times New Roman" w:hAnsi="Times New Roman" w:cs="Times New Roman"/>
          <w:b/>
          <w:bCs/>
          <w:sz w:val="28"/>
          <w:szCs w:val="28"/>
          <w:lang w:eastAsia="ru-RU"/>
        </w:rPr>
      </w:pPr>
      <w:r w:rsidRPr="00A15DE0">
        <w:rPr>
          <w:rFonts w:ascii="Times New Roman" w:eastAsia="Times New Roman" w:hAnsi="Times New Roman" w:cs="Times New Roman"/>
          <w:b/>
          <w:sz w:val="28"/>
          <w:szCs w:val="28"/>
          <w:lang w:eastAsia="ru-RU"/>
        </w:rPr>
        <w:t>Раздел 3</w:t>
      </w:r>
      <w:r w:rsidRPr="00A15DE0">
        <w:rPr>
          <w:rFonts w:ascii="Times New Roman" w:eastAsia="Times New Roman" w:hAnsi="Times New Roman" w:cs="Times New Roman"/>
          <w:b/>
          <w:bCs/>
          <w:sz w:val="28"/>
          <w:szCs w:val="28"/>
          <w:lang w:eastAsia="ru-RU"/>
        </w:rPr>
        <w:t>. Закрепляющие занятия «Перед дальней дорогой.» (6 часов)</w:t>
      </w:r>
    </w:p>
    <w:p w14:paraId="40DD464B" w14:textId="77777777" w:rsidR="000C58F1" w:rsidRPr="00A15DE0" w:rsidRDefault="000C58F1" w:rsidP="00A15DE0">
      <w:pPr>
        <w:spacing w:after="0" w:line="240" w:lineRule="auto"/>
        <w:jc w:val="both"/>
        <w:rPr>
          <w:rFonts w:ascii="Times New Roman" w:eastAsia="Times New Roman" w:hAnsi="Times New Roman" w:cs="Times New Roman"/>
          <w:b/>
          <w:bCs/>
          <w:sz w:val="28"/>
          <w:szCs w:val="28"/>
          <w:lang w:eastAsia="ru-RU"/>
        </w:rPr>
      </w:pPr>
      <w:r w:rsidRPr="00A15DE0">
        <w:rPr>
          <w:rFonts w:ascii="Times New Roman" w:eastAsia="Times New Roman" w:hAnsi="Times New Roman" w:cs="Times New Roman"/>
          <w:b/>
          <w:bCs/>
          <w:sz w:val="28"/>
          <w:szCs w:val="28"/>
          <w:lang w:eastAsia="ru-RU"/>
        </w:rPr>
        <w:t>Практика:</w:t>
      </w:r>
      <w:r w:rsidRPr="00A15DE0">
        <w:rPr>
          <w:rFonts w:ascii="Times New Roman" w:eastAsia="Times New Roman" w:hAnsi="Times New Roman" w:cs="Times New Roman"/>
          <w:sz w:val="28"/>
          <w:szCs w:val="28"/>
          <w:lang w:eastAsia="ru-RU"/>
        </w:rPr>
        <w:t xml:space="preserve"> Практическое занятие. Диагностика.</w:t>
      </w:r>
    </w:p>
    <w:p w14:paraId="03DE7966" w14:textId="77777777" w:rsidR="000C58F1" w:rsidRPr="00A15DE0" w:rsidRDefault="000C58F1" w:rsidP="00A15DE0">
      <w:pPr>
        <w:spacing w:after="0" w:line="240" w:lineRule="auto"/>
        <w:jc w:val="both"/>
        <w:rPr>
          <w:rFonts w:ascii="Times New Roman" w:eastAsia="Times New Roman" w:hAnsi="Times New Roman" w:cs="Times New Roman"/>
          <w:bCs/>
          <w:sz w:val="28"/>
          <w:szCs w:val="28"/>
          <w:lang w:eastAsia="ru-RU"/>
        </w:rPr>
      </w:pPr>
      <w:r w:rsidRPr="00A15DE0">
        <w:rPr>
          <w:rFonts w:ascii="Times New Roman" w:eastAsia="Times New Roman" w:hAnsi="Times New Roman" w:cs="Times New Roman"/>
          <w:b/>
          <w:bCs/>
          <w:sz w:val="28"/>
          <w:szCs w:val="28"/>
          <w:lang w:eastAsia="ru-RU"/>
        </w:rPr>
        <w:t xml:space="preserve">Тема № 63-64. </w:t>
      </w:r>
      <w:r w:rsidRPr="00A15DE0">
        <w:rPr>
          <w:rFonts w:ascii="Times New Roman" w:eastAsia="Times New Roman" w:hAnsi="Times New Roman" w:cs="Times New Roman"/>
          <w:bCs/>
          <w:sz w:val="28"/>
          <w:szCs w:val="28"/>
          <w:lang w:eastAsia="ru-RU"/>
        </w:rPr>
        <w:t>Звездная карта моей жизни. Контракт с самим собой.</w:t>
      </w:r>
    </w:p>
    <w:p w14:paraId="08E402D8"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bCs/>
          <w:sz w:val="28"/>
          <w:szCs w:val="28"/>
          <w:lang w:eastAsia="ru-RU"/>
        </w:rPr>
        <w:t>Теория:</w:t>
      </w:r>
      <w:r w:rsidRPr="00A15DE0">
        <w:rPr>
          <w:rFonts w:ascii="Times New Roman" w:eastAsia="Times New Roman" w:hAnsi="Times New Roman" w:cs="Times New Roman"/>
          <w:sz w:val="28"/>
          <w:szCs w:val="28"/>
          <w:lang w:eastAsia="ru-RU"/>
        </w:rPr>
        <w:t xml:space="preserve"> Беседа. Рассказ</w:t>
      </w:r>
    </w:p>
    <w:p w14:paraId="2E4DC235" w14:textId="77777777" w:rsidR="000C58F1" w:rsidRPr="00A15DE0" w:rsidRDefault="000C58F1" w:rsidP="00A15DE0">
      <w:pPr>
        <w:spacing w:after="0" w:line="240" w:lineRule="auto"/>
        <w:jc w:val="both"/>
        <w:rPr>
          <w:rFonts w:ascii="Times New Roman" w:eastAsia="Times New Roman" w:hAnsi="Times New Roman" w:cs="Times New Roman"/>
          <w:bCs/>
          <w:sz w:val="28"/>
          <w:szCs w:val="28"/>
          <w:lang w:eastAsia="ru-RU"/>
        </w:rPr>
      </w:pPr>
      <w:r w:rsidRPr="00A15DE0">
        <w:rPr>
          <w:rFonts w:ascii="Times New Roman" w:eastAsia="Times New Roman" w:hAnsi="Times New Roman" w:cs="Times New Roman"/>
          <w:b/>
          <w:bCs/>
          <w:sz w:val="28"/>
          <w:szCs w:val="28"/>
          <w:lang w:eastAsia="ru-RU"/>
        </w:rPr>
        <w:t>Практика:</w:t>
      </w:r>
      <w:r w:rsidRPr="00A15DE0">
        <w:rPr>
          <w:rFonts w:ascii="Times New Roman" w:eastAsia="Times New Roman" w:hAnsi="Times New Roman" w:cs="Times New Roman"/>
          <w:sz w:val="28"/>
          <w:szCs w:val="28"/>
          <w:lang w:eastAsia="ru-RU"/>
        </w:rPr>
        <w:t xml:space="preserve"> Практическое занятие. Диагностика.</w:t>
      </w:r>
    </w:p>
    <w:p w14:paraId="78202565" w14:textId="77777777" w:rsidR="000C58F1" w:rsidRPr="00A15DE0" w:rsidRDefault="000C58F1" w:rsidP="00A15DE0">
      <w:pPr>
        <w:spacing w:after="0" w:line="240" w:lineRule="auto"/>
        <w:jc w:val="both"/>
        <w:rPr>
          <w:rFonts w:ascii="Times New Roman" w:eastAsia="Times New Roman" w:hAnsi="Times New Roman" w:cs="Times New Roman"/>
          <w:bCs/>
          <w:sz w:val="28"/>
          <w:szCs w:val="28"/>
          <w:lang w:eastAsia="ru-RU"/>
        </w:rPr>
      </w:pPr>
      <w:r w:rsidRPr="00A15DE0">
        <w:rPr>
          <w:rFonts w:ascii="Times New Roman" w:eastAsia="Times New Roman" w:hAnsi="Times New Roman" w:cs="Times New Roman"/>
          <w:b/>
          <w:bCs/>
          <w:sz w:val="28"/>
          <w:szCs w:val="28"/>
          <w:lang w:eastAsia="ru-RU"/>
        </w:rPr>
        <w:t xml:space="preserve">Тема№ 65-66. </w:t>
      </w:r>
      <w:r w:rsidRPr="00A15DE0">
        <w:rPr>
          <w:rFonts w:ascii="Times New Roman" w:eastAsia="Times New Roman" w:hAnsi="Times New Roman" w:cs="Times New Roman"/>
          <w:bCs/>
          <w:sz w:val="28"/>
          <w:szCs w:val="28"/>
          <w:lang w:eastAsia="ru-RU"/>
        </w:rPr>
        <w:t xml:space="preserve"> Перед дальней дорогой.</w:t>
      </w:r>
    </w:p>
    <w:p w14:paraId="04479219" w14:textId="77777777" w:rsidR="000C58F1" w:rsidRPr="00A15DE0" w:rsidRDefault="000C58F1" w:rsidP="00A15DE0">
      <w:pPr>
        <w:spacing w:after="0" w:line="240" w:lineRule="auto"/>
        <w:jc w:val="both"/>
        <w:rPr>
          <w:rFonts w:ascii="Times New Roman" w:eastAsia="Times New Roman" w:hAnsi="Times New Roman" w:cs="Times New Roman"/>
          <w:bCs/>
          <w:sz w:val="28"/>
          <w:szCs w:val="28"/>
          <w:lang w:eastAsia="ru-RU"/>
        </w:rPr>
      </w:pPr>
      <w:r w:rsidRPr="00A15DE0">
        <w:rPr>
          <w:rFonts w:ascii="Times New Roman" w:eastAsia="Times New Roman" w:hAnsi="Times New Roman" w:cs="Times New Roman"/>
          <w:b/>
          <w:bCs/>
          <w:sz w:val="28"/>
          <w:szCs w:val="28"/>
          <w:lang w:eastAsia="ru-RU"/>
        </w:rPr>
        <w:t>Теория:</w:t>
      </w:r>
      <w:r w:rsidRPr="00A15DE0">
        <w:rPr>
          <w:rFonts w:ascii="Times New Roman" w:eastAsia="Times New Roman" w:hAnsi="Times New Roman" w:cs="Times New Roman"/>
          <w:sz w:val="28"/>
          <w:szCs w:val="28"/>
          <w:lang w:eastAsia="ru-RU"/>
        </w:rPr>
        <w:t xml:space="preserve"> </w:t>
      </w:r>
      <w:r w:rsidRPr="00A15DE0">
        <w:rPr>
          <w:rFonts w:ascii="Times New Roman" w:eastAsia="Times New Roman" w:hAnsi="Times New Roman" w:cs="Times New Roman"/>
          <w:bCs/>
          <w:sz w:val="28"/>
          <w:szCs w:val="28"/>
          <w:lang w:eastAsia="ru-RU"/>
        </w:rPr>
        <w:t>Исследование ситуации.</w:t>
      </w:r>
    </w:p>
    <w:p w14:paraId="48BC8D0B" w14:textId="77777777" w:rsidR="000C58F1" w:rsidRPr="00A15DE0" w:rsidRDefault="000C58F1" w:rsidP="00A15DE0">
      <w:pPr>
        <w:spacing w:after="0" w:line="240" w:lineRule="auto"/>
        <w:jc w:val="both"/>
        <w:rPr>
          <w:rFonts w:ascii="Times New Roman" w:eastAsia="Times New Roman" w:hAnsi="Times New Roman" w:cs="Times New Roman"/>
          <w:bCs/>
          <w:sz w:val="28"/>
          <w:szCs w:val="28"/>
          <w:lang w:eastAsia="ru-RU"/>
        </w:rPr>
      </w:pPr>
      <w:r w:rsidRPr="00A15DE0">
        <w:rPr>
          <w:rFonts w:ascii="Times New Roman" w:eastAsia="Times New Roman" w:hAnsi="Times New Roman" w:cs="Times New Roman"/>
          <w:b/>
          <w:bCs/>
          <w:sz w:val="28"/>
          <w:szCs w:val="28"/>
          <w:lang w:eastAsia="ru-RU"/>
        </w:rPr>
        <w:t>Практика:</w:t>
      </w:r>
      <w:r w:rsidRPr="00A15DE0">
        <w:rPr>
          <w:rFonts w:ascii="Times New Roman" w:eastAsia="Times New Roman" w:hAnsi="Times New Roman" w:cs="Times New Roman"/>
          <w:sz w:val="28"/>
          <w:szCs w:val="28"/>
          <w:lang w:eastAsia="ru-RU"/>
        </w:rPr>
        <w:t xml:space="preserve"> Практическое занятие. Диагностика.</w:t>
      </w:r>
    </w:p>
    <w:p w14:paraId="047BAF2C" w14:textId="77777777" w:rsidR="000C58F1" w:rsidRPr="00A15DE0" w:rsidRDefault="000C58F1" w:rsidP="00A15DE0">
      <w:pPr>
        <w:spacing w:after="0" w:line="240" w:lineRule="auto"/>
        <w:jc w:val="both"/>
        <w:rPr>
          <w:rFonts w:ascii="Times New Roman" w:eastAsia="Times New Roman" w:hAnsi="Times New Roman" w:cs="Times New Roman"/>
          <w:bCs/>
          <w:sz w:val="28"/>
          <w:szCs w:val="28"/>
          <w:lang w:eastAsia="ru-RU"/>
        </w:rPr>
      </w:pPr>
      <w:r w:rsidRPr="00A15DE0">
        <w:rPr>
          <w:rFonts w:ascii="Times New Roman" w:eastAsia="Times New Roman" w:hAnsi="Times New Roman" w:cs="Times New Roman"/>
          <w:b/>
          <w:bCs/>
          <w:sz w:val="28"/>
          <w:szCs w:val="28"/>
          <w:lang w:eastAsia="ru-RU"/>
        </w:rPr>
        <w:t xml:space="preserve">Тема№ 67-68. </w:t>
      </w:r>
      <w:r w:rsidRPr="00A15DE0">
        <w:rPr>
          <w:rFonts w:ascii="Times New Roman" w:eastAsia="Times New Roman" w:hAnsi="Times New Roman" w:cs="Times New Roman"/>
          <w:bCs/>
          <w:sz w:val="28"/>
          <w:szCs w:val="28"/>
          <w:lang w:eastAsia="ru-RU"/>
        </w:rPr>
        <w:t>Прощай.</w:t>
      </w:r>
    </w:p>
    <w:p w14:paraId="17FBEC1A" w14:textId="77777777" w:rsidR="000C58F1" w:rsidRPr="00A15DE0" w:rsidRDefault="000C58F1" w:rsidP="00A15DE0">
      <w:pPr>
        <w:spacing w:after="0" w:line="240" w:lineRule="auto"/>
        <w:jc w:val="both"/>
        <w:rPr>
          <w:rFonts w:ascii="Times New Roman" w:eastAsia="Times New Roman" w:hAnsi="Times New Roman" w:cs="Times New Roman"/>
          <w:sz w:val="28"/>
          <w:szCs w:val="28"/>
          <w:lang w:eastAsia="ru-RU"/>
        </w:rPr>
      </w:pPr>
      <w:r w:rsidRPr="00A15DE0">
        <w:rPr>
          <w:rFonts w:ascii="Times New Roman" w:eastAsia="Times New Roman" w:hAnsi="Times New Roman" w:cs="Times New Roman"/>
          <w:b/>
          <w:bCs/>
          <w:sz w:val="28"/>
          <w:szCs w:val="28"/>
          <w:lang w:eastAsia="ru-RU"/>
        </w:rPr>
        <w:t>Практика:</w:t>
      </w:r>
      <w:r w:rsidRPr="00A15DE0">
        <w:rPr>
          <w:rFonts w:ascii="Times New Roman" w:eastAsia="Times New Roman" w:hAnsi="Times New Roman" w:cs="Times New Roman"/>
          <w:sz w:val="28"/>
          <w:szCs w:val="28"/>
          <w:lang w:eastAsia="ru-RU"/>
        </w:rPr>
        <w:t xml:space="preserve"> Практическое занятие. Диагностика.</w:t>
      </w:r>
    </w:p>
    <w:p w14:paraId="369D4F01" w14:textId="77777777" w:rsidR="000C58F1" w:rsidRPr="00A15DE0" w:rsidRDefault="000C58F1" w:rsidP="00A15DE0">
      <w:pPr>
        <w:spacing w:after="0" w:line="240" w:lineRule="auto"/>
        <w:jc w:val="both"/>
        <w:rPr>
          <w:rFonts w:ascii="Times New Roman" w:eastAsia="Times New Roman" w:hAnsi="Times New Roman" w:cs="Times New Roman"/>
          <w:bCs/>
          <w:sz w:val="28"/>
          <w:szCs w:val="28"/>
          <w:lang w:eastAsia="ru-RU"/>
        </w:rPr>
      </w:pPr>
    </w:p>
    <w:p w14:paraId="4BEC9D9F" w14:textId="77777777" w:rsidR="000C58F1" w:rsidRPr="000C58F1" w:rsidRDefault="000C58F1" w:rsidP="000C58F1">
      <w:pPr>
        <w:spacing w:after="0" w:line="240" w:lineRule="auto"/>
        <w:ind w:left="567"/>
        <w:jc w:val="both"/>
        <w:rPr>
          <w:rFonts w:ascii="Times New Roman" w:eastAsia="Times New Roman" w:hAnsi="Times New Roman" w:cs="Arial"/>
          <w:bCs/>
          <w:sz w:val="28"/>
          <w:szCs w:val="28"/>
          <w:lang w:eastAsia="ru-RU"/>
        </w:rPr>
      </w:pPr>
    </w:p>
    <w:p w14:paraId="357C4FC8" w14:textId="7ECF8B37" w:rsidR="00A15DE0" w:rsidRDefault="00A15DE0" w:rsidP="0096660F">
      <w:pPr>
        <w:spacing w:after="0" w:line="240" w:lineRule="auto"/>
        <w:ind w:firstLine="709"/>
        <w:jc w:val="both"/>
        <w:rPr>
          <w:rFonts w:ascii="Times New Roman" w:hAnsi="Times New Roman" w:cs="Times New Roman"/>
          <w:b/>
          <w:bCs/>
          <w:color w:val="000000"/>
          <w:sz w:val="28"/>
          <w:szCs w:val="28"/>
        </w:rPr>
      </w:pPr>
      <w:r w:rsidRPr="0043451C">
        <w:rPr>
          <w:rFonts w:ascii="Times New Roman" w:hAnsi="Times New Roman" w:cs="Times New Roman"/>
          <w:b/>
          <w:bCs/>
          <w:color w:val="000000"/>
          <w:sz w:val="28"/>
          <w:szCs w:val="28"/>
        </w:rPr>
        <w:t>1.4 Планируемые результаты программы</w:t>
      </w:r>
    </w:p>
    <w:p w14:paraId="7B1CAA5F" w14:textId="77777777" w:rsidR="00A15DE0" w:rsidRDefault="00A15DE0" w:rsidP="00A15DE0">
      <w:pPr>
        <w:spacing w:after="0" w:line="240" w:lineRule="auto"/>
        <w:jc w:val="both"/>
        <w:rPr>
          <w:rFonts w:ascii="Times New Roman" w:hAnsi="Times New Roman" w:cs="Times New Roman"/>
          <w:b/>
          <w:bCs/>
          <w:color w:val="000000"/>
          <w:sz w:val="28"/>
          <w:szCs w:val="28"/>
        </w:rPr>
      </w:pPr>
    </w:p>
    <w:p w14:paraId="2BCF2138" w14:textId="77777777" w:rsidR="000C58F1" w:rsidRPr="000C58F1" w:rsidRDefault="000C58F1" w:rsidP="00A15DE0">
      <w:pPr>
        <w:autoSpaceDE w:val="0"/>
        <w:autoSpaceDN w:val="0"/>
        <w:spacing w:after="0" w:line="240" w:lineRule="auto"/>
        <w:jc w:val="both"/>
        <w:rPr>
          <w:rFonts w:ascii="Times New Roman" w:eastAsia="Times New Roman" w:hAnsi="Times New Roman" w:cs="Times New Roman"/>
          <w:i/>
          <w:sz w:val="28"/>
          <w:szCs w:val="28"/>
          <w:lang w:eastAsia="ru-RU"/>
        </w:rPr>
      </w:pPr>
      <w:r w:rsidRPr="000C58F1">
        <w:rPr>
          <w:rFonts w:ascii="Times New Roman" w:eastAsia="Times New Roman" w:hAnsi="Times New Roman" w:cs="Times New Roman"/>
          <w:i/>
          <w:sz w:val="28"/>
          <w:szCs w:val="28"/>
          <w:lang w:eastAsia="ru-RU"/>
        </w:rPr>
        <w:t>По окончании обучения по программе обучающиеся достигнут следующих результатов:</w:t>
      </w:r>
    </w:p>
    <w:p w14:paraId="443A3DE1" w14:textId="77777777" w:rsidR="000C58F1" w:rsidRPr="000C58F1" w:rsidRDefault="000C58F1" w:rsidP="00A15DE0">
      <w:pPr>
        <w:autoSpaceDE w:val="0"/>
        <w:autoSpaceDN w:val="0"/>
        <w:spacing w:after="0" w:line="240" w:lineRule="auto"/>
        <w:jc w:val="both"/>
        <w:rPr>
          <w:rFonts w:ascii="Times New Roman" w:eastAsia="Times New Roman" w:hAnsi="Times New Roman" w:cs="Times New Roman"/>
          <w:b/>
          <w:sz w:val="28"/>
          <w:szCs w:val="28"/>
          <w:lang w:eastAsia="ru-RU"/>
        </w:rPr>
      </w:pPr>
      <w:r w:rsidRPr="000C58F1">
        <w:rPr>
          <w:rFonts w:ascii="Times New Roman" w:eastAsia="Times New Roman" w:hAnsi="Times New Roman" w:cs="Times New Roman"/>
          <w:b/>
          <w:sz w:val="28"/>
          <w:szCs w:val="28"/>
          <w:lang w:eastAsia="ru-RU"/>
        </w:rPr>
        <w:t>Предметные:</w:t>
      </w:r>
    </w:p>
    <w:p w14:paraId="7A369BD6" w14:textId="2916B7C1" w:rsidR="000C58F1" w:rsidRPr="00A15DE0" w:rsidRDefault="000C58F1" w:rsidP="00A15DE0">
      <w:pPr>
        <w:spacing w:after="0" w:line="240" w:lineRule="auto"/>
        <w:jc w:val="both"/>
        <w:rPr>
          <w:rFonts w:ascii="Times New Roman" w:eastAsia="Times New Roman" w:hAnsi="Times New Roman" w:cs="Times New Roman"/>
          <w:i/>
          <w:sz w:val="28"/>
          <w:szCs w:val="28"/>
          <w:lang w:eastAsia="ru-RU"/>
        </w:rPr>
      </w:pPr>
      <w:r w:rsidRPr="000C58F1">
        <w:rPr>
          <w:rFonts w:ascii="Times New Roman" w:eastAsia="Times New Roman" w:hAnsi="Times New Roman" w:cs="Times New Roman"/>
          <w:i/>
          <w:sz w:val="28"/>
          <w:szCs w:val="28"/>
          <w:lang w:eastAsia="ru-RU"/>
        </w:rPr>
        <w:t>По окончанию обучения по программе:</w:t>
      </w:r>
    </w:p>
    <w:p w14:paraId="1C0562D2" w14:textId="77777777" w:rsidR="000C58F1" w:rsidRPr="000C58F1" w:rsidRDefault="000C58F1" w:rsidP="00A15DE0">
      <w:pPr>
        <w:numPr>
          <w:ilvl w:val="0"/>
          <w:numId w:val="1"/>
        </w:numPr>
        <w:spacing w:after="0" w:line="240" w:lineRule="auto"/>
        <w:ind w:left="0" w:firstLine="0"/>
        <w:jc w:val="both"/>
        <w:rPr>
          <w:rFonts w:ascii="Times New Roman" w:eastAsia="Times New Roman" w:hAnsi="Times New Roman" w:cs="Arial"/>
          <w:sz w:val="28"/>
          <w:szCs w:val="28"/>
          <w:lang w:eastAsia="ru-RU"/>
        </w:rPr>
      </w:pPr>
      <w:r w:rsidRPr="000C58F1">
        <w:rPr>
          <w:rFonts w:ascii="Times New Roman" w:eastAsia="Times New Roman" w:hAnsi="Times New Roman" w:cs="Arial"/>
          <w:sz w:val="28"/>
          <w:szCs w:val="28"/>
          <w:lang w:eastAsia="ru-RU"/>
        </w:rPr>
        <w:t>Будет сформирована личность по-настоящему современной, самодостаточной, коммуникативной, уверенной в себе, способной быть социально полезной новому обществу России и направленной на успех.</w:t>
      </w:r>
    </w:p>
    <w:p w14:paraId="15ACD25B" w14:textId="77777777" w:rsidR="000C58F1" w:rsidRPr="000C58F1" w:rsidRDefault="000C58F1" w:rsidP="00A15DE0">
      <w:pPr>
        <w:numPr>
          <w:ilvl w:val="0"/>
          <w:numId w:val="1"/>
        </w:numPr>
        <w:spacing w:after="0" w:line="240" w:lineRule="auto"/>
        <w:ind w:left="0" w:firstLine="0"/>
        <w:jc w:val="both"/>
        <w:rPr>
          <w:rFonts w:ascii="Times New Roman" w:eastAsia="Times New Roman" w:hAnsi="Times New Roman" w:cs="Arial"/>
          <w:sz w:val="28"/>
          <w:szCs w:val="28"/>
          <w:lang w:eastAsia="ru-RU"/>
        </w:rPr>
      </w:pPr>
      <w:r w:rsidRPr="000C58F1">
        <w:rPr>
          <w:rFonts w:ascii="Times New Roman" w:eastAsia="Times New Roman" w:hAnsi="Times New Roman" w:cs="Arial"/>
          <w:sz w:val="28"/>
          <w:szCs w:val="28"/>
          <w:lang w:eastAsia="ru-RU"/>
        </w:rPr>
        <w:t>Разовьётся у обучающихся уверенность, мобильность, умение работать в команде.</w:t>
      </w:r>
    </w:p>
    <w:p w14:paraId="220EAC26" w14:textId="77777777" w:rsidR="000C58F1" w:rsidRPr="000C58F1" w:rsidRDefault="000C58F1" w:rsidP="00A15DE0">
      <w:pPr>
        <w:numPr>
          <w:ilvl w:val="0"/>
          <w:numId w:val="1"/>
        </w:numPr>
        <w:spacing w:after="0" w:line="240" w:lineRule="auto"/>
        <w:ind w:left="0" w:firstLine="0"/>
        <w:jc w:val="both"/>
        <w:rPr>
          <w:rFonts w:ascii="Times New Roman" w:eastAsia="Times New Roman" w:hAnsi="Times New Roman" w:cs="Arial"/>
          <w:sz w:val="28"/>
          <w:szCs w:val="28"/>
          <w:lang w:eastAsia="ru-RU"/>
        </w:rPr>
      </w:pPr>
      <w:r w:rsidRPr="000C58F1">
        <w:rPr>
          <w:rFonts w:ascii="Times New Roman" w:eastAsia="Times New Roman" w:hAnsi="Times New Roman" w:cs="Arial"/>
          <w:sz w:val="28"/>
          <w:szCs w:val="28"/>
          <w:lang w:eastAsia="ru-RU"/>
        </w:rPr>
        <w:t>Сформируется представление учащихся о своем профессиональном</w:t>
      </w:r>
    </w:p>
    <w:p w14:paraId="17AEDA7F" w14:textId="15C10636" w:rsidR="000C58F1" w:rsidRPr="000C58F1" w:rsidRDefault="000C58F1" w:rsidP="00A15DE0">
      <w:pPr>
        <w:spacing w:after="0" w:line="240" w:lineRule="auto"/>
        <w:jc w:val="both"/>
        <w:rPr>
          <w:rFonts w:ascii="Times New Roman" w:eastAsia="Times New Roman" w:hAnsi="Times New Roman" w:cs="Arial"/>
          <w:sz w:val="28"/>
          <w:szCs w:val="28"/>
          <w:lang w:eastAsia="ru-RU"/>
        </w:rPr>
      </w:pPr>
      <w:r w:rsidRPr="000C58F1">
        <w:rPr>
          <w:rFonts w:ascii="Times New Roman" w:eastAsia="Times New Roman" w:hAnsi="Times New Roman" w:cs="Arial"/>
          <w:sz w:val="28"/>
          <w:szCs w:val="28"/>
          <w:lang w:eastAsia="ru-RU"/>
        </w:rPr>
        <w:t>потенциале на основе самодиагностики и знания мира профессий;</w:t>
      </w:r>
    </w:p>
    <w:p w14:paraId="2A00F5B5" w14:textId="77777777" w:rsidR="000C58F1" w:rsidRPr="000C58F1" w:rsidRDefault="000C58F1" w:rsidP="00A15DE0">
      <w:pPr>
        <w:spacing w:after="0" w:line="240" w:lineRule="auto"/>
        <w:jc w:val="both"/>
        <w:rPr>
          <w:rFonts w:ascii="Times New Roman" w:eastAsia="Times New Roman" w:hAnsi="Times New Roman" w:cs="Times New Roman"/>
          <w:b/>
          <w:color w:val="000000"/>
          <w:sz w:val="28"/>
          <w:szCs w:val="28"/>
          <w:u w:val="single"/>
          <w:lang w:eastAsia="ru-RU"/>
        </w:rPr>
      </w:pPr>
      <w:r w:rsidRPr="000C58F1">
        <w:rPr>
          <w:rFonts w:ascii="Times New Roman" w:eastAsia="Times New Roman" w:hAnsi="Times New Roman" w:cs="Times New Roman"/>
          <w:b/>
          <w:color w:val="000000"/>
          <w:sz w:val="28"/>
          <w:szCs w:val="28"/>
          <w:u w:val="single"/>
          <w:lang w:eastAsia="ru-RU"/>
        </w:rPr>
        <w:t>Метапредметные:</w:t>
      </w:r>
    </w:p>
    <w:p w14:paraId="01DEE3BE" w14:textId="77777777" w:rsidR="000C58F1" w:rsidRPr="000C58F1" w:rsidRDefault="000C58F1" w:rsidP="00A15DE0">
      <w:pPr>
        <w:spacing w:after="0" w:line="240" w:lineRule="auto"/>
        <w:jc w:val="both"/>
        <w:rPr>
          <w:rFonts w:ascii="Times New Roman" w:eastAsia="Times New Roman" w:hAnsi="Times New Roman" w:cs="Times New Roman"/>
          <w:i/>
          <w:sz w:val="28"/>
          <w:szCs w:val="28"/>
          <w:lang w:eastAsia="ru-RU"/>
        </w:rPr>
      </w:pPr>
      <w:r w:rsidRPr="000C58F1">
        <w:rPr>
          <w:rFonts w:ascii="Times New Roman" w:eastAsia="Times New Roman" w:hAnsi="Times New Roman" w:cs="Times New Roman"/>
          <w:i/>
          <w:sz w:val="28"/>
          <w:szCs w:val="28"/>
          <w:lang w:eastAsia="ru-RU"/>
        </w:rPr>
        <w:t>По окончанию обучения по программе:</w:t>
      </w:r>
    </w:p>
    <w:p w14:paraId="5ED3B255" w14:textId="77777777" w:rsidR="000C58F1" w:rsidRPr="000C58F1" w:rsidRDefault="000C58F1" w:rsidP="00A15DE0">
      <w:pPr>
        <w:numPr>
          <w:ilvl w:val="0"/>
          <w:numId w:val="24"/>
        </w:numPr>
        <w:spacing w:after="0" w:line="240" w:lineRule="auto"/>
        <w:ind w:left="0" w:firstLine="0"/>
        <w:jc w:val="both"/>
        <w:rPr>
          <w:rFonts w:ascii="Times New Roman" w:eastAsia="Times New Roman" w:hAnsi="Times New Roman" w:cs="Times New Roman"/>
          <w:color w:val="000000"/>
          <w:sz w:val="28"/>
          <w:szCs w:val="28"/>
          <w:lang w:eastAsia="ru-RU"/>
        </w:rPr>
      </w:pPr>
      <w:r w:rsidRPr="000C58F1">
        <w:rPr>
          <w:rFonts w:ascii="Times New Roman" w:eastAsia="Times New Roman" w:hAnsi="Times New Roman" w:cs="Times New Roman"/>
          <w:color w:val="000000"/>
          <w:sz w:val="28"/>
          <w:szCs w:val="28"/>
          <w:lang w:eastAsia="ru-RU"/>
        </w:rPr>
        <w:t>Будет созданы условия для раскрытия творческого потенциала;</w:t>
      </w:r>
    </w:p>
    <w:p w14:paraId="7A6D5D90" w14:textId="77777777" w:rsidR="000C58F1" w:rsidRPr="000C58F1" w:rsidRDefault="000C58F1" w:rsidP="00A15DE0">
      <w:pPr>
        <w:numPr>
          <w:ilvl w:val="0"/>
          <w:numId w:val="3"/>
        </w:numPr>
        <w:spacing w:after="0" w:line="240" w:lineRule="auto"/>
        <w:ind w:left="0" w:firstLine="0"/>
        <w:jc w:val="both"/>
        <w:rPr>
          <w:rFonts w:ascii="Times New Roman" w:eastAsia="Times New Roman" w:hAnsi="Times New Roman" w:cs="Times New Roman"/>
          <w:color w:val="000000"/>
          <w:sz w:val="28"/>
          <w:szCs w:val="28"/>
          <w:lang w:eastAsia="ru-RU"/>
        </w:rPr>
      </w:pPr>
      <w:r w:rsidRPr="000C58F1">
        <w:rPr>
          <w:rFonts w:ascii="Times New Roman" w:eastAsia="Times New Roman" w:hAnsi="Times New Roman" w:cs="Times New Roman"/>
          <w:color w:val="000000"/>
          <w:sz w:val="28"/>
          <w:szCs w:val="28"/>
          <w:lang w:eastAsia="ru-RU"/>
        </w:rPr>
        <w:t>Сформируются активное самосознание и навыки волевой саморегуляции;</w:t>
      </w:r>
    </w:p>
    <w:p w14:paraId="5B03EDB2" w14:textId="2034EA8C" w:rsidR="000C58F1" w:rsidRPr="00A15DE0" w:rsidRDefault="000C58F1" w:rsidP="00A15DE0">
      <w:pPr>
        <w:numPr>
          <w:ilvl w:val="0"/>
          <w:numId w:val="3"/>
        </w:numPr>
        <w:spacing w:after="0" w:line="240" w:lineRule="auto"/>
        <w:ind w:left="0" w:firstLine="0"/>
        <w:jc w:val="both"/>
        <w:rPr>
          <w:rFonts w:ascii="Times New Roman" w:eastAsia="Times New Roman" w:hAnsi="Times New Roman" w:cs="Times New Roman"/>
          <w:color w:val="000000"/>
          <w:sz w:val="28"/>
          <w:szCs w:val="28"/>
          <w:lang w:eastAsia="ru-RU"/>
        </w:rPr>
      </w:pPr>
      <w:r w:rsidRPr="000C58F1">
        <w:rPr>
          <w:rFonts w:ascii="Times New Roman" w:eastAsia="Times New Roman" w:hAnsi="Times New Roman" w:cs="Times New Roman"/>
          <w:color w:val="000000"/>
          <w:sz w:val="28"/>
          <w:szCs w:val="28"/>
          <w:lang w:eastAsia="ru-RU"/>
        </w:rPr>
        <w:t>повысится уровень психологической культуры учащихся, а также культура общения и поведения в социуме.</w:t>
      </w:r>
    </w:p>
    <w:p w14:paraId="40C2996F" w14:textId="77777777" w:rsidR="000C58F1" w:rsidRPr="000C58F1" w:rsidRDefault="000C58F1" w:rsidP="00A15DE0">
      <w:pPr>
        <w:spacing w:after="0" w:line="240" w:lineRule="auto"/>
        <w:jc w:val="both"/>
        <w:rPr>
          <w:rFonts w:ascii="Times New Roman" w:eastAsia="Times New Roman" w:hAnsi="Times New Roman" w:cs="Times New Roman"/>
          <w:b/>
          <w:color w:val="000000"/>
          <w:sz w:val="28"/>
          <w:szCs w:val="28"/>
          <w:u w:val="single"/>
          <w:lang w:eastAsia="ru-RU"/>
        </w:rPr>
      </w:pPr>
      <w:r w:rsidRPr="000C58F1">
        <w:rPr>
          <w:rFonts w:ascii="Times New Roman" w:eastAsia="Times New Roman" w:hAnsi="Times New Roman" w:cs="Times New Roman"/>
          <w:b/>
          <w:color w:val="000000"/>
          <w:sz w:val="28"/>
          <w:szCs w:val="28"/>
          <w:u w:val="single"/>
          <w:lang w:eastAsia="ru-RU"/>
        </w:rPr>
        <w:t>Личностные:</w:t>
      </w:r>
    </w:p>
    <w:p w14:paraId="04851404" w14:textId="77777777" w:rsidR="000C58F1" w:rsidRPr="000C58F1" w:rsidRDefault="000C58F1" w:rsidP="00A15DE0">
      <w:pPr>
        <w:spacing w:after="0" w:line="240" w:lineRule="auto"/>
        <w:jc w:val="both"/>
        <w:rPr>
          <w:rFonts w:ascii="Times New Roman" w:eastAsia="Times New Roman" w:hAnsi="Times New Roman" w:cs="Times New Roman"/>
          <w:i/>
          <w:sz w:val="28"/>
          <w:szCs w:val="28"/>
          <w:lang w:eastAsia="ru-RU"/>
        </w:rPr>
      </w:pPr>
      <w:r w:rsidRPr="000C58F1">
        <w:rPr>
          <w:rFonts w:ascii="Times New Roman" w:eastAsia="Times New Roman" w:hAnsi="Times New Roman" w:cs="Times New Roman"/>
          <w:i/>
          <w:sz w:val="28"/>
          <w:szCs w:val="28"/>
          <w:lang w:eastAsia="ru-RU"/>
        </w:rPr>
        <w:t>По окончанию обучения по программе:</w:t>
      </w:r>
    </w:p>
    <w:p w14:paraId="005D8505" w14:textId="77777777" w:rsidR="000C58F1" w:rsidRPr="000C58F1" w:rsidRDefault="000C58F1" w:rsidP="00A15DE0">
      <w:pPr>
        <w:numPr>
          <w:ilvl w:val="0"/>
          <w:numId w:val="2"/>
        </w:numPr>
        <w:spacing w:after="0" w:line="240" w:lineRule="auto"/>
        <w:ind w:left="0" w:firstLine="0"/>
        <w:jc w:val="both"/>
        <w:rPr>
          <w:rFonts w:ascii="Times New Roman" w:eastAsia="Times New Roman" w:hAnsi="Times New Roman" w:cs="Times New Roman"/>
          <w:sz w:val="28"/>
          <w:szCs w:val="28"/>
          <w:lang w:eastAsia="ru-RU"/>
        </w:rPr>
      </w:pPr>
      <w:r w:rsidRPr="000C58F1">
        <w:rPr>
          <w:rFonts w:ascii="Times New Roman" w:eastAsia="Times New Roman" w:hAnsi="Times New Roman" w:cs="Times New Roman"/>
          <w:sz w:val="28"/>
          <w:szCs w:val="28"/>
          <w:lang w:eastAsia="ru-RU"/>
        </w:rPr>
        <w:t>Будет развиты личностные качества учащихся: активность, самостоятельность,</w:t>
      </w:r>
    </w:p>
    <w:p w14:paraId="1EC4C0B3" w14:textId="77777777" w:rsidR="000C58F1" w:rsidRPr="000C58F1" w:rsidRDefault="000C58F1" w:rsidP="00A15DE0">
      <w:pPr>
        <w:spacing w:after="0" w:line="240" w:lineRule="auto"/>
        <w:jc w:val="both"/>
        <w:rPr>
          <w:rFonts w:ascii="Times New Roman" w:eastAsia="Times New Roman" w:hAnsi="Times New Roman" w:cs="Times New Roman"/>
          <w:sz w:val="28"/>
          <w:szCs w:val="28"/>
          <w:lang w:eastAsia="ru-RU"/>
        </w:rPr>
      </w:pPr>
      <w:r w:rsidRPr="000C58F1">
        <w:rPr>
          <w:rFonts w:ascii="Times New Roman" w:eastAsia="Times New Roman" w:hAnsi="Times New Roman" w:cs="Times New Roman"/>
          <w:sz w:val="28"/>
          <w:szCs w:val="28"/>
          <w:lang w:eastAsia="ru-RU"/>
        </w:rPr>
        <w:t>ответственность, дипломатичность, толерантность, способствовать формированию адекватной самооценки, развитию уверенности в себе;</w:t>
      </w:r>
    </w:p>
    <w:p w14:paraId="7D214920" w14:textId="77777777" w:rsidR="000C58F1" w:rsidRPr="000C58F1" w:rsidRDefault="000C58F1" w:rsidP="00A15DE0">
      <w:pPr>
        <w:numPr>
          <w:ilvl w:val="0"/>
          <w:numId w:val="2"/>
        </w:numPr>
        <w:spacing w:after="0" w:line="240" w:lineRule="auto"/>
        <w:ind w:left="0" w:firstLine="0"/>
        <w:jc w:val="both"/>
        <w:rPr>
          <w:rFonts w:ascii="Times New Roman" w:eastAsia="Times New Roman" w:hAnsi="Times New Roman" w:cs="Times New Roman"/>
          <w:sz w:val="28"/>
          <w:szCs w:val="28"/>
          <w:lang w:eastAsia="ru-RU"/>
        </w:rPr>
      </w:pPr>
      <w:r w:rsidRPr="000C58F1">
        <w:rPr>
          <w:rFonts w:ascii="Times New Roman" w:eastAsia="Times New Roman" w:hAnsi="Times New Roman" w:cs="Times New Roman"/>
          <w:sz w:val="28"/>
          <w:szCs w:val="28"/>
          <w:lang w:eastAsia="ru-RU"/>
        </w:rPr>
        <w:t>Будет развиты процессы познания и понимания самого себя;</w:t>
      </w:r>
    </w:p>
    <w:p w14:paraId="00FF3E66" w14:textId="77777777" w:rsidR="000C58F1" w:rsidRPr="000C58F1" w:rsidRDefault="000C58F1" w:rsidP="00A15DE0">
      <w:pPr>
        <w:numPr>
          <w:ilvl w:val="0"/>
          <w:numId w:val="2"/>
        </w:numPr>
        <w:spacing w:after="0" w:line="240" w:lineRule="auto"/>
        <w:ind w:left="0" w:firstLine="0"/>
        <w:jc w:val="both"/>
        <w:rPr>
          <w:rFonts w:ascii="Times New Roman" w:eastAsia="Times New Roman" w:hAnsi="Times New Roman" w:cs="Times New Roman"/>
          <w:sz w:val="28"/>
          <w:szCs w:val="28"/>
          <w:lang w:eastAsia="ru-RU"/>
        </w:rPr>
      </w:pPr>
      <w:r w:rsidRPr="000C58F1">
        <w:rPr>
          <w:rFonts w:ascii="Times New Roman" w:eastAsia="Times New Roman" w:hAnsi="Times New Roman" w:cs="Times New Roman"/>
          <w:sz w:val="28"/>
          <w:szCs w:val="28"/>
          <w:lang w:eastAsia="ru-RU"/>
        </w:rPr>
        <w:t>Будет развиты коммуникативные навыки.</w:t>
      </w:r>
    </w:p>
    <w:p w14:paraId="177CA619" w14:textId="77777777" w:rsidR="000C58F1" w:rsidRPr="000C58F1" w:rsidRDefault="000C58F1" w:rsidP="000C58F1">
      <w:pPr>
        <w:spacing w:after="0" w:line="360" w:lineRule="auto"/>
        <w:ind w:left="567"/>
        <w:rPr>
          <w:rFonts w:ascii="Times New Roman" w:eastAsia="Times New Roman" w:hAnsi="Times New Roman" w:cs="Arial"/>
          <w:b/>
          <w:sz w:val="28"/>
          <w:szCs w:val="28"/>
          <w:lang w:eastAsia="ru-RU"/>
        </w:rPr>
      </w:pPr>
    </w:p>
    <w:p w14:paraId="3EEA5EC0" w14:textId="0D7AA79A" w:rsidR="00A15DE0" w:rsidRPr="0043451C" w:rsidRDefault="00A15DE0" w:rsidP="00A15DE0">
      <w:pPr>
        <w:pStyle w:val="af5"/>
        <w:ind w:firstLine="709"/>
        <w:rPr>
          <w:b/>
          <w:sz w:val="28"/>
          <w:szCs w:val="28"/>
        </w:rPr>
      </w:pPr>
      <w:r w:rsidRPr="0043451C">
        <w:rPr>
          <w:b/>
          <w:sz w:val="28"/>
          <w:szCs w:val="28"/>
        </w:rPr>
        <w:lastRenderedPageBreak/>
        <w:t xml:space="preserve">РАЗДЕЛ 2. КОМПЛЕКС ОРГАНИЗАЦИОННО-ПЕДАГОГИЧЕСКИХ УСЛОВИЙ РЕАЛИЗАЦИИ ПРОГРАММЫ ДОПОЛНИТЕЛЬНОГО ОБРАЗОВАНИЯ ТЕХНИЧЕСКОЙ НАПРАВЛЕННОСТИ </w:t>
      </w:r>
      <w:r w:rsidRPr="0043451C">
        <w:rPr>
          <w:b/>
          <w:color w:val="000000"/>
          <w:sz w:val="28"/>
          <w:szCs w:val="28"/>
        </w:rPr>
        <w:t>«</w:t>
      </w:r>
      <w:r w:rsidR="00A84235">
        <w:rPr>
          <w:b/>
          <w:color w:val="000000"/>
          <w:sz w:val="28"/>
          <w:szCs w:val="28"/>
        </w:rPr>
        <w:t>БЫТЬ УСПЕШНЫМ</w:t>
      </w:r>
      <w:r w:rsidRPr="0043451C">
        <w:rPr>
          <w:b/>
          <w:color w:val="000000"/>
          <w:sz w:val="28"/>
          <w:szCs w:val="28"/>
        </w:rPr>
        <w:t>»</w:t>
      </w:r>
    </w:p>
    <w:p w14:paraId="4041C98F" w14:textId="77777777" w:rsidR="00A15DE0" w:rsidRPr="0043451C" w:rsidRDefault="00A15DE0" w:rsidP="00A15DE0">
      <w:pPr>
        <w:pStyle w:val="af5"/>
        <w:ind w:firstLine="709"/>
        <w:rPr>
          <w:b/>
          <w:sz w:val="28"/>
          <w:szCs w:val="28"/>
        </w:rPr>
      </w:pPr>
    </w:p>
    <w:p w14:paraId="36DE5CAD" w14:textId="77777777" w:rsidR="00A15DE0" w:rsidRPr="0043451C" w:rsidRDefault="00A15DE0" w:rsidP="00A15DE0">
      <w:pPr>
        <w:pStyle w:val="af5"/>
        <w:ind w:firstLine="709"/>
        <w:rPr>
          <w:b/>
          <w:sz w:val="28"/>
          <w:szCs w:val="28"/>
        </w:rPr>
      </w:pPr>
      <w:r w:rsidRPr="0043451C">
        <w:rPr>
          <w:b/>
          <w:sz w:val="28"/>
          <w:szCs w:val="28"/>
        </w:rPr>
        <w:t>2.1 Условия реализации программы</w:t>
      </w:r>
    </w:p>
    <w:p w14:paraId="0B9617A4" w14:textId="77777777" w:rsidR="00A15DE0" w:rsidRPr="0043451C" w:rsidRDefault="00A15DE0" w:rsidP="00A15DE0">
      <w:pPr>
        <w:pStyle w:val="af5"/>
        <w:ind w:firstLine="709"/>
        <w:rPr>
          <w:b/>
          <w:sz w:val="28"/>
          <w:szCs w:val="28"/>
        </w:rPr>
      </w:pPr>
    </w:p>
    <w:p w14:paraId="1815AA4C" w14:textId="77777777" w:rsidR="00A15DE0" w:rsidRPr="0043451C" w:rsidRDefault="00A15DE0" w:rsidP="00A15DE0">
      <w:pPr>
        <w:pStyle w:val="af5"/>
        <w:ind w:firstLine="709"/>
        <w:rPr>
          <w:b/>
          <w:sz w:val="28"/>
          <w:szCs w:val="28"/>
        </w:rPr>
      </w:pPr>
      <w:bookmarkStart w:id="0" w:name="_Hlk208830092"/>
      <w:r w:rsidRPr="0043451C">
        <w:rPr>
          <w:b/>
          <w:sz w:val="28"/>
          <w:szCs w:val="28"/>
        </w:rPr>
        <w:t>2.1.1 Финансовое обеспечение</w:t>
      </w:r>
    </w:p>
    <w:p w14:paraId="48289FD7" w14:textId="167FC38E" w:rsidR="00A15DE0" w:rsidRPr="0043451C" w:rsidRDefault="00A15DE0" w:rsidP="00A15DE0">
      <w:pPr>
        <w:ind w:firstLine="709"/>
        <w:jc w:val="both"/>
        <w:rPr>
          <w:rFonts w:ascii="Times New Roman" w:hAnsi="Times New Roman" w:cs="Times New Roman"/>
          <w:color w:val="333333"/>
          <w:sz w:val="28"/>
          <w:szCs w:val="28"/>
          <w:shd w:val="clear" w:color="auto" w:fill="FFFFFF"/>
        </w:rPr>
      </w:pPr>
      <w:r w:rsidRPr="0043451C">
        <w:rPr>
          <w:rFonts w:ascii="Times New Roman" w:hAnsi="Times New Roman" w:cs="Times New Roman"/>
          <w:color w:val="333333"/>
          <w:sz w:val="28"/>
          <w:szCs w:val="28"/>
          <w:shd w:val="clear" w:color="auto" w:fill="FFFFFF"/>
        </w:rPr>
        <w:t>Основной источник финансирования субсидии федерального бюджета в рамках реализации федерального проекта "Современная школа".</w:t>
      </w:r>
      <w:bookmarkEnd w:id="0"/>
    </w:p>
    <w:p w14:paraId="5988CC2D" w14:textId="77777777" w:rsidR="00A15DE0" w:rsidRPr="0043451C" w:rsidRDefault="00A15DE0" w:rsidP="00A15DE0">
      <w:pPr>
        <w:ind w:firstLine="709"/>
        <w:jc w:val="both"/>
        <w:rPr>
          <w:rFonts w:ascii="Times New Roman" w:hAnsi="Times New Roman" w:cs="Times New Roman"/>
          <w:sz w:val="28"/>
          <w:szCs w:val="28"/>
        </w:rPr>
      </w:pPr>
      <w:r w:rsidRPr="0043451C">
        <w:rPr>
          <w:rFonts w:ascii="Times New Roman" w:hAnsi="Times New Roman" w:cs="Times New Roman"/>
          <w:b/>
          <w:sz w:val="28"/>
          <w:szCs w:val="28"/>
        </w:rPr>
        <w:t>2.1.2. Материально-техническое обеспечение</w:t>
      </w:r>
    </w:p>
    <w:p w14:paraId="0C7E567B" w14:textId="77777777" w:rsidR="000C58F1" w:rsidRPr="000C58F1" w:rsidRDefault="000C58F1" w:rsidP="00A15DE0">
      <w:pPr>
        <w:autoSpaceDE w:val="0"/>
        <w:autoSpaceDN w:val="0"/>
        <w:spacing w:after="0" w:line="240" w:lineRule="auto"/>
        <w:jc w:val="both"/>
        <w:rPr>
          <w:rFonts w:ascii="Times New Roman" w:eastAsia="+mn-ea" w:hAnsi="Times New Roman" w:cs="Times New Roman"/>
          <w:sz w:val="28"/>
          <w:szCs w:val="28"/>
          <w:lang w:eastAsia="ru-RU"/>
        </w:rPr>
      </w:pPr>
      <w:r w:rsidRPr="000C58F1">
        <w:rPr>
          <w:rFonts w:ascii="Times New Roman" w:eastAsia="Times New Roman" w:hAnsi="Times New Roman" w:cs="Times New Roman"/>
          <w:sz w:val="28"/>
          <w:szCs w:val="28"/>
          <w:lang w:eastAsia="ru-RU"/>
        </w:rPr>
        <w:t xml:space="preserve">      Учебное помещение соответствует требованиям санитарных норм и правил, установленных СП 2.4.3648-20 "Санитарно-эпидемиологические требования к организациям воспитания и обучения, отдыха и оздоровления детей и молодежи" 28 сентября 2020.</w:t>
      </w:r>
      <w:r w:rsidRPr="000C58F1">
        <w:rPr>
          <w:rFonts w:ascii="Times New Roman" w:eastAsia="+mn-ea" w:hAnsi="Times New Roman" w:cs="Times New Roman"/>
          <w:sz w:val="28"/>
          <w:szCs w:val="28"/>
          <w:lang w:eastAsia="ru-RU"/>
        </w:rPr>
        <w:t xml:space="preserve"> СанПиН 1.2.3685 – 21 «Гигиенические нормативы и требования к обеспечению безопасности и (или) безвредности для человека факторов среды обитания» </w:t>
      </w:r>
    </w:p>
    <w:p w14:paraId="65C866AD" w14:textId="77777777" w:rsidR="000C58F1" w:rsidRPr="000C58F1" w:rsidRDefault="000C58F1" w:rsidP="00A15DE0">
      <w:pPr>
        <w:autoSpaceDE w:val="0"/>
        <w:autoSpaceDN w:val="0"/>
        <w:spacing w:after="0" w:line="240" w:lineRule="auto"/>
        <w:jc w:val="both"/>
        <w:rPr>
          <w:rFonts w:ascii="Times New Roman" w:eastAsia="Times New Roman" w:hAnsi="Times New Roman" w:cs="Times New Roman"/>
          <w:sz w:val="28"/>
          <w:szCs w:val="28"/>
          <w:lang w:eastAsia="ru-RU"/>
        </w:rPr>
      </w:pPr>
      <w:r w:rsidRPr="000C58F1">
        <w:rPr>
          <w:rFonts w:ascii="Times New Roman" w:eastAsia="+mn-ea" w:hAnsi="Times New Roman" w:cs="Times New Roman"/>
          <w:sz w:val="28"/>
          <w:szCs w:val="28"/>
          <w:lang w:eastAsia="ru-RU"/>
        </w:rPr>
        <w:t>Учебное помещение-кабинет № 22.</w:t>
      </w:r>
    </w:p>
    <w:p w14:paraId="34AB4E8E" w14:textId="77777777" w:rsidR="000C58F1" w:rsidRPr="000C58F1" w:rsidRDefault="000C58F1" w:rsidP="00A15DE0">
      <w:pPr>
        <w:shd w:val="clear" w:color="auto" w:fill="FFFFFF"/>
        <w:spacing w:after="0" w:line="240" w:lineRule="auto"/>
        <w:jc w:val="both"/>
        <w:rPr>
          <w:rFonts w:ascii="Times New Roman" w:eastAsia="Times New Roman" w:hAnsi="Times New Roman" w:cs="Times New Roman"/>
          <w:sz w:val="28"/>
          <w:szCs w:val="28"/>
          <w:lang w:eastAsia="ru-RU"/>
        </w:rPr>
      </w:pPr>
      <w:r w:rsidRPr="000C58F1">
        <w:rPr>
          <w:rFonts w:ascii="Times New Roman" w:eastAsia="Times New Roman" w:hAnsi="Times New Roman" w:cs="Times New Roman"/>
          <w:sz w:val="28"/>
          <w:szCs w:val="28"/>
          <w:lang w:eastAsia="ru-RU"/>
        </w:rPr>
        <w:t>Комплект технических и информационно-коммуникативных средств обучения:</w:t>
      </w:r>
    </w:p>
    <w:p w14:paraId="2AF1660B" w14:textId="77777777" w:rsidR="000C58F1" w:rsidRPr="000C58F1" w:rsidRDefault="000C58F1" w:rsidP="00A15DE0">
      <w:pPr>
        <w:numPr>
          <w:ilvl w:val="0"/>
          <w:numId w:val="4"/>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0C58F1">
        <w:rPr>
          <w:rFonts w:ascii="Times New Roman" w:eastAsia="Times New Roman" w:hAnsi="Times New Roman" w:cs="Times New Roman"/>
          <w:sz w:val="28"/>
          <w:szCs w:val="28"/>
          <w:lang w:eastAsia="ru-RU"/>
        </w:rPr>
        <w:t>Компьютер, оборудованный звуковыми колонками;</w:t>
      </w:r>
    </w:p>
    <w:p w14:paraId="09E48047" w14:textId="77777777" w:rsidR="000C58F1" w:rsidRPr="000C58F1" w:rsidRDefault="000C58F1" w:rsidP="00A15DE0">
      <w:pPr>
        <w:numPr>
          <w:ilvl w:val="0"/>
          <w:numId w:val="4"/>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0C58F1">
        <w:rPr>
          <w:rFonts w:ascii="Times New Roman" w:eastAsia="Times New Roman" w:hAnsi="Times New Roman" w:cs="Times New Roman"/>
          <w:sz w:val="28"/>
          <w:szCs w:val="28"/>
          <w:lang w:eastAsia="ru-RU"/>
        </w:rPr>
        <w:t>Выход в интернет;</w:t>
      </w:r>
    </w:p>
    <w:p w14:paraId="1E19D3D3" w14:textId="77777777" w:rsidR="000C58F1" w:rsidRPr="000C58F1" w:rsidRDefault="000C58F1" w:rsidP="00A15DE0">
      <w:pPr>
        <w:numPr>
          <w:ilvl w:val="0"/>
          <w:numId w:val="4"/>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0C58F1">
        <w:rPr>
          <w:rFonts w:ascii="Times New Roman" w:eastAsia="Times New Roman" w:hAnsi="Times New Roman" w:cs="Times New Roman"/>
          <w:sz w:val="28"/>
          <w:szCs w:val="28"/>
          <w:lang w:eastAsia="ru-RU"/>
        </w:rPr>
        <w:t>Библиотека учебно-методической, справочно-информационной литературы;</w:t>
      </w:r>
    </w:p>
    <w:p w14:paraId="5FE009B0" w14:textId="77777777" w:rsidR="000C58F1" w:rsidRPr="000C58F1" w:rsidRDefault="000C58F1" w:rsidP="00A15DE0">
      <w:pPr>
        <w:numPr>
          <w:ilvl w:val="0"/>
          <w:numId w:val="4"/>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0C58F1">
        <w:rPr>
          <w:rFonts w:ascii="Times New Roman" w:eastAsia="Times New Roman" w:hAnsi="Times New Roman" w:cs="Times New Roman"/>
          <w:sz w:val="28"/>
          <w:szCs w:val="28"/>
          <w:lang w:eastAsia="ru-RU"/>
        </w:rPr>
        <w:t>Картотека с заданиями для организации работ с обучающимися;</w:t>
      </w:r>
    </w:p>
    <w:p w14:paraId="30E07C15" w14:textId="77777777" w:rsidR="000C58F1" w:rsidRPr="000C58F1" w:rsidRDefault="000C58F1" w:rsidP="00A15DE0">
      <w:pPr>
        <w:numPr>
          <w:ilvl w:val="0"/>
          <w:numId w:val="4"/>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0C58F1">
        <w:rPr>
          <w:rFonts w:ascii="Times New Roman" w:eastAsia="Times New Roman" w:hAnsi="Times New Roman" w:cs="Times New Roman"/>
          <w:sz w:val="28"/>
          <w:szCs w:val="28"/>
          <w:lang w:eastAsia="ru-RU"/>
        </w:rPr>
        <w:t>Материалы для арт-терапии;</w:t>
      </w:r>
    </w:p>
    <w:p w14:paraId="2F04EE9F" w14:textId="77777777" w:rsidR="000C58F1" w:rsidRPr="000C58F1" w:rsidRDefault="000C58F1" w:rsidP="00A15DE0">
      <w:pPr>
        <w:numPr>
          <w:ilvl w:val="0"/>
          <w:numId w:val="4"/>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0C58F1">
        <w:rPr>
          <w:rFonts w:ascii="Times New Roman" w:eastAsia="Times New Roman" w:hAnsi="Times New Roman" w:cs="Times New Roman"/>
          <w:sz w:val="28"/>
          <w:szCs w:val="28"/>
          <w:lang w:eastAsia="ru-RU"/>
        </w:rPr>
        <w:t>Кабинет с различными зонами: тренинговый (круг из 16 стульев), рабочей (8 парт)</w:t>
      </w:r>
    </w:p>
    <w:p w14:paraId="08E4E631" w14:textId="77777777" w:rsidR="000C58F1" w:rsidRPr="000C58F1" w:rsidRDefault="000C58F1" w:rsidP="00A15DE0">
      <w:pPr>
        <w:spacing w:after="0" w:line="240" w:lineRule="auto"/>
        <w:jc w:val="both"/>
        <w:rPr>
          <w:rFonts w:ascii="Times New Roman" w:eastAsia="Times New Roman" w:hAnsi="Times New Roman" w:cs="Arial"/>
          <w:b/>
          <w:sz w:val="28"/>
          <w:szCs w:val="28"/>
          <w:lang w:eastAsia="ru-RU"/>
        </w:rPr>
      </w:pPr>
      <w:r w:rsidRPr="000C58F1">
        <w:rPr>
          <w:rFonts w:ascii="Times New Roman" w:eastAsia="Times New Roman" w:hAnsi="Times New Roman" w:cs="Arial"/>
          <w:b/>
          <w:sz w:val="28"/>
          <w:szCs w:val="28"/>
          <w:lang w:eastAsia="ru-RU"/>
        </w:rPr>
        <w:t>Электронные образовательные ресурсы:</w:t>
      </w:r>
    </w:p>
    <w:p w14:paraId="505F96E1" w14:textId="77777777" w:rsidR="000C58F1" w:rsidRPr="000C58F1" w:rsidRDefault="000C58F1" w:rsidP="00A15DE0">
      <w:pPr>
        <w:numPr>
          <w:ilvl w:val="0"/>
          <w:numId w:val="25"/>
        </w:numPr>
        <w:spacing w:after="0" w:line="240" w:lineRule="auto"/>
        <w:ind w:left="0" w:firstLine="0"/>
        <w:jc w:val="both"/>
        <w:rPr>
          <w:rFonts w:ascii="Times New Roman" w:eastAsia="Times New Roman" w:hAnsi="Times New Roman" w:cs="Arial"/>
          <w:sz w:val="28"/>
          <w:szCs w:val="28"/>
          <w:lang w:eastAsia="ru-RU"/>
        </w:rPr>
      </w:pPr>
      <w:r w:rsidRPr="000C58F1">
        <w:rPr>
          <w:rFonts w:ascii="Times New Roman" w:eastAsia="Times New Roman" w:hAnsi="Times New Roman" w:cs="Arial"/>
          <w:sz w:val="28"/>
          <w:szCs w:val="28"/>
          <w:lang w:eastAsia="ru-RU"/>
        </w:rPr>
        <w:t>Энциклопедия школьного психолога, психологические игры и упражнения на развитие внимания, памяти, мышления и коррекцию эмоциональной сферы личности, нарушений общения, научные и популярные статьи, книги, ссылки на полезные ресурсы по психологии.  psihologu.info (12.04.2024 год)</w:t>
      </w:r>
    </w:p>
    <w:p w14:paraId="7E2C0E9A" w14:textId="77777777" w:rsidR="000C58F1" w:rsidRPr="000C58F1" w:rsidRDefault="000C58F1" w:rsidP="00A15DE0">
      <w:pPr>
        <w:numPr>
          <w:ilvl w:val="0"/>
          <w:numId w:val="25"/>
        </w:numPr>
        <w:spacing w:after="0" w:line="240" w:lineRule="auto"/>
        <w:ind w:left="0" w:firstLine="0"/>
        <w:jc w:val="both"/>
        <w:rPr>
          <w:rFonts w:ascii="Times New Roman" w:eastAsia="Times New Roman" w:hAnsi="Times New Roman" w:cs="Arial"/>
          <w:sz w:val="28"/>
          <w:szCs w:val="28"/>
          <w:lang w:eastAsia="ru-RU"/>
        </w:rPr>
      </w:pPr>
      <w:r w:rsidRPr="000C58F1">
        <w:rPr>
          <w:rFonts w:ascii="Times New Roman" w:eastAsia="Times New Roman" w:hAnsi="Times New Roman" w:cs="Arial"/>
          <w:sz w:val="28"/>
          <w:szCs w:val="28"/>
          <w:lang w:eastAsia="ru-RU"/>
        </w:rPr>
        <w:t>psychology.net.ru – психологические тесты, психологический форум (10.04.2024 год)</w:t>
      </w:r>
    </w:p>
    <w:p w14:paraId="7B39141E" w14:textId="77777777" w:rsidR="000C58F1" w:rsidRPr="000C58F1" w:rsidRDefault="000C58F1" w:rsidP="00A15DE0">
      <w:pPr>
        <w:numPr>
          <w:ilvl w:val="0"/>
          <w:numId w:val="25"/>
        </w:numPr>
        <w:spacing w:after="0" w:line="240" w:lineRule="auto"/>
        <w:ind w:left="0" w:firstLine="0"/>
        <w:jc w:val="both"/>
        <w:rPr>
          <w:rFonts w:ascii="Times New Roman" w:eastAsia="Times New Roman" w:hAnsi="Times New Roman" w:cs="Arial"/>
          <w:sz w:val="28"/>
          <w:szCs w:val="28"/>
          <w:lang w:eastAsia="ru-RU"/>
        </w:rPr>
      </w:pPr>
      <w:r w:rsidRPr="000C58F1">
        <w:rPr>
          <w:rFonts w:ascii="Times New Roman" w:eastAsia="Times New Roman" w:hAnsi="Times New Roman" w:cs="Arial"/>
          <w:sz w:val="28"/>
          <w:szCs w:val="28"/>
          <w:lang w:eastAsia="ru-RU"/>
        </w:rPr>
        <w:t xml:space="preserve">viki.rdf.ru - Большая коллекция презентаций для развития психических процессов. (10.04.2024 год) </w:t>
      </w:r>
    </w:p>
    <w:p w14:paraId="112FEC7E" w14:textId="2F51ECB3" w:rsidR="000C58F1" w:rsidRDefault="000C58F1" w:rsidP="000C58F1">
      <w:pPr>
        <w:autoSpaceDE w:val="0"/>
        <w:autoSpaceDN w:val="0"/>
        <w:spacing w:after="120"/>
        <w:ind w:left="567"/>
        <w:rPr>
          <w:rFonts w:ascii="Times New Roman" w:eastAsia="Times New Roman" w:hAnsi="Times New Roman" w:cs="Times New Roman"/>
          <w:b/>
          <w:sz w:val="28"/>
          <w:szCs w:val="28"/>
          <w:lang w:eastAsia="ru-RU"/>
        </w:rPr>
      </w:pPr>
    </w:p>
    <w:p w14:paraId="74F256F5" w14:textId="71F31BE6" w:rsidR="00A15DE0" w:rsidRDefault="00A15DE0" w:rsidP="000C58F1">
      <w:pPr>
        <w:autoSpaceDE w:val="0"/>
        <w:autoSpaceDN w:val="0"/>
        <w:spacing w:after="120"/>
        <w:ind w:left="567"/>
        <w:rPr>
          <w:rFonts w:ascii="Times New Roman" w:eastAsia="Times New Roman" w:hAnsi="Times New Roman" w:cs="Times New Roman"/>
          <w:b/>
          <w:sz w:val="28"/>
          <w:szCs w:val="28"/>
          <w:lang w:eastAsia="ru-RU"/>
        </w:rPr>
      </w:pPr>
    </w:p>
    <w:p w14:paraId="16823E85" w14:textId="1DA52074" w:rsidR="00A15DE0" w:rsidRDefault="00A15DE0" w:rsidP="000C58F1">
      <w:pPr>
        <w:autoSpaceDE w:val="0"/>
        <w:autoSpaceDN w:val="0"/>
        <w:spacing w:after="120"/>
        <w:ind w:left="567"/>
        <w:rPr>
          <w:rFonts w:ascii="Times New Roman" w:eastAsia="Times New Roman" w:hAnsi="Times New Roman" w:cs="Times New Roman"/>
          <w:b/>
          <w:sz w:val="28"/>
          <w:szCs w:val="28"/>
          <w:lang w:eastAsia="ru-RU"/>
        </w:rPr>
      </w:pPr>
    </w:p>
    <w:p w14:paraId="7B6220F9" w14:textId="77777777" w:rsidR="00A15DE0" w:rsidRPr="0043451C" w:rsidRDefault="00A15DE0" w:rsidP="00A15DE0">
      <w:pPr>
        <w:pStyle w:val="af5"/>
        <w:ind w:firstLine="709"/>
        <w:rPr>
          <w:b/>
          <w:bCs/>
          <w:color w:val="000000"/>
          <w:sz w:val="28"/>
          <w:szCs w:val="28"/>
        </w:rPr>
      </w:pPr>
      <w:bookmarkStart w:id="1" w:name="_Hlk208830117"/>
      <w:r w:rsidRPr="0043451C">
        <w:rPr>
          <w:b/>
          <w:bCs/>
          <w:color w:val="000000"/>
          <w:sz w:val="28"/>
          <w:szCs w:val="28"/>
        </w:rPr>
        <w:lastRenderedPageBreak/>
        <w:t>2.1.3. Кадровое обеспечение</w:t>
      </w:r>
    </w:p>
    <w:p w14:paraId="7E97E6B1" w14:textId="77777777" w:rsidR="00A15DE0" w:rsidRPr="0043451C" w:rsidRDefault="00A15DE0" w:rsidP="00A15DE0">
      <w:pPr>
        <w:pStyle w:val="af5"/>
        <w:ind w:firstLine="709"/>
        <w:rPr>
          <w:rFonts w:eastAsiaTheme="minorEastAsia"/>
          <w:color w:val="000000"/>
          <w:sz w:val="28"/>
          <w:szCs w:val="28"/>
        </w:rPr>
      </w:pPr>
      <w:r w:rsidRPr="0043451C">
        <w:rPr>
          <w:bCs/>
          <w:color w:val="000000"/>
          <w:sz w:val="28"/>
          <w:szCs w:val="28"/>
        </w:rPr>
        <w:t xml:space="preserve">Реализация образовательной программы обеспечивается </w:t>
      </w:r>
      <w:r w:rsidRPr="0043451C">
        <w:rPr>
          <w:rFonts w:eastAsiaTheme="minorEastAsia"/>
          <w:color w:val="000000"/>
          <w:sz w:val="28"/>
          <w:szCs w:val="28"/>
        </w:rPr>
        <w:t>высококвалифицированными педагогическими работниками образовательной программы из числа специалистов, направление деятельности которых соответствует направлению дополнительного образования (соответствующие курсы повышения квалификации).</w:t>
      </w:r>
    </w:p>
    <w:p w14:paraId="247A066B" w14:textId="77777777" w:rsidR="00A15DE0" w:rsidRPr="0043451C" w:rsidRDefault="00A15DE0" w:rsidP="00A15DE0">
      <w:pPr>
        <w:pStyle w:val="af5"/>
        <w:ind w:firstLine="709"/>
        <w:rPr>
          <w:rFonts w:eastAsiaTheme="minorEastAsia"/>
          <w:color w:val="000000"/>
          <w:sz w:val="28"/>
          <w:szCs w:val="28"/>
        </w:rPr>
      </w:pPr>
      <w:r w:rsidRPr="0043451C">
        <w:rPr>
          <w:rFonts w:eastAsiaTheme="minorEastAsia"/>
          <w:color w:val="000000"/>
          <w:sz w:val="28"/>
          <w:szCs w:val="28"/>
        </w:rPr>
        <w:t>Квалификация педагогических работников образовательной организации отвечает квалификационным требованиям.</w:t>
      </w:r>
    </w:p>
    <w:p w14:paraId="785502EC" w14:textId="77777777" w:rsidR="00A15DE0" w:rsidRDefault="00A15DE0" w:rsidP="00A15DE0">
      <w:pPr>
        <w:pStyle w:val="af5"/>
        <w:ind w:firstLine="709"/>
        <w:rPr>
          <w:rFonts w:eastAsiaTheme="minorEastAsia"/>
          <w:sz w:val="28"/>
          <w:szCs w:val="28"/>
        </w:rPr>
      </w:pPr>
      <w:r w:rsidRPr="0043451C">
        <w:rPr>
          <w:rFonts w:eastAsiaTheme="minorEastAsia"/>
          <w:sz w:val="28"/>
          <w:szCs w:val="28"/>
        </w:rPr>
        <w:t>Программа не реализуется в сетевой форме.</w:t>
      </w:r>
    </w:p>
    <w:bookmarkEnd w:id="1"/>
    <w:p w14:paraId="705DFF95" w14:textId="77777777" w:rsidR="00A15DE0" w:rsidRPr="0043451C" w:rsidRDefault="00A15DE0" w:rsidP="00A15DE0">
      <w:pPr>
        <w:pStyle w:val="af5"/>
        <w:ind w:firstLine="709"/>
        <w:rPr>
          <w:rFonts w:eastAsiaTheme="minorEastAsia"/>
          <w:sz w:val="28"/>
          <w:szCs w:val="28"/>
        </w:rPr>
      </w:pPr>
    </w:p>
    <w:p w14:paraId="6122EE0A" w14:textId="77777777" w:rsidR="00A15DE0" w:rsidRDefault="00A15DE0" w:rsidP="00A15DE0">
      <w:pPr>
        <w:spacing w:after="0" w:line="240" w:lineRule="auto"/>
        <w:ind w:firstLine="709"/>
        <w:jc w:val="both"/>
        <w:rPr>
          <w:rFonts w:ascii="Times New Roman" w:hAnsi="Times New Roman" w:cs="Times New Roman"/>
          <w:b/>
          <w:sz w:val="28"/>
          <w:szCs w:val="28"/>
        </w:rPr>
      </w:pPr>
      <w:r w:rsidRPr="0043451C">
        <w:rPr>
          <w:rFonts w:ascii="Times New Roman" w:hAnsi="Times New Roman" w:cs="Times New Roman"/>
          <w:b/>
          <w:sz w:val="28"/>
          <w:szCs w:val="28"/>
        </w:rPr>
        <w:t>2.2 Формы аттестации</w:t>
      </w:r>
    </w:p>
    <w:p w14:paraId="1C8C3344" w14:textId="77777777" w:rsidR="000C58F1" w:rsidRPr="000C58F1" w:rsidRDefault="000C58F1" w:rsidP="00A15DE0">
      <w:pPr>
        <w:shd w:val="clear" w:color="auto" w:fill="FFFFFF"/>
        <w:spacing w:after="0" w:line="240" w:lineRule="auto"/>
        <w:jc w:val="both"/>
        <w:rPr>
          <w:rFonts w:ascii="Calibri" w:eastAsia="Times New Roman" w:hAnsi="Calibri" w:cs="Times New Roman"/>
          <w:color w:val="000000"/>
          <w:sz w:val="28"/>
          <w:szCs w:val="28"/>
          <w:lang w:eastAsia="ru-RU"/>
        </w:rPr>
      </w:pPr>
      <w:r w:rsidRPr="000C58F1">
        <w:rPr>
          <w:rFonts w:ascii="Times New Roman" w:eastAsia="Times New Roman" w:hAnsi="Times New Roman" w:cs="Times New Roman"/>
          <w:sz w:val="28"/>
          <w:szCs w:val="28"/>
          <w:lang w:eastAsia="ru-RU"/>
        </w:rPr>
        <w:t>Для выявления уровня компетентности и дальнейшей динамики развития способностей, обучающихся проводится педагогическая диагностика, которая осуществляется методиками:</w:t>
      </w:r>
    </w:p>
    <w:p w14:paraId="499772F9" w14:textId="77777777" w:rsidR="000C58F1" w:rsidRPr="000C58F1" w:rsidRDefault="000C58F1" w:rsidP="00A15DE0">
      <w:pPr>
        <w:shd w:val="clear" w:color="auto" w:fill="FFFFFF"/>
        <w:spacing w:after="0" w:line="240" w:lineRule="auto"/>
        <w:jc w:val="both"/>
        <w:rPr>
          <w:rFonts w:ascii="Calibri" w:eastAsia="Times New Roman" w:hAnsi="Calibri" w:cs="Times New Roman"/>
          <w:color w:val="000000"/>
          <w:sz w:val="28"/>
          <w:szCs w:val="28"/>
          <w:lang w:eastAsia="ru-RU"/>
        </w:rPr>
      </w:pPr>
      <w:r w:rsidRPr="000C58F1">
        <w:rPr>
          <w:rFonts w:ascii="Times New Roman" w:eastAsia="Times New Roman" w:hAnsi="Times New Roman" w:cs="Times New Roman"/>
          <w:sz w:val="28"/>
          <w:szCs w:val="28"/>
          <w:lang w:eastAsia="ru-RU"/>
        </w:rPr>
        <w:t>I.        Оценка уровня предметных компетентностей;</w:t>
      </w:r>
    </w:p>
    <w:p w14:paraId="522287EF" w14:textId="77777777" w:rsidR="000C58F1" w:rsidRPr="000C58F1" w:rsidRDefault="000C58F1" w:rsidP="00A15DE0">
      <w:pPr>
        <w:shd w:val="clear" w:color="auto" w:fill="FFFFFF"/>
        <w:spacing w:after="0" w:line="240" w:lineRule="auto"/>
        <w:jc w:val="both"/>
        <w:rPr>
          <w:rFonts w:ascii="Calibri" w:eastAsia="Times New Roman" w:hAnsi="Calibri" w:cs="Times New Roman"/>
          <w:color w:val="000000"/>
          <w:sz w:val="28"/>
          <w:szCs w:val="28"/>
          <w:lang w:eastAsia="ru-RU"/>
        </w:rPr>
      </w:pPr>
      <w:r w:rsidRPr="000C58F1">
        <w:rPr>
          <w:rFonts w:ascii="Times New Roman" w:eastAsia="Times New Roman" w:hAnsi="Times New Roman" w:cs="Times New Roman"/>
          <w:sz w:val="28"/>
          <w:szCs w:val="28"/>
          <w:lang w:eastAsia="ru-RU"/>
        </w:rPr>
        <w:t>II.        Оценка уровня метапредметных компетентностей;</w:t>
      </w:r>
    </w:p>
    <w:p w14:paraId="11C5AEA0" w14:textId="77777777" w:rsidR="000C58F1" w:rsidRPr="000C58F1" w:rsidRDefault="000C58F1" w:rsidP="00A15DE0">
      <w:pPr>
        <w:shd w:val="clear" w:color="auto" w:fill="FFFFFF"/>
        <w:spacing w:after="0" w:line="240" w:lineRule="auto"/>
        <w:jc w:val="both"/>
        <w:rPr>
          <w:rFonts w:ascii="Calibri" w:eastAsia="Times New Roman" w:hAnsi="Calibri" w:cs="Times New Roman"/>
          <w:color w:val="000000"/>
          <w:sz w:val="28"/>
          <w:szCs w:val="28"/>
          <w:lang w:eastAsia="ru-RU"/>
        </w:rPr>
      </w:pPr>
      <w:r w:rsidRPr="000C58F1">
        <w:rPr>
          <w:rFonts w:ascii="Times New Roman" w:eastAsia="Times New Roman" w:hAnsi="Times New Roman" w:cs="Times New Roman"/>
          <w:sz w:val="28"/>
          <w:szCs w:val="28"/>
          <w:lang w:eastAsia="ru-RU"/>
        </w:rPr>
        <w:t>III.       Оценка уровня ключевых компетентностей;</w:t>
      </w:r>
    </w:p>
    <w:p w14:paraId="67C8D896" w14:textId="77777777" w:rsidR="000C58F1" w:rsidRPr="000C58F1" w:rsidRDefault="000C58F1" w:rsidP="00A15DE0">
      <w:pPr>
        <w:shd w:val="clear" w:color="auto" w:fill="FFFFFF"/>
        <w:spacing w:after="0" w:line="240" w:lineRule="auto"/>
        <w:jc w:val="both"/>
        <w:rPr>
          <w:rFonts w:ascii="Calibri" w:eastAsia="Times New Roman" w:hAnsi="Calibri" w:cs="Times New Roman"/>
          <w:color w:val="000000"/>
          <w:sz w:val="28"/>
          <w:szCs w:val="28"/>
          <w:lang w:eastAsia="ru-RU"/>
        </w:rPr>
      </w:pPr>
      <w:r w:rsidRPr="000C58F1">
        <w:rPr>
          <w:rFonts w:ascii="Times New Roman" w:eastAsia="Times New Roman" w:hAnsi="Times New Roman" w:cs="Times New Roman"/>
          <w:sz w:val="28"/>
          <w:szCs w:val="28"/>
          <w:lang w:eastAsia="ru-RU"/>
        </w:rPr>
        <w:t>Текущий контроль: проводится в конце изучения каждой темы - тесты, викторины, творческие задания.</w:t>
      </w:r>
    </w:p>
    <w:p w14:paraId="1F29CFA1" w14:textId="77777777" w:rsidR="000C58F1" w:rsidRPr="000C58F1" w:rsidRDefault="000C58F1" w:rsidP="00A15DE0">
      <w:pPr>
        <w:shd w:val="clear" w:color="auto" w:fill="FFFFFF"/>
        <w:spacing w:after="0" w:line="240" w:lineRule="auto"/>
        <w:jc w:val="both"/>
        <w:rPr>
          <w:rFonts w:ascii="Calibri" w:eastAsia="Times New Roman" w:hAnsi="Calibri" w:cs="Times New Roman"/>
          <w:color w:val="000000"/>
          <w:sz w:val="28"/>
          <w:szCs w:val="28"/>
          <w:lang w:eastAsia="ru-RU"/>
        </w:rPr>
      </w:pPr>
      <w:r w:rsidRPr="000C58F1">
        <w:rPr>
          <w:rFonts w:ascii="Times New Roman" w:eastAsia="Times New Roman" w:hAnsi="Times New Roman" w:cs="Times New Roman"/>
          <w:sz w:val="28"/>
          <w:szCs w:val="28"/>
          <w:lang w:eastAsia="ru-RU"/>
        </w:rPr>
        <w:t>Промежуточная аттестация: диагностика уровня ключевых, метапредметных и предметных компетенций учащихся – декабрь.</w:t>
      </w:r>
    </w:p>
    <w:p w14:paraId="220F24DD" w14:textId="77777777" w:rsidR="000C58F1" w:rsidRPr="000C58F1" w:rsidRDefault="000C58F1" w:rsidP="00A15DE0">
      <w:pPr>
        <w:shd w:val="clear" w:color="auto" w:fill="FFFFFF"/>
        <w:spacing w:after="0" w:line="240" w:lineRule="auto"/>
        <w:jc w:val="both"/>
        <w:rPr>
          <w:rFonts w:ascii="Calibri" w:eastAsia="Times New Roman" w:hAnsi="Calibri" w:cs="Times New Roman"/>
          <w:color w:val="000000"/>
          <w:sz w:val="28"/>
          <w:szCs w:val="28"/>
          <w:lang w:eastAsia="ru-RU"/>
        </w:rPr>
      </w:pPr>
      <w:r w:rsidRPr="000C58F1">
        <w:rPr>
          <w:rFonts w:ascii="Times New Roman" w:eastAsia="Times New Roman" w:hAnsi="Times New Roman" w:cs="Times New Roman"/>
          <w:sz w:val="28"/>
          <w:szCs w:val="28"/>
          <w:lang w:eastAsia="ru-RU"/>
        </w:rPr>
        <w:t>Итоговая аттестация: диагностика уровня ключевых, метапредметных и предметных компетенций учащихся – май.</w:t>
      </w:r>
    </w:p>
    <w:p w14:paraId="3A05EFCD" w14:textId="77777777" w:rsidR="000C58F1" w:rsidRPr="000C58F1" w:rsidRDefault="000C58F1" w:rsidP="00A15DE0">
      <w:pPr>
        <w:shd w:val="clear" w:color="auto" w:fill="FFFFFF"/>
        <w:spacing w:after="0" w:line="240" w:lineRule="auto"/>
        <w:jc w:val="both"/>
        <w:rPr>
          <w:rFonts w:ascii="Calibri" w:eastAsia="Times New Roman" w:hAnsi="Calibri" w:cs="Times New Roman"/>
          <w:color w:val="000000"/>
          <w:sz w:val="28"/>
          <w:szCs w:val="28"/>
          <w:lang w:eastAsia="ru-RU"/>
        </w:rPr>
      </w:pPr>
      <w:r w:rsidRPr="000C58F1">
        <w:rPr>
          <w:rFonts w:ascii="Times New Roman" w:eastAsia="Times New Roman" w:hAnsi="Times New Roman" w:cs="Times New Roman"/>
          <w:sz w:val="28"/>
          <w:szCs w:val="28"/>
          <w:lang w:eastAsia="ru-RU"/>
        </w:rPr>
        <w:t>Формы отслеживания и фиксации образовательных результатов:  </w:t>
      </w:r>
    </w:p>
    <w:p w14:paraId="10CD6A2F" w14:textId="77777777" w:rsidR="000C58F1" w:rsidRPr="000C58F1" w:rsidRDefault="000C58F1" w:rsidP="00A15DE0">
      <w:pPr>
        <w:shd w:val="clear" w:color="auto" w:fill="FFFFFF"/>
        <w:spacing w:after="0" w:line="240" w:lineRule="auto"/>
        <w:jc w:val="both"/>
        <w:rPr>
          <w:rFonts w:ascii="Calibri" w:eastAsia="Times New Roman" w:hAnsi="Calibri" w:cs="Times New Roman"/>
          <w:color w:val="000000"/>
          <w:sz w:val="28"/>
          <w:szCs w:val="28"/>
          <w:lang w:eastAsia="ru-RU"/>
        </w:rPr>
      </w:pPr>
      <w:r w:rsidRPr="000C58F1">
        <w:rPr>
          <w:rFonts w:ascii="Times New Roman" w:eastAsia="Times New Roman" w:hAnsi="Times New Roman" w:cs="Times New Roman"/>
          <w:sz w:val="28"/>
          <w:szCs w:val="28"/>
          <w:lang w:eastAsia="ru-RU"/>
        </w:rPr>
        <w:t>материалы анкетирования и тестирования видеозапись, фото, отзыв детей и родителей, и др.  Формы предъявления и демонстрации образовательных результатов: аналитическая справка, защита творческих работ.</w:t>
      </w:r>
    </w:p>
    <w:p w14:paraId="336F5754" w14:textId="77777777" w:rsidR="000C58F1" w:rsidRPr="000C58F1" w:rsidRDefault="000C58F1" w:rsidP="000C58F1">
      <w:pPr>
        <w:autoSpaceDE w:val="0"/>
        <w:autoSpaceDN w:val="0"/>
        <w:spacing w:after="120"/>
        <w:ind w:left="567"/>
        <w:rPr>
          <w:rFonts w:ascii="Times New Roman" w:eastAsia="Times New Roman" w:hAnsi="Times New Roman" w:cs="Times New Roman"/>
          <w:b/>
          <w:sz w:val="28"/>
          <w:szCs w:val="28"/>
          <w:lang w:eastAsia="ru-RU"/>
        </w:rPr>
      </w:pPr>
    </w:p>
    <w:p w14:paraId="4E928AAB" w14:textId="77777777" w:rsidR="00A15DE0" w:rsidRDefault="00A15DE0" w:rsidP="00A15DE0">
      <w:pPr>
        <w:spacing w:after="0" w:line="240" w:lineRule="auto"/>
        <w:ind w:firstLine="709"/>
        <w:jc w:val="both"/>
        <w:rPr>
          <w:rFonts w:ascii="Times New Roman" w:hAnsi="Times New Roman" w:cs="Times New Roman"/>
          <w:b/>
          <w:sz w:val="28"/>
          <w:szCs w:val="28"/>
        </w:rPr>
      </w:pPr>
      <w:r w:rsidRPr="0043451C">
        <w:rPr>
          <w:rFonts w:ascii="Times New Roman" w:hAnsi="Times New Roman" w:cs="Times New Roman"/>
          <w:b/>
          <w:sz w:val="28"/>
          <w:szCs w:val="28"/>
        </w:rPr>
        <w:t>2.3 Оценочные материалы</w:t>
      </w:r>
    </w:p>
    <w:p w14:paraId="7C9DE3FE" w14:textId="77777777" w:rsidR="000C58F1" w:rsidRPr="000C58F1" w:rsidRDefault="000C58F1" w:rsidP="00A15DE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C58F1">
        <w:rPr>
          <w:rFonts w:ascii="Times New Roman" w:eastAsia="Times New Roman" w:hAnsi="Times New Roman" w:cs="Times New Roman"/>
          <w:color w:val="000000"/>
          <w:sz w:val="28"/>
          <w:szCs w:val="28"/>
          <w:lang w:eastAsia="ru-RU"/>
        </w:rPr>
        <w:t>Наиболее плодотворным фактором, в оценочной работе итогов обучения, являются мониторинговые исследования, которые проводятся в течение учебного года.</w:t>
      </w:r>
    </w:p>
    <w:p w14:paraId="50407CFC" w14:textId="77777777" w:rsidR="000C58F1" w:rsidRPr="000C58F1" w:rsidRDefault="000C58F1" w:rsidP="00A15DE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C58F1">
        <w:rPr>
          <w:rFonts w:ascii="Times New Roman" w:eastAsia="Times New Roman" w:hAnsi="Times New Roman" w:cs="Times New Roman"/>
          <w:color w:val="000000"/>
          <w:sz w:val="28"/>
          <w:szCs w:val="28"/>
          <w:lang w:eastAsia="ru-RU"/>
        </w:rPr>
        <w:t>В повседневных занятиях самостоятельная отработка воспитанниками работы в команде позволяет педагогу оценить, насколько понятен материал, внести соответствующие изменения. Важным параметром успешного обучения является устойчивый интерес к занятиям, который проявляется в регулярном посещении занятий каждым обучающимся, стабильном составе групп. Эффективность занятий оценивается педагогом в соответствии с учебно-методическим планом, исходя из того, освоил ли обучающийся за учебный год все то, что было запланировано. В конечном итоге, успех освоения дополнительной образовательной, общеразвивающей программы характеризуется участием обучающимися в мероприятиях районного и областного уровня. Обобщенные способы проверки результативности программы:</w:t>
      </w:r>
    </w:p>
    <w:p w14:paraId="5507B72C" w14:textId="77777777" w:rsidR="000C58F1" w:rsidRPr="000C58F1" w:rsidRDefault="000C58F1" w:rsidP="00A15DE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C58F1">
        <w:rPr>
          <w:rFonts w:ascii="Times New Roman" w:eastAsia="Times New Roman" w:hAnsi="Times New Roman" w:cs="Times New Roman"/>
          <w:color w:val="000000"/>
          <w:sz w:val="28"/>
          <w:szCs w:val="28"/>
          <w:lang w:eastAsia="ru-RU"/>
        </w:rPr>
        <w:lastRenderedPageBreak/>
        <w:t>- </w:t>
      </w:r>
      <w:r w:rsidRPr="000C58F1">
        <w:rPr>
          <w:rFonts w:ascii="Times New Roman" w:eastAsia="Times New Roman" w:hAnsi="Times New Roman" w:cs="Times New Roman"/>
          <w:i/>
          <w:iCs/>
          <w:color w:val="000000"/>
          <w:sz w:val="28"/>
          <w:szCs w:val="28"/>
          <w:lang w:eastAsia="ru-RU"/>
        </w:rPr>
        <w:t>исследование </w:t>
      </w:r>
      <w:r w:rsidRPr="000C58F1">
        <w:rPr>
          <w:rFonts w:ascii="Times New Roman" w:eastAsia="Times New Roman" w:hAnsi="Times New Roman" w:cs="Times New Roman"/>
          <w:color w:val="000000"/>
          <w:sz w:val="28"/>
          <w:szCs w:val="28"/>
          <w:lang w:eastAsia="ru-RU"/>
        </w:rPr>
        <w:t>(изучение уровня развития лидерских способностей), проводится в начале обучения и в конце обучения;</w:t>
      </w:r>
    </w:p>
    <w:p w14:paraId="240AF4D8" w14:textId="77777777" w:rsidR="000C58F1" w:rsidRPr="000C58F1" w:rsidRDefault="000C58F1" w:rsidP="00A15DE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C58F1">
        <w:rPr>
          <w:rFonts w:ascii="Times New Roman" w:eastAsia="Times New Roman" w:hAnsi="Times New Roman" w:cs="Times New Roman"/>
          <w:color w:val="000000"/>
          <w:sz w:val="28"/>
          <w:szCs w:val="28"/>
          <w:lang w:eastAsia="ru-RU"/>
        </w:rPr>
        <w:t>- </w:t>
      </w:r>
      <w:r w:rsidRPr="000C58F1">
        <w:rPr>
          <w:rFonts w:ascii="Times New Roman" w:eastAsia="Times New Roman" w:hAnsi="Times New Roman" w:cs="Times New Roman"/>
          <w:i/>
          <w:iCs/>
          <w:color w:val="000000"/>
          <w:sz w:val="28"/>
          <w:szCs w:val="28"/>
          <w:lang w:eastAsia="ru-RU"/>
        </w:rPr>
        <w:t>наблюдение (</w:t>
      </w:r>
      <w:r w:rsidRPr="000C58F1">
        <w:rPr>
          <w:rFonts w:ascii="Times New Roman" w:eastAsia="Times New Roman" w:hAnsi="Times New Roman" w:cs="Times New Roman"/>
          <w:color w:val="000000"/>
          <w:sz w:val="28"/>
          <w:szCs w:val="28"/>
          <w:lang w:eastAsia="ru-RU"/>
        </w:rPr>
        <w:t>изучение способности лидерских качеств), проводится в течение всего периода обучения;</w:t>
      </w:r>
    </w:p>
    <w:p w14:paraId="535FBE7C" w14:textId="77777777" w:rsidR="000C58F1" w:rsidRPr="000C58F1" w:rsidRDefault="000C58F1" w:rsidP="00A15DE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C58F1">
        <w:rPr>
          <w:rFonts w:ascii="Times New Roman" w:eastAsia="Times New Roman" w:hAnsi="Times New Roman" w:cs="Times New Roman"/>
          <w:color w:val="000000"/>
          <w:sz w:val="28"/>
          <w:szCs w:val="28"/>
          <w:lang w:eastAsia="ru-RU"/>
        </w:rPr>
        <w:t>- </w:t>
      </w:r>
      <w:r w:rsidRPr="000C58F1">
        <w:rPr>
          <w:rFonts w:ascii="Times New Roman" w:eastAsia="Times New Roman" w:hAnsi="Times New Roman" w:cs="Times New Roman"/>
          <w:i/>
          <w:iCs/>
          <w:color w:val="000000"/>
          <w:sz w:val="28"/>
          <w:szCs w:val="28"/>
          <w:lang w:eastAsia="ru-RU"/>
        </w:rPr>
        <w:t>опрос (</w:t>
      </w:r>
      <w:r w:rsidRPr="000C58F1">
        <w:rPr>
          <w:rFonts w:ascii="Times New Roman" w:eastAsia="Times New Roman" w:hAnsi="Times New Roman" w:cs="Times New Roman"/>
          <w:color w:val="000000"/>
          <w:sz w:val="28"/>
          <w:szCs w:val="28"/>
          <w:lang w:eastAsia="ru-RU"/>
        </w:rPr>
        <w:t>изучение уровня сформированности основ лидерских качеств);</w:t>
      </w:r>
    </w:p>
    <w:p w14:paraId="1B1B87D8" w14:textId="77777777" w:rsidR="000C58F1" w:rsidRPr="000C58F1" w:rsidRDefault="000C58F1" w:rsidP="00A15DE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C58F1">
        <w:rPr>
          <w:rFonts w:ascii="Times New Roman" w:eastAsia="Times New Roman" w:hAnsi="Times New Roman" w:cs="Times New Roman"/>
          <w:color w:val="000000"/>
          <w:sz w:val="28"/>
          <w:szCs w:val="28"/>
          <w:lang w:eastAsia="ru-RU"/>
        </w:rPr>
        <w:t>Дважды в течение учебного года (ориентировочно в декабре и мае) мы заносим данные о детях в диагностическую карту (см. Приложение1)</w:t>
      </w:r>
    </w:p>
    <w:p w14:paraId="0A37396C" w14:textId="77777777" w:rsidR="000C58F1" w:rsidRPr="000C58F1" w:rsidRDefault="000C58F1" w:rsidP="00A15DE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C58F1">
        <w:rPr>
          <w:rFonts w:ascii="Times New Roman" w:eastAsia="Times New Roman" w:hAnsi="Times New Roman" w:cs="Times New Roman"/>
          <w:color w:val="000000"/>
          <w:sz w:val="28"/>
          <w:szCs w:val="28"/>
          <w:lang w:eastAsia="ru-RU"/>
        </w:rPr>
        <w:t>Технология определения результатов обучения ребёнка по дополнительной общеобразовательной, общеразвивающей программе представлена в таблице, содержащей показатели, критерии, степень выраженности оцениваемого качества, возможное количество баллов, методы диагностики (см. Приложение)</w:t>
      </w:r>
    </w:p>
    <w:p w14:paraId="03A29072" w14:textId="77777777" w:rsidR="000C58F1" w:rsidRPr="000C58F1" w:rsidRDefault="000C58F1" w:rsidP="00A15DE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C58F1">
        <w:rPr>
          <w:rFonts w:ascii="Times New Roman" w:eastAsia="Times New Roman" w:hAnsi="Times New Roman" w:cs="Times New Roman"/>
          <w:color w:val="000000"/>
          <w:sz w:val="28"/>
          <w:szCs w:val="28"/>
          <w:lang w:eastAsia="ru-RU"/>
        </w:rPr>
        <w:t>Графа «Показатели (оцениваемые параметры)» фиксирует то, что оценивается. Это те требования, которые предъявляются к учащимся в процессе освоения им данной программы.</w:t>
      </w:r>
    </w:p>
    <w:p w14:paraId="0E8C1F56" w14:textId="77777777" w:rsidR="000C58F1" w:rsidRPr="000C58F1" w:rsidRDefault="000C58F1" w:rsidP="00A15DE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C58F1">
        <w:rPr>
          <w:rFonts w:ascii="Times New Roman" w:eastAsia="Times New Roman" w:hAnsi="Times New Roman" w:cs="Times New Roman"/>
          <w:color w:val="000000"/>
          <w:sz w:val="28"/>
          <w:szCs w:val="28"/>
          <w:lang w:eastAsia="ru-RU"/>
        </w:rPr>
        <w:t xml:space="preserve">Эти показатели могут быть даны либо по основным разделам </w:t>
      </w:r>
      <w:proofErr w:type="spellStart"/>
      <w:r w:rsidRPr="000C58F1">
        <w:rPr>
          <w:rFonts w:ascii="Times New Roman" w:eastAsia="Times New Roman" w:hAnsi="Times New Roman" w:cs="Times New Roman"/>
          <w:color w:val="000000"/>
          <w:sz w:val="28"/>
          <w:szCs w:val="28"/>
          <w:lang w:eastAsia="ru-RU"/>
        </w:rPr>
        <w:t>учебно</w:t>
      </w:r>
      <w:proofErr w:type="spellEnd"/>
      <w:r w:rsidRPr="000C58F1">
        <w:rPr>
          <w:rFonts w:ascii="Times New Roman" w:eastAsia="Times New Roman" w:hAnsi="Times New Roman" w:cs="Times New Roman"/>
          <w:color w:val="000000"/>
          <w:sz w:val="28"/>
          <w:szCs w:val="28"/>
          <w:lang w:eastAsia="ru-RU"/>
        </w:rPr>
        <w:t xml:space="preserve"> - тематического плана развёрнутый вариант, либо по итогам учебного года (полугодия)- обобщённый вариант. Изложенные в систематизированном виде, эти показатели помогают наглядно представить то, что мы хотим получить от обучающихся на том или ином этапе освоения программы.</w:t>
      </w:r>
    </w:p>
    <w:p w14:paraId="309AE961" w14:textId="77777777" w:rsidR="000C58F1" w:rsidRPr="000C58F1" w:rsidRDefault="000C58F1" w:rsidP="00A15DE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C58F1">
        <w:rPr>
          <w:rFonts w:ascii="Times New Roman" w:eastAsia="Times New Roman" w:hAnsi="Times New Roman" w:cs="Times New Roman"/>
          <w:color w:val="000000"/>
          <w:sz w:val="28"/>
          <w:szCs w:val="28"/>
          <w:lang w:eastAsia="ru-RU"/>
        </w:rPr>
        <w:t>Совокупность измеряемых показателей разделена в таблице на несколько групп:</w:t>
      </w:r>
    </w:p>
    <w:p w14:paraId="41F7FE7D" w14:textId="77777777" w:rsidR="000C58F1" w:rsidRPr="000C58F1" w:rsidRDefault="000C58F1" w:rsidP="00A15DE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C58F1">
        <w:rPr>
          <w:rFonts w:ascii="Times New Roman" w:eastAsia="Times New Roman" w:hAnsi="Times New Roman" w:cs="Times New Roman"/>
          <w:color w:val="000000"/>
          <w:sz w:val="28"/>
          <w:szCs w:val="28"/>
          <w:lang w:eastAsia="ru-RU"/>
        </w:rPr>
        <w:t>- теоретическая подготовка.</w:t>
      </w:r>
    </w:p>
    <w:p w14:paraId="61EAC97D" w14:textId="77777777" w:rsidR="000C58F1" w:rsidRPr="000C58F1" w:rsidRDefault="000C58F1" w:rsidP="00A15DE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C58F1">
        <w:rPr>
          <w:rFonts w:ascii="Times New Roman" w:eastAsia="Times New Roman" w:hAnsi="Times New Roman" w:cs="Times New Roman"/>
          <w:color w:val="000000"/>
          <w:sz w:val="28"/>
          <w:szCs w:val="28"/>
          <w:lang w:eastAsia="ru-RU"/>
        </w:rPr>
        <w:t>- практическая подготовка.</w:t>
      </w:r>
    </w:p>
    <w:p w14:paraId="0740B693" w14:textId="77777777" w:rsidR="000C58F1" w:rsidRPr="000C58F1" w:rsidRDefault="000C58F1" w:rsidP="00A15DE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C58F1">
        <w:rPr>
          <w:rFonts w:ascii="Times New Roman" w:eastAsia="Times New Roman" w:hAnsi="Times New Roman" w:cs="Times New Roman"/>
          <w:color w:val="000000"/>
          <w:sz w:val="28"/>
          <w:szCs w:val="28"/>
          <w:lang w:eastAsia="ru-RU"/>
        </w:rPr>
        <w:t>-основные общенаучные компетентности, без приобретения которых невозможно успешное усвоение любой образовательной, общеразвивающей программы и осуществление любой деятельности.</w:t>
      </w:r>
    </w:p>
    <w:p w14:paraId="58A8EA09" w14:textId="77777777" w:rsidR="000C58F1" w:rsidRPr="000C58F1" w:rsidRDefault="000C58F1" w:rsidP="003A52C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C58F1">
        <w:rPr>
          <w:rFonts w:ascii="Times New Roman" w:eastAsia="Times New Roman" w:hAnsi="Times New Roman" w:cs="Times New Roman"/>
          <w:color w:val="000000"/>
          <w:sz w:val="28"/>
          <w:szCs w:val="28"/>
          <w:lang w:eastAsia="ru-RU"/>
        </w:rPr>
        <w:t>Технология работы по методике «Изучения качеств личности воспитанников» состоит в заполнении диагностической карты (см. Приложение 3). Карта заполняется на основании критериев (признаков проявления качеств личности), обозначенных в методике (см. Приложение 4).</w:t>
      </w:r>
    </w:p>
    <w:p w14:paraId="1EF099AA" w14:textId="77777777" w:rsidR="003A52C9" w:rsidRDefault="003A52C9" w:rsidP="003A52C9">
      <w:pPr>
        <w:tabs>
          <w:tab w:val="left" w:pos="1134"/>
        </w:tabs>
        <w:spacing w:after="0" w:line="240" w:lineRule="auto"/>
        <w:jc w:val="both"/>
        <w:rPr>
          <w:rFonts w:ascii="Times New Roman" w:hAnsi="Times New Roman" w:cs="Times New Roman"/>
          <w:b/>
          <w:bCs/>
          <w:color w:val="000000"/>
          <w:sz w:val="28"/>
          <w:szCs w:val="28"/>
        </w:rPr>
      </w:pPr>
    </w:p>
    <w:p w14:paraId="0B571F0D" w14:textId="1D569DCE" w:rsidR="003A52C9" w:rsidRDefault="003A52C9" w:rsidP="003A52C9">
      <w:pPr>
        <w:tabs>
          <w:tab w:val="left" w:pos="1134"/>
        </w:tabs>
        <w:spacing w:after="0" w:line="240" w:lineRule="auto"/>
        <w:ind w:firstLine="1134"/>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2.4 Методические материалы</w:t>
      </w:r>
    </w:p>
    <w:p w14:paraId="284EEC0C" w14:textId="77777777" w:rsidR="003A52C9" w:rsidRDefault="003A52C9" w:rsidP="003A52C9">
      <w:pPr>
        <w:tabs>
          <w:tab w:val="left" w:pos="1134"/>
        </w:tabs>
        <w:spacing w:after="0" w:line="240" w:lineRule="auto"/>
        <w:jc w:val="both"/>
        <w:rPr>
          <w:rFonts w:ascii="Times New Roman" w:hAnsi="Times New Roman" w:cs="Times New Roman"/>
          <w:b/>
          <w:color w:val="000000"/>
          <w:sz w:val="28"/>
        </w:rPr>
      </w:pPr>
    </w:p>
    <w:p w14:paraId="30520AF3" w14:textId="77777777" w:rsidR="003A52C9" w:rsidRPr="000C58F1" w:rsidRDefault="003A52C9" w:rsidP="003A52C9">
      <w:pPr>
        <w:spacing w:after="0" w:line="240" w:lineRule="auto"/>
        <w:jc w:val="both"/>
        <w:rPr>
          <w:rFonts w:ascii="Times New Roman" w:eastAsia="Times New Roman" w:hAnsi="Times New Roman" w:cs="Times New Roman"/>
          <w:b/>
          <w:sz w:val="28"/>
          <w:szCs w:val="28"/>
          <w:lang w:eastAsia="ru-RU"/>
        </w:rPr>
      </w:pPr>
      <w:r w:rsidRPr="000C58F1">
        <w:rPr>
          <w:rFonts w:ascii="Times New Roman" w:eastAsia="Times New Roman" w:hAnsi="Times New Roman" w:cs="Times New Roman"/>
          <w:b/>
          <w:sz w:val="28"/>
          <w:szCs w:val="28"/>
          <w:lang w:eastAsia="ru-RU"/>
        </w:rPr>
        <w:t>Формы учебных занятий:</w:t>
      </w:r>
    </w:p>
    <w:p w14:paraId="567AEAB0" w14:textId="77777777" w:rsidR="003A52C9" w:rsidRPr="000C58F1" w:rsidRDefault="003A52C9" w:rsidP="003A52C9">
      <w:pPr>
        <w:numPr>
          <w:ilvl w:val="0"/>
          <w:numId w:val="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C58F1">
        <w:rPr>
          <w:rFonts w:ascii="Times New Roman" w:eastAsia="Times New Roman" w:hAnsi="Times New Roman" w:cs="Times New Roman"/>
          <w:color w:val="000000"/>
          <w:sz w:val="28"/>
          <w:szCs w:val="28"/>
          <w:lang w:eastAsia="ru-RU"/>
        </w:rPr>
        <w:t xml:space="preserve"> теоретическая подготовка (беседы, вебинары, лекции, круглый стол);</w:t>
      </w:r>
    </w:p>
    <w:p w14:paraId="448A36AE" w14:textId="77777777" w:rsidR="003A52C9" w:rsidRPr="000C58F1" w:rsidRDefault="003A52C9" w:rsidP="003A52C9">
      <w:pPr>
        <w:numPr>
          <w:ilvl w:val="0"/>
          <w:numId w:val="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C58F1">
        <w:rPr>
          <w:rFonts w:ascii="Times New Roman" w:eastAsia="Times New Roman" w:hAnsi="Times New Roman" w:cs="Times New Roman"/>
          <w:color w:val="000000"/>
          <w:sz w:val="28"/>
          <w:szCs w:val="28"/>
          <w:lang w:eastAsia="ru-RU"/>
        </w:rPr>
        <w:t xml:space="preserve"> практическая деятельность (онлайн-акции; социологические опросы; консультации; тренинги общения, как вид групповой работы; деловые и ролевые игры; КТД).</w:t>
      </w:r>
    </w:p>
    <w:p w14:paraId="05609BC3" w14:textId="77777777" w:rsidR="003A52C9" w:rsidRPr="000C58F1" w:rsidRDefault="003A52C9" w:rsidP="003A52C9">
      <w:pPr>
        <w:shd w:val="clear" w:color="auto" w:fill="FFFFFF"/>
        <w:spacing w:after="0" w:line="240" w:lineRule="auto"/>
        <w:rPr>
          <w:rFonts w:ascii="Times New Roman" w:eastAsia="Times New Roman" w:hAnsi="Times New Roman" w:cs="Times New Roman"/>
          <w:b/>
          <w:color w:val="000000"/>
          <w:sz w:val="28"/>
          <w:szCs w:val="28"/>
          <w:lang w:eastAsia="ru-RU"/>
        </w:rPr>
      </w:pPr>
      <w:r w:rsidRPr="000C58F1">
        <w:rPr>
          <w:rFonts w:ascii="Times New Roman" w:eastAsia="Times New Roman" w:hAnsi="Times New Roman" w:cs="Times New Roman"/>
          <w:b/>
          <w:color w:val="000000"/>
          <w:sz w:val="28"/>
          <w:szCs w:val="28"/>
          <w:lang w:eastAsia="ru-RU"/>
        </w:rPr>
        <w:t>Формы организации учебного процесса:</w:t>
      </w:r>
    </w:p>
    <w:p w14:paraId="6644468E" w14:textId="77777777" w:rsidR="003A52C9" w:rsidRPr="000C58F1" w:rsidRDefault="003A52C9" w:rsidP="003A52C9">
      <w:pPr>
        <w:numPr>
          <w:ilvl w:val="0"/>
          <w:numId w:val="1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C58F1">
        <w:rPr>
          <w:rFonts w:ascii="Times New Roman" w:eastAsia="Times New Roman" w:hAnsi="Times New Roman" w:cs="Times New Roman"/>
          <w:color w:val="000000"/>
          <w:sz w:val="28"/>
          <w:szCs w:val="28"/>
          <w:lang w:eastAsia="ru-RU"/>
        </w:rPr>
        <w:t xml:space="preserve"> групповая (работа с группой детей);</w:t>
      </w:r>
    </w:p>
    <w:p w14:paraId="645390B2" w14:textId="77777777" w:rsidR="003A52C9" w:rsidRPr="000C58F1" w:rsidRDefault="003A52C9" w:rsidP="003A52C9">
      <w:pPr>
        <w:numPr>
          <w:ilvl w:val="0"/>
          <w:numId w:val="1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C58F1">
        <w:rPr>
          <w:rFonts w:ascii="Times New Roman" w:eastAsia="Times New Roman" w:hAnsi="Times New Roman" w:cs="Times New Roman"/>
          <w:color w:val="000000"/>
          <w:sz w:val="28"/>
          <w:szCs w:val="28"/>
          <w:lang w:eastAsia="ru-RU"/>
        </w:rPr>
        <w:t xml:space="preserve"> индивидуальная (консультации каждого обучающегося).</w:t>
      </w:r>
    </w:p>
    <w:p w14:paraId="74E2F811" w14:textId="77777777" w:rsidR="003A52C9" w:rsidRPr="000C58F1" w:rsidRDefault="003A52C9" w:rsidP="003A52C9">
      <w:pPr>
        <w:numPr>
          <w:ilvl w:val="0"/>
          <w:numId w:val="1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C58F1">
        <w:rPr>
          <w:rFonts w:ascii="Times New Roman" w:eastAsia="Times New Roman" w:hAnsi="Times New Roman" w:cs="Times New Roman"/>
          <w:color w:val="000000"/>
          <w:sz w:val="28"/>
          <w:szCs w:val="28"/>
          <w:lang w:eastAsia="ru-RU"/>
        </w:rPr>
        <w:t>познавательно-творческая деятельность (конкурсы, турниры, дискуссии);</w:t>
      </w:r>
    </w:p>
    <w:p w14:paraId="4253AA99" w14:textId="77777777" w:rsidR="003A52C9" w:rsidRPr="000C58F1" w:rsidRDefault="003A52C9" w:rsidP="003A52C9">
      <w:pPr>
        <w:numPr>
          <w:ilvl w:val="0"/>
          <w:numId w:val="1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C58F1">
        <w:rPr>
          <w:rFonts w:ascii="Times New Roman" w:eastAsia="Times New Roman" w:hAnsi="Times New Roman" w:cs="Times New Roman"/>
          <w:color w:val="000000"/>
          <w:sz w:val="28"/>
          <w:szCs w:val="28"/>
          <w:lang w:eastAsia="ru-RU"/>
        </w:rPr>
        <w:lastRenderedPageBreak/>
        <w:t xml:space="preserve"> культурно - досуговая деятельность (праздники, экскурсии, тренинги);</w:t>
      </w:r>
    </w:p>
    <w:p w14:paraId="1EC48454" w14:textId="77777777" w:rsidR="003A52C9" w:rsidRPr="000C58F1" w:rsidRDefault="003A52C9" w:rsidP="003A52C9">
      <w:pPr>
        <w:numPr>
          <w:ilvl w:val="0"/>
          <w:numId w:val="1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C58F1">
        <w:rPr>
          <w:rFonts w:ascii="Times New Roman" w:eastAsia="Times New Roman" w:hAnsi="Times New Roman" w:cs="Times New Roman"/>
          <w:color w:val="000000"/>
          <w:sz w:val="28"/>
          <w:szCs w:val="28"/>
          <w:lang w:eastAsia="ru-RU"/>
        </w:rPr>
        <w:t>спортивно-оздоровительная деятельность (игры на местности, пропаганда ЗОЖ);</w:t>
      </w:r>
    </w:p>
    <w:p w14:paraId="74154EB3" w14:textId="77777777" w:rsidR="003A52C9" w:rsidRPr="000C58F1" w:rsidRDefault="003A52C9" w:rsidP="003A52C9">
      <w:pPr>
        <w:numPr>
          <w:ilvl w:val="0"/>
          <w:numId w:val="1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C58F1">
        <w:rPr>
          <w:rFonts w:ascii="Times New Roman" w:eastAsia="Times New Roman" w:hAnsi="Times New Roman" w:cs="Times New Roman"/>
          <w:color w:val="000000"/>
          <w:sz w:val="28"/>
          <w:szCs w:val="28"/>
          <w:lang w:eastAsia="ru-RU"/>
        </w:rPr>
        <w:t xml:space="preserve"> взаимодействие (внутренние и внешние связи коллектива).</w:t>
      </w:r>
    </w:p>
    <w:p w14:paraId="70790E1A" w14:textId="77777777" w:rsidR="003A52C9" w:rsidRPr="000C58F1" w:rsidRDefault="003A52C9" w:rsidP="003A52C9">
      <w:pPr>
        <w:numPr>
          <w:ilvl w:val="0"/>
          <w:numId w:val="1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C58F1">
        <w:rPr>
          <w:rFonts w:ascii="Times New Roman" w:eastAsia="Times New Roman" w:hAnsi="Times New Roman" w:cs="Times New Roman"/>
          <w:color w:val="000000"/>
          <w:sz w:val="28"/>
          <w:szCs w:val="28"/>
          <w:lang w:eastAsia="ru-RU"/>
        </w:rPr>
        <w:t>«мозговой штурм»</w:t>
      </w:r>
    </w:p>
    <w:p w14:paraId="6F1EFCFE" w14:textId="77777777" w:rsidR="003A52C9" w:rsidRPr="000C58F1" w:rsidRDefault="003A52C9" w:rsidP="003A52C9">
      <w:pPr>
        <w:numPr>
          <w:ilvl w:val="0"/>
          <w:numId w:val="1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C58F1">
        <w:rPr>
          <w:rFonts w:ascii="Times New Roman" w:eastAsia="Times New Roman" w:hAnsi="Times New Roman" w:cs="Times New Roman"/>
          <w:color w:val="000000"/>
          <w:sz w:val="28"/>
          <w:szCs w:val="28"/>
          <w:lang w:eastAsia="ru-RU"/>
        </w:rPr>
        <w:t xml:space="preserve"> тренинги.</w:t>
      </w:r>
    </w:p>
    <w:p w14:paraId="71D48E09" w14:textId="77777777" w:rsidR="003A52C9" w:rsidRPr="00AE61D4" w:rsidRDefault="003A52C9" w:rsidP="003A52C9">
      <w:pPr>
        <w:spacing w:after="0" w:line="240" w:lineRule="auto"/>
        <w:jc w:val="both"/>
        <w:rPr>
          <w:rFonts w:ascii="Times New Roman" w:hAnsi="Times New Roman" w:cs="Times New Roman"/>
          <w:bCs/>
          <w:sz w:val="28"/>
          <w:szCs w:val="28"/>
        </w:rPr>
      </w:pPr>
      <w:r w:rsidRPr="00AE61D4">
        <w:rPr>
          <w:rFonts w:ascii="Times New Roman" w:hAnsi="Times New Roman" w:cs="Times New Roman"/>
          <w:bCs/>
          <w:sz w:val="28"/>
          <w:szCs w:val="28"/>
        </w:rPr>
        <w:t>Предложенные методы работы в рамках общеобразовательной общеразвивающей программы являются наиболее продуктивными при реализации поставленных целей и задач учебного предмета.</w:t>
      </w:r>
    </w:p>
    <w:p w14:paraId="0259D4BA" w14:textId="77777777" w:rsidR="003A52C9" w:rsidRPr="00AE61D4" w:rsidRDefault="003A52C9" w:rsidP="003A52C9">
      <w:pPr>
        <w:spacing w:after="0" w:line="240" w:lineRule="auto"/>
        <w:jc w:val="both"/>
        <w:rPr>
          <w:rFonts w:ascii="Times New Roman" w:hAnsi="Times New Roman" w:cs="Times New Roman"/>
          <w:bCs/>
          <w:sz w:val="28"/>
          <w:szCs w:val="28"/>
        </w:rPr>
      </w:pPr>
      <w:r w:rsidRPr="00AE61D4">
        <w:rPr>
          <w:rFonts w:ascii="Times New Roman" w:hAnsi="Times New Roman" w:cs="Times New Roman"/>
          <w:bCs/>
          <w:sz w:val="28"/>
          <w:szCs w:val="28"/>
        </w:rPr>
        <w:t>Методы воспитания: мотивация, убеждение, стимулирование, поощрение.</w:t>
      </w:r>
    </w:p>
    <w:p w14:paraId="4B4294F3" w14:textId="77777777" w:rsidR="003A52C9" w:rsidRPr="00AE61D4" w:rsidRDefault="003A52C9" w:rsidP="003A52C9">
      <w:pPr>
        <w:spacing w:after="0" w:line="240" w:lineRule="auto"/>
        <w:jc w:val="both"/>
        <w:rPr>
          <w:rFonts w:ascii="Times New Roman" w:hAnsi="Times New Roman" w:cs="Times New Roman"/>
          <w:bCs/>
          <w:sz w:val="28"/>
          <w:szCs w:val="28"/>
        </w:rPr>
      </w:pPr>
      <w:r w:rsidRPr="00AE61D4">
        <w:rPr>
          <w:rFonts w:ascii="Times New Roman" w:hAnsi="Times New Roman" w:cs="Times New Roman"/>
          <w:bCs/>
          <w:sz w:val="28"/>
          <w:szCs w:val="28"/>
        </w:rPr>
        <w:t>Формы организации образовательного процесса: индивидуальная, индивидуально-групповая и групповая.</w:t>
      </w:r>
    </w:p>
    <w:p w14:paraId="487D55F3" w14:textId="77777777" w:rsidR="003A52C9" w:rsidRDefault="003A52C9" w:rsidP="000C58F1">
      <w:pPr>
        <w:spacing w:after="0" w:line="240" w:lineRule="auto"/>
        <w:ind w:left="567"/>
        <w:jc w:val="both"/>
        <w:rPr>
          <w:rFonts w:ascii="Times New Roman" w:eastAsia="Times New Roman" w:hAnsi="Times New Roman" w:cs="Times New Roman"/>
          <w:b/>
          <w:bCs/>
          <w:sz w:val="28"/>
          <w:szCs w:val="28"/>
          <w:lang w:eastAsia="ru-RU"/>
        </w:rPr>
      </w:pPr>
    </w:p>
    <w:p w14:paraId="632743CB" w14:textId="18FD4CF0" w:rsidR="000C58F1" w:rsidRPr="000C58F1" w:rsidRDefault="000C58F1" w:rsidP="003A52C9">
      <w:pPr>
        <w:spacing w:after="0" w:line="240" w:lineRule="auto"/>
        <w:ind w:firstLine="709"/>
        <w:jc w:val="both"/>
        <w:rPr>
          <w:rFonts w:ascii="Times New Roman" w:eastAsia="Times New Roman" w:hAnsi="Times New Roman" w:cs="Times New Roman"/>
          <w:b/>
          <w:bCs/>
          <w:sz w:val="28"/>
          <w:szCs w:val="28"/>
          <w:lang w:eastAsia="ru-RU"/>
        </w:rPr>
      </w:pPr>
      <w:r w:rsidRPr="000C58F1">
        <w:rPr>
          <w:rFonts w:ascii="Times New Roman" w:eastAsia="Times New Roman" w:hAnsi="Times New Roman" w:cs="Times New Roman"/>
          <w:b/>
          <w:bCs/>
          <w:sz w:val="28"/>
          <w:szCs w:val="28"/>
          <w:lang w:eastAsia="ru-RU"/>
        </w:rPr>
        <w:t>2.5. Особенности организации воспитательной работы</w:t>
      </w:r>
    </w:p>
    <w:p w14:paraId="7460AB7E" w14:textId="77777777" w:rsidR="000C58F1" w:rsidRPr="000C58F1" w:rsidRDefault="000C58F1" w:rsidP="003A52C9">
      <w:pPr>
        <w:spacing w:after="0" w:line="240" w:lineRule="auto"/>
        <w:jc w:val="both"/>
        <w:rPr>
          <w:rFonts w:ascii="Times New Roman" w:eastAsia="Times New Roman" w:hAnsi="Times New Roman" w:cs="Times New Roman"/>
          <w:b/>
          <w:bCs/>
          <w:sz w:val="28"/>
          <w:szCs w:val="28"/>
          <w:lang w:eastAsia="ru-RU"/>
        </w:rPr>
      </w:pPr>
    </w:p>
    <w:p w14:paraId="3B9FFE6E" w14:textId="77777777" w:rsidR="000C58F1" w:rsidRPr="000C58F1" w:rsidRDefault="000C58F1" w:rsidP="003A52C9">
      <w:pPr>
        <w:spacing w:after="0" w:line="240" w:lineRule="auto"/>
        <w:jc w:val="both"/>
        <w:rPr>
          <w:rFonts w:ascii="Times New Roman" w:eastAsia="Times New Roman" w:hAnsi="Times New Roman" w:cs="Times New Roman"/>
          <w:sz w:val="28"/>
          <w:szCs w:val="28"/>
          <w:lang w:eastAsia="ru-RU"/>
        </w:rPr>
      </w:pPr>
      <w:r w:rsidRPr="000C58F1">
        <w:rPr>
          <w:rFonts w:ascii="Times New Roman" w:eastAsia="Times New Roman" w:hAnsi="Times New Roman" w:cs="Times New Roman"/>
          <w:sz w:val="28"/>
          <w:szCs w:val="28"/>
          <w:lang w:eastAsia="ru-RU"/>
        </w:rPr>
        <w:t>Один из приоритетов государственной политики в области образования – ориентация не только на усвоение обучающимися определённой суммы знаний, но и на их воспитание, развитие личности, познавательных и созидательных способностей.</w:t>
      </w:r>
    </w:p>
    <w:p w14:paraId="03F08CF8" w14:textId="77777777" w:rsidR="000C58F1" w:rsidRPr="000C58F1" w:rsidRDefault="000C58F1" w:rsidP="003A52C9">
      <w:pPr>
        <w:spacing w:after="0" w:line="240" w:lineRule="auto"/>
        <w:jc w:val="both"/>
        <w:rPr>
          <w:rFonts w:ascii="Times New Roman" w:eastAsia="Times New Roman" w:hAnsi="Times New Roman" w:cs="Times New Roman"/>
          <w:sz w:val="28"/>
          <w:szCs w:val="28"/>
          <w:lang w:eastAsia="ru-RU"/>
        </w:rPr>
      </w:pPr>
      <w:r w:rsidRPr="000C58F1">
        <w:rPr>
          <w:rFonts w:ascii="Times New Roman" w:eastAsia="Times New Roman" w:hAnsi="Times New Roman" w:cs="Times New Roman"/>
          <w:sz w:val="28"/>
          <w:szCs w:val="28"/>
          <w:lang w:eastAsia="ru-RU"/>
        </w:rPr>
        <w:t>Цель воспитательной работы: создание условий для развития, саморазвития и самореализации личности обучающихся через физкультурно-спортивную направленность.</w:t>
      </w:r>
    </w:p>
    <w:p w14:paraId="3E5CB2C0" w14:textId="77777777" w:rsidR="000C58F1" w:rsidRPr="000C58F1" w:rsidRDefault="000C58F1" w:rsidP="003A52C9">
      <w:pPr>
        <w:spacing w:after="0" w:line="240" w:lineRule="auto"/>
        <w:jc w:val="both"/>
        <w:rPr>
          <w:rFonts w:ascii="Times New Roman" w:eastAsia="Times New Roman" w:hAnsi="Times New Roman" w:cs="Times New Roman"/>
          <w:sz w:val="28"/>
          <w:szCs w:val="28"/>
          <w:lang w:eastAsia="ru-RU"/>
        </w:rPr>
      </w:pPr>
      <w:r w:rsidRPr="000C58F1">
        <w:rPr>
          <w:rFonts w:ascii="Times New Roman" w:eastAsia="Times New Roman" w:hAnsi="Times New Roman" w:cs="Times New Roman"/>
          <w:sz w:val="28"/>
          <w:szCs w:val="28"/>
          <w:lang w:eastAsia="ru-RU"/>
        </w:rPr>
        <w:t xml:space="preserve">Задачи воспитательной работы: </w:t>
      </w:r>
    </w:p>
    <w:p w14:paraId="0542537C" w14:textId="77777777" w:rsidR="000C58F1" w:rsidRPr="000C58F1" w:rsidRDefault="000C58F1" w:rsidP="003A52C9">
      <w:pPr>
        <w:spacing w:after="0" w:line="240" w:lineRule="auto"/>
        <w:jc w:val="both"/>
        <w:rPr>
          <w:rFonts w:ascii="Times New Roman" w:eastAsia="Times New Roman" w:hAnsi="Times New Roman" w:cs="Times New Roman"/>
          <w:sz w:val="28"/>
          <w:szCs w:val="28"/>
          <w:lang w:eastAsia="ru-RU"/>
        </w:rPr>
      </w:pPr>
      <w:r w:rsidRPr="000C58F1">
        <w:rPr>
          <w:rFonts w:ascii="Times New Roman" w:eastAsia="Times New Roman" w:hAnsi="Times New Roman" w:cs="Times New Roman"/>
          <w:sz w:val="28"/>
          <w:szCs w:val="28"/>
          <w:lang w:eastAsia="ru-RU"/>
        </w:rPr>
        <w:sym w:font="Symbol" w:char="F02D"/>
      </w:r>
      <w:r w:rsidRPr="000C58F1">
        <w:rPr>
          <w:rFonts w:ascii="Times New Roman" w:eastAsia="Times New Roman" w:hAnsi="Times New Roman" w:cs="Times New Roman"/>
          <w:sz w:val="28"/>
          <w:szCs w:val="28"/>
          <w:lang w:eastAsia="ru-RU"/>
        </w:rPr>
        <w:t xml:space="preserve"> воспитывать, усидчивость, целеустремленность, волю, организованность, уверенность в своих силах, самостоятельность в принятии решений; </w:t>
      </w:r>
    </w:p>
    <w:p w14:paraId="5C896674" w14:textId="77777777" w:rsidR="000C58F1" w:rsidRPr="000C58F1" w:rsidRDefault="000C58F1" w:rsidP="003A52C9">
      <w:pPr>
        <w:spacing w:after="0" w:line="240" w:lineRule="auto"/>
        <w:jc w:val="both"/>
        <w:rPr>
          <w:rFonts w:ascii="Times New Roman" w:eastAsia="Times New Roman" w:hAnsi="Times New Roman" w:cs="Times New Roman"/>
          <w:sz w:val="28"/>
          <w:szCs w:val="28"/>
          <w:lang w:eastAsia="ru-RU"/>
        </w:rPr>
      </w:pPr>
      <w:r w:rsidRPr="000C58F1">
        <w:rPr>
          <w:rFonts w:ascii="Times New Roman" w:eastAsia="Times New Roman" w:hAnsi="Times New Roman" w:cs="Times New Roman"/>
          <w:sz w:val="28"/>
          <w:szCs w:val="28"/>
          <w:lang w:eastAsia="ru-RU"/>
        </w:rPr>
        <w:sym w:font="Symbol" w:char="F02D"/>
      </w:r>
      <w:r w:rsidRPr="000C58F1">
        <w:rPr>
          <w:rFonts w:ascii="Times New Roman" w:eastAsia="Times New Roman" w:hAnsi="Times New Roman" w:cs="Times New Roman"/>
          <w:sz w:val="28"/>
          <w:szCs w:val="28"/>
          <w:lang w:eastAsia="ru-RU"/>
        </w:rPr>
        <w:t xml:space="preserve"> способствовать сохранению памяти о подвиге нашего народа в ВОВ;</w:t>
      </w:r>
    </w:p>
    <w:p w14:paraId="1E2C6901" w14:textId="77777777" w:rsidR="000C58F1" w:rsidRPr="000C58F1" w:rsidRDefault="000C58F1" w:rsidP="003A52C9">
      <w:pPr>
        <w:spacing w:after="0" w:line="240" w:lineRule="auto"/>
        <w:jc w:val="both"/>
        <w:rPr>
          <w:rFonts w:ascii="Times New Roman" w:eastAsia="Times New Roman" w:hAnsi="Times New Roman" w:cs="Times New Roman"/>
          <w:sz w:val="28"/>
          <w:szCs w:val="28"/>
          <w:lang w:eastAsia="ru-RU"/>
        </w:rPr>
      </w:pPr>
      <w:r w:rsidRPr="000C58F1">
        <w:rPr>
          <w:rFonts w:ascii="Times New Roman" w:eastAsia="Times New Roman" w:hAnsi="Times New Roman" w:cs="Times New Roman"/>
          <w:sz w:val="28"/>
          <w:szCs w:val="28"/>
          <w:lang w:eastAsia="ru-RU"/>
        </w:rPr>
        <w:sym w:font="Symbol" w:char="F02D"/>
      </w:r>
      <w:r w:rsidRPr="000C58F1">
        <w:rPr>
          <w:rFonts w:ascii="Times New Roman" w:eastAsia="Times New Roman" w:hAnsi="Times New Roman" w:cs="Times New Roman"/>
          <w:sz w:val="28"/>
          <w:szCs w:val="28"/>
          <w:lang w:eastAsia="ru-RU"/>
        </w:rPr>
        <w:t xml:space="preserve"> формировать основы правового образования учащихся.</w:t>
      </w:r>
    </w:p>
    <w:p w14:paraId="28C4FE51" w14:textId="77777777" w:rsidR="000C58F1" w:rsidRPr="000C58F1" w:rsidRDefault="000C58F1" w:rsidP="003A52C9">
      <w:pPr>
        <w:spacing w:after="0" w:line="240" w:lineRule="auto"/>
        <w:jc w:val="both"/>
        <w:rPr>
          <w:rFonts w:ascii="Times New Roman" w:eastAsia="Times New Roman" w:hAnsi="Times New Roman" w:cs="Times New Roman"/>
          <w:sz w:val="28"/>
          <w:szCs w:val="28"/>
          <w:lang w:eastAsia="ru-RU"/>
        </w:rPr>
      </w:pPr>
      <w:r w:rsidRPr="000C58F1">
        <w:rPr>
          <w:rFonts w:ascii="Times New Roman" w:eastAsia="Times New Roman" w:hAnsi="Times New Roman" w:cs="Times New Roman"/>
          <w:sz w:val="28"/>
          <w:szCs w:val="28"/>
          <w:lang w:eastAsia="ru-RU"/>
        </w:rPr>
        <w:t xml:space="preserve"> Планируемые результаты воспитательной работы: </w:t>
      </w:r>
    </w:p>
    <w:p w14:paraId="285D30AF" w14:textId="77777777" w:rsidR="000C58F1" w:rsidRPr="000C58F1" w:rsidRDefault="000C58F1" w:rsidP="003A52C9">
      <w:pPr>
        <w:spacing w:after="0" w:line="240" w:lineRule="auto"/>
        <w:jc w:val="both"/>
        <w:rPr>
          <w:rFonts w:ascii="Times New Roman" w:eastAsia="Times New Roman" w:hAnsi="Times New Roman" w:cs="Times New Roman"/>
          <w:sz w:val="28"/>
          <w:szCs w:val="28"/>
          <w:lang w:eastAsia="ru-RU"/>
        </w:rPr>
      </w:pPr>
      <w:r w:rsidRPr="000C58F1">
        <w:rPr>
          <w:rFonts w:ascii="Times New Roman" w:eastAsia="Times New Roman" w:hAnsi="Times New Roman" w:cs="Times New Roman"/>
          <w:sz w:val="28"/>
          <w:szCs w:val="28"/>
          <w:lang w:eastAsia="ru-RU"/>
        </w:rPr>
        <w:sym w:font="Symbol" w:char="F02D"/>
      </w:r>
      <w:r w:rsidRPr="000C58F1">
        <w:rPr>
          <w:rFonts w:ascii="Times New Roman" w:eastAsia="Times New Roman" w:hAnsi="Times New Roman" w:cs="Times New Roman"/>
          <w:sz w:val="28"/>
          <w:szCs w:val="28"/>
          <w:lang w:eastAsia="ru-RU"/>
        </w:rPr>
        <w:t xml:space="preserve"> учащиеся будут проявлять воображение и личностное восприятие окружающего мира, интеллектуальные способности; </w:t>
      </w:r>
    </w:p>
    <w:p w14:paraId="1A217973" w14:textId="77777777" w:rsidR="000C58F1" w:rsidRPr="000C58F1" w:rsidRDefault="000C58F1" w:rsidP="003A52C9">
      <w:pPr>
        <w:spacing w:after="0" w:line="240" w:lineRule="auto"/>
        <w:jc w:val="both"/>
        <w:rPr>
          <w:rFonts w:ascii="Times New Roman" w:eastAsia="Times New Roman" w:hAnsi="Times New Roman" w:cs="Times New Roman"/>
          <w:sz w:val="28"/>
          <w:szCs w:val="28"/>
          <w:lang w:eastAsia="ru-RU"/>
        </w:rPr>
      </w:pPr>
      <w:r w:rsidRPr="000C58F1">
        <w:rPr>
          <w:rFonts w:ascii="Times New Roman" w:eastAsia="Times New Roman" w:hAnsi="Times New Roman" w:cs="Times New Roman"/>
          <w:sz w:val="28"/>
          <w:szCs w:val="28"/>
          <w:lang w:eastAsia="ru-RU"/>
        </w:rPr>
        <w:sym w:font="Symbol" w:char="F02D"/>
      </w:r>
      <w:r w:rsidRPr="000C58F1">
        <w:rPr>
          <w:rFonts w:ascii="Times New Roman" w:eastAsia="Times New Roman" w:hAnsi="Times New Roman" w:cs="Times New Roman"/>
          <w:sz w:val="28"/>
          <w:szCs w:val="28"/>
          <w:lang w:eastAsia="ru-RU"/>
        </w:rPr>
        <w:t xml:space="preserve"> сформировано чувство патриотизма по отношению к своей Родине. </w:t>
      </w:r>
    </w:p>
    <w:p w14:paraId="113CFC62" w14:textId="77777777" w:rsidR="000C58F1" w:rsidRPr="000C58F1" w:rsidRDefault="000C58F1" w:rsidP="003A52C9">
      <w:pPr>
        <w:spacing w:after="0" w:line="240" w:lineRule="auto"/>
        <w:jc w:val="both"/>
        <w:rPr>
          <w:rFonts w:ascii="Times New Roman" w:eastAsia="Times New Roman" w:hAnsi="Times New Roman" w:cs="Times New Roman"/>
          <w:sz w:val="28"/>
          <w:szCs w:val="28"/>
          <w:lang w:eastAsia="ru-RU"/>
        </w:rPr>
      </w:pPr>
      <w:r w:rsidRPr="000C58F1">
        <w:rPr>
          <w:rFonts w:ascii="Times New Roman" w:eastAsia="Times New Roman" w:hAnsi="Times New Roman" w:cs="Times New Roman"/>
          <w:sz w:val="28"/>
          <w:szCs w:val="28"/>
          <w:lang w:eastAsia="ru-RU"/>
        </w:rPr>
        <w:t>Приоритетные направления воспитательной деятельности: гражданско-патриотическое воспитание, нравственное и духовное воспитание, воспитание семейных ценностей, здоровьесберегающее воспитание, профориентационное воспитание.</w:t>
      </w:r>
    </w:p>
    <w:p w14:paraId="6BAAF9A4" w14:textId="77777777" w:rsidR="000C58F1" w:rsidRPr="000C58F1" w:rsidRDefault="000C58F1" w:rsidP="003A52C9">
      <w:pPr>
        <w:spacing w:after="0" w:line="240" w:lineRule="auto"/>
        <w:jc w:val="both"/>
        <w:rPr>
          <w:rFonts w:ascii="Times New Roman" w:eastAsia="Times New Roman" w:hAnsi="Times New Roman" w:cs="Times New Roman"/>
          <w:sz w:val="28"/>
          <w:szCs w:val="28"/>
          <w:lang w:eastAsia="ru-RU"/>
        </w:rPr>
      </w:pPr>
      <w:r w:rsidRPr="000C58F1">
        <w:rPr>
          <w:rFonts w:ascii="Times New Roman" w:eastAsia="Times New Roman" w:hAnsi="Times New Roman" w:cs="Times New Roman"/>
          <w:sz w:val="28"/>
          <w:szCs w:val="28"/>
          <w:lang w:eastAsia="ru-RU"/>
        </w:rPr>
        <w:t>Основные мероприятия: общешкольные мероприятия, коллективно-творческая деятельность.</w:t>
      </w:r>
    </w:p>
    <w:p w14:paraId="1937F1B5" w14:textId="77777777" w:rsidR="000C58F1" w:rsidRPr="000C58F1" w:rsidRDefault="000C58F1" w:rsidP="003A52C9">
      <w:pPr>
        <w:spacing w:after="0" w:line="240" w:lineRule="auto"/>
        <w:jc w:val="both"/>
        <w:rPr>
          <w:rFonts w:ascii="Times New Roman" w:eastAsia="Times New Roman" w:hAnsi="Times New Roman" w:cs="Times New Roman"/>
          <w:sz w:val="28"/>
          <w:szCs w:val="28"/>
          <w:lang w:eastAsia="ru-RU"/>
        </w:rPr>
      </w:pPr>
      <w:r w:rsidRPr="000C58F1">
        <w:rPr>
          <w:rFonts w:ascii="Times New Roman" w:eastAsia="Times New Roman" w:hAnsi="Times New Roman" w:cs="Times New Roman"/>
          <w:sz w:val="28"/>
          <w:szCs w:val="28"/>
          <w:lang w:eastAsia="ru-RU"/>
        </w:rPr>
        <w:t xml:space="preserve">  Программа </w:t>
      </w:r>
      <w:proofErr w:type="gramStart"/>
      <w:r w:rsidRPr="000C58F1">
        <w:rPr>
          <w:rFonts w:ascii="Times New Roman" w:eastAsia="Times New Roman" w:hAnsi="Times New Roman" w:cs="Times New Roman"/>
          <w:sz w:val="28"/>
          <w:szCs w:val="28"/>
          <w:lang w:eastAsia="ru-RU"/>
        </w:rPr>
        <w:t>определяет  необходимость</w:t>
      </w:r>
      <w:proofErr w:type="gramEnd"/>
      <w:r w:rsidRPr="000C58F1">
        <w:rPr>
          <w:rFonts w:ascii="Times New Roman" w:eastAsia="Times New Roman" w:hAnsi="Times New Roman" w:cs="Times New Roman"/>
          <w:sz w:val="28"/>
          <w:szCs w:val="28"/>
          <w:lang w:eastAsia="ru-RU"/>
        </w:rPr>
        <w:t xml:space="preserve"> развития социальной активности учащихся и  направлена на успешную социальную адаптацию подростка, позволяет переключаться с одного вида деятельности на другой, обращать особое внимание на установление взаимопонимания, взаимопомощи с окружающими, предполагает освоение способов достижения целей, понимание сути происходящего, предвидение последствий собственных действий.</w:t>
      </w:r>
    </w:p>
    <w:p w14:paraId="12405A3D" w14:textId="77777777" w:rsidR="000C58F1" w:rsidRPr="000C58F1" w:rsidRDefault="000C58F1" w:rsidP="003A52C9">
      <w:pPr>
        <w:spacing w:after="0" w:line="240" w:lineRule="auto"/>
        <w:jc w:val="both"/>
        <w:rPr>
          <w:rFonts w:ascii="Times New Roman" w:eastAsia="Times New Roman" w:hAnsi="Times New Roman" w:cs="Times New Roman"/>
          <w:sz w:val="28"/>
          <w:szCs w:val="28"/>
          <w:lang w:eastAsia="ru-RU"/>
        </w:rPr>
      </w:pPr>
      <w:r w:rsidRPr="000C58F1">
        <w:rPr>
          <w:rFonts w:ascii="Times New Roman" w:eastAsia="Times New Roman" w:hAnsi="Times New Roman" w:cs="Times New Roman"/>
          <w:sz w:val="28"/>
          <w:szCs w:val="28"/>
          <w:lang w:eastAsia="ru-RU"/>
        </w:rPr>
        <w:lastRenderedPageBreak/>
        <w:t xml:space="preserve">  В связи с вышесказанным, воспитательный компонент в дополнительной общеразвивающей программе социально-</w:t>
      </w:r>
      <w:proofErr w:type="gramStart"/>
      <w:r w:rsidRPr="000C58F1">
        <w:rPr>
          <w:rFonts w:ascii="Times New Roman" w:eastAsia="Times New Roman" w:hAnsi="Times New Roman" w:cs="Times New Roman"/>
          <w:sz w:val="28"/>
          <w:szCs w:val="28"/>
          <w:lang w:eastAsia="ru-RU"/>
        </w:rPr>
        <w:t>гуманитарной  направленности</w:t>
      </w:r>
      <w:proofErr w:type="gramEnd"/>
      <w:r w:rsidRPr="000C58F1">
        <w:rPr>
          <w:rFonts w:ascii="Times New Roman" w:eastAsia="Times New Roman" w:hAnsi="Times New Roman" w:cs="Times New Roman"/>
          <w:sz w:val="28"/>
          <w:szCs w:val="28"/>
          <w:lang w:eastAsia="ru-RU"/>
        </w:rPr>
        <w:t xml:space="preserve"> «Быть успешным» направлен на формирование у обучающихся общероссийской гражданской идентичности, патриотизма, гражданской ответственности, чувства гордости за историю России, воспитание культуры межнационального общения.</w:t>
      </w:r>
    </w:p>
    <w:p w14:paraId="49D29374" w14:textId="77777777" w:rsidR="000C58F1" w:rsidRPr="000C58F1" w:rsidRDefault="000C58F1" w:rsidP="000C58F1">
      <w:pPr>
        <w:spacing w:after="0" w:line="240" w:lineRule="auto"/>
        <w:ind w:left="567"/>
        <w:jc w:val="both"/>
        <w:rPr>
          <w:rFonts w:ascii="Calibri" w:eastAsia="Times New Roman" w:hAnsi="Calibri" w:cs="Times New Roman"/>
          <w:u w:val="single"/>
          <w:lang w:eastAsia="ru-RU"/>
        </w:rPr>
      </w:pPr>
      <w:r w:rsidRPr="000C58F1">
        <w:rPr>
          <w:rFonts w:ascii="Times New Roman" w:eastAsia="Times New Roman" w:hAnsi="Times New Roman" w:cs="Times New Roman"/>
          <w:sz w:val="28"/>
          <w:szCs w:val="28"/>
          <w:u w:val="single"/>
          <w:lang w:eastAsia="ru-RU"/>
        </w:rPr>
        <w:t>КАЛЕНДАРНЫЙ ПЛАН ВОСПИТАТЕЛЬНОЙ РАБОТЫ</w:t>
      </w:r>
      <w:r w:rsidRPr="000C58F1">
        <w:rPr>
          <w:rFonts w:ascii="Calibri" w:eastAsia="Times New Roman" w:hAnsi="Calibri" w:cs="Times New Roman"/>
          <w:u w:val="single"/>
          <w:lang w:eastAsia="ru-RU"/>
        </w:rPr>
        <w:t xml:space="preserve"> </w:t>
      </w:r>
    </w:p>
    <w:p w14:paraId="2E6F92F2" w14:textId="77777777" w:rsidR="000C58F1" w:rsidRPr="000C58F1" w:rsidRDefault="000C58F1" w:rsidP="000C58F1">
      <w:pPr>
        <w:spacing w:after="0" w:line="240" w:lineRule="auto"/>
        <w:ind w:left="567"/>
        <w:jc w:val="both"/>
        <w:rPr>
          <w:rFonts w:ascii="Calibri" w:eastAsia="Times New Roman" w:hAnsi="Calibri" w:cs="Times New Roman"/>
          <w:u w:val="single"/>
          <w:lang w:eastAsia="ru-RU"/>
        </w:rPr>
      </w:pPr>
    </w:p>
    <w:tbl>
      <w:tblPr>
        <w:tblStyle w:val="20"/>
        <w:tblW w:w="0" w:type="auto"/>
        <w:tblLook w:val="04A0" w:firstRow="1" w:lastRow="0" w:firstColumn="1" w:lastColumn="0" w:noHBand="0" w:noVBand="1"/>
      </w:tblPr>
      <w:tblGrid>
        <w:gridCol w:w="5240"/>
        <w:gridCol w:w="1559"/>
        <w:gridCol w:w="2546"/>
      </w:tblGrid>
      <w:tr w:rsidR="000C58F1" w:rsidRPr="000C58F1" w14:paraId="4E7751A6" w14:textId="77777777" w:rsidTr="007B3A69">
        <w:tc>
          <w:tcPr>
            <w:tcW w:w="5240" w:type="dxa"/>
          </w:tcPr>
          <w:p w14:paraId="09652489" w14:textId="77777777" w:rsidR="000C58F1" w:rsidRPr="000C58F1" w:rsidRDefault="000C58F1" w:rsidP="003A52C9">
            <w:pPr>
              <w:ind w:left="0"/>
              <w:jc w:val="both"/>
              <w:rPr>
                <w:rFonts w:ascii="Times New Roman" w:hAnsi="Times New Roman"/>
                <w:sz w:val="28"/>
                <w:szCs w:val="28"/>
              </w:rPr>
            </w:pPr>
            <w:r w:rsidRPr="000C58F1">
              <w:rPr>
                <w:rFonts w:ascii="Times New Roman" w:hAnsi="Times New Roman"/>
                <w:sz w:val="28"/>
                <w:szCs w:val="28"/>
              </w:rPr>
              <w:t>Содержание</w:t>
            </w:r>
          </w:p>
        </w:tc>
        <w:tc>
          <w:tcPr>
            <w:tcW w:w="1559" w:type="dxa"/>
          </w:tcPr>
          <w:p w14:paraId="08374E5A" w14:textId="77777777" w:rsidR="000C58F1" w:rsidRPr="000C58F1" w:rsidRDefault="000C58F1" w:rsidP="003A52C9">
            <w:pPr>
              <w:ind w:left="0"/>
              <w:jc w:val="both"/>
              <w:rPr>
                <w:rFonts w:ascii="Times New Roman" w:hAnsi="Times New Roman"/>
                <w:sz w:val="28"/>
                <w:szCs w:val="28"/>
              </w:rPr>
            </w:pPr>
            <w:r w:rsidRPr="000C58F1">
              <w:rPr>
                <w:rFonts w:ascii="Times New Roman" w:hAnsi="Times New Roman"/>
                <w:sz w:val="28"/>
                <w:szCs w:val="28"/>
              </w:rPr>
              <w:t>Сроки</w:t>
            </w:r>
          </w:p>
        </w:tc>
        <w:tc>
          <w:tcPr>
            <w:tcW w:w="2546" w:type="dxa"/>
          </w:tcPr>
          <w:p w14:paraId="4CC5771C" w14:textId="77777777" w:rsidR="000C58F1" w:rsidRPr="000C58F1" w:rsidRDefault="000C58F1" w:rsidP="003A52C9">
            <w:pPr>
              <w:ind w:left="0"/>
              <w:jc w:val="both"/>
              <w:rPr>
                <w:rFonts w:ascii="Times New Roman" w:hAnsi="Times New Roman"/>
                <w:sz w:val="28"/>
                <w:szCs w:val="28"/>
              </w:rPr>
            </w:pPr>
            <w:r w:rsidRPr="000C58F1">
              <w:rPr>
                <w:rFonts w:ascii="Times New Roman" w:hAnsi="Times New Roman"/>
                <w:sz w:val="28"/>
                <w:szCs w:val="28"/>
              </w:rPr>
              <w:t>Ответственный</w:t>
            </w:r>
          </w:p>
        </w:tc>
      </w:tr>
      <w:tr w:rsidR="000C58F1" w:rsidRPr="000C58F1" w14:paraId="045EF38C" w14:textId="77777777" w:rsidTr="007B3A69">
        <w:tc>
          <w:tcPr>
            <w:tcW w:w="5240" w:type="dxa"/>
          </w:tcPr>
          <w:p w14:paraId="52843D66" w14:textId="77777777" w:rsidR="000C58F1" w:rsidRPr="000C58F1" w:rsidRDefault="000C58F1" w:rsidP="003A52C9">
            <w:pPr>
              <w:ind w:left="0"/>
              <w:jc w:val="both"/>
              <w:rPr>
                <w:rFonts w:ascii="Times New Roman" w:hAnsi="Times New Roman"/>
                <w:sz w:val="28"/>
                <w:szCs w:val="28"/>
              </w:rPr>
            </w:pPr>
            <w:r w:rsidRPr="000C58F1">
              <w:rPr>
                <w:rFonts w:ascii="Times New Roman" w:hAnsi="Times New Roman"/>
                <w:sz w:val="28"/>
                <w:szCs w:val="28"/>
              </w:rPr>
              <w:t>Мероприятия месячников безопасности и гражданской защиты детей (по профилактике ДДТТ, пожарной безопасности, экстремизма, терроризма, разработка схемы-маршрута «Дом-школа-дом», учебно-тренировочная эвакуация учащихся из здания)</w:t>
            </w:r>
          </w:p>
        </w:tc>
        <w:tc>
          <w:tcPr>
            <w:tcW w:w="1559" w:type="dxa"/>
          </w:tcPr>
          <w:p w14:paraId="363441B4" w14:textId="77777777" w:rsidR="000C58F1" w:rsidRPr="000C58F1" w:rsidRDefault="000C58F1" w:rsidP="003A52C9">
            <w:pPr>
              <w:ind w:left="0"/>
              <w:jc w:val="both"/>
              <w:rPr>
                <w:rFonts w:ascii="Times New Roman" w:hAnsi="Times New Roman"/>
                <w:sz w:val="28"/>
                <w:szCs w:val="28"/>
              </w:rPr>
            </w:pPr>
            <w:r w:rsidRPr="000C58F1">
              <w:rPr>
                <w:rFonts w:ascii="Times New Roman" w:hAnsi="Times New Roman"/>
                <w:sz w:val="28"/>
                <w:szCs w:val="28"/>
              </w:rPr>
              <w:t>Сентябрь</w:t>
            </w:r>
          </w:p>
        </w:tc>
        <w:tc>
          <w:tcPr>
            <w:tcW w:w="2546" w:type="dxa"/>
          </w:tcPr>
          <w:p w14:paraId="0DC97374" w14:textId="77777777" w:rsidR="000C58F1" w:rsidRPr="000C58F1" w:rsidRDefault="000C58F1" w:rsidP="003A52C9">
            <w:pPr>
              <w:ind w:left="0"/>
              <w:jc w:val="both"/>
              <w:rPr>
                <w:rFonts w:ascii="Times New Roman" w:hAnsi="Times New Roman"/>
                <w:sz w:val="28"/>
                <w:szCs w:val="28"/>
              </w:rPr>
            </w:pPr>
            <w:r w:rsidRPr="000C58F1">
              <w:rPr>
                <w:rFonts w:ascii="Times New Roman" w:hAnsi="Times New Roman"/>
                <w:sz w:val="28"/>
                <w:szCs w:val="28"/>
              </w:rPr>
              <w:t>Педагог дополнительного образования</w:t>
            </w:r>
          </w:p>
        </w:tc>
      </w:tr>
      <w:tr w:rsidR="000C58F1" w:rsidRPr="000C58F1" w14:paraId="7B8B6C99" w14:textId="77777777" w:rsidTr="007B3A69">
        <w:tc>
          <w:tcPr>
            <w:tcW w:w="5240" w:type="dxa"/>
          </w:tcPr>
          <w:p w14:paraId="49B2037F" w14:textId="77777777" w:rsidR="000C58F1" w:rsidRPr="000C58F1" w:rsidRDefault="000C58F1" w:rsidP="003A52C9">
            <w:pPr>
              <w:ind w:left="0"/>
              <w:jc w:val="both"/>
              <w:rPr>
                <w:rFonts w:ascii="Times New Roman" w:hAnsi="Times New Roman"/>
                <w:sz w:val="28"/>
                <w:szCs w:val="28"/>
              </w:rPr>
            </w:pPr>
            <w:r w:rsidRPr="000C58F1">
              <w:rPr>
                <w:rFonts w:ascii="Times New Roman" w:hAnsi="Times New Roman"/>
                <w:sz w:val="28"/>
                <w:szCs w:val="28"/>
              </w:rPr>
              <w:t>Мероприятия месячника правового воспитания и профилактики правонарушений. Единый день профилактики правонарушений и деструктивного поведения (правовые, профилактические игры, беседы и т.п.)</w:t>
            </w:r>
          </w:p>
        </w:tc>
        <w:tc>
          <w:tcPr>
            <w:tcW w:w="1559" w:type="dxa"/>
          </w:tcPr>
          <w:p w14:paraId="4D3CFD79" w14:textId="77777777" w:rsidR="000C58F1" w:rsidRPr="000C58F1" w:rsidRDefault="000C58F1" w:rsidP="003A52C9">
            <w:pPr>
              <w:ind w:left="0"/>
              <w:jc w:val="both"/>
              <w:rPr>
                <w:rFonts w:ascii="Times New Roman" w:hAnsi="Times New Roman"/>
                <w:sz w:val="28"/>
                <w:szCs w:val="28"/>
              </w:rPr>
            </w:pPr>
            <w:r w:rsidRPr="000C58F1">
              <w:rPr>
                <w:rFonts w:ascii="Times New Roman" w:hAnsi="Times New Roman"/>
                <w:sz w:val="28"/>
                <w:szCs w:val="28"/>
              </w:rPr>
              <w:t>Октябрь</w:t>
            </w:r>
          </w:p>
        </w:tc>
        <w:tc>
          <w:tcPr>
            <w:tcW w:w="2546" w:type="dxa"/>
          </w:tcPr>
          <w:p w14:paraId="37D4D8BC" w14:textId="77777777" w:rsidR="000C58F1" w:rsidRPr="000C58F1" w:rsidRDefault="000C58F1" w:rsidP="003A52C9">
            <w:pPr>
              <w:ind w:left="0"/>
              <w:jc w:val="both"/>
              <w:rPr>
                <w:rFonts w:ascii="Times New Roman" w:hAnsi="Times New Roman"/>
                <w:sz w:val="28"/>
                <w:szCs w:val="28"/>
              </w:rPr>
            </w:pPr>
            <w:r w:rsidRPr="000C58F1">
              <w:rPr>
                <w:rFonts w:ascii="Times New Roman" w:hAnsi="Times New Roman"/>
                <w:sz w:val="28"/>
                <w:szCs w:val="28"/>
              </w:rPr>
              <w:t>Педагог дополнительного образования</w:t>
            </w:r>
          </w:p>
        </w:tc>
      </w:tr>
      <w:tr w:rsidR="000C58F1" w:rsidRPr="000C58F1" w14:paraId="2BD181EE" w14:textId="77777777" w:rsidTr="007B3A69">
        <w:tc>
          <w:tcPr>
            <w:tcW w:w="5240" w:type="dxa"/>
          </w:tcPr>
          <w:p w14:paraId="2ED234A6" w14:textId="77777777" w:rsidR="000C58F1" w:rsidRPr="000C58F1" w:rsidRDefault="000C58F1" w:rsidP="003A52C9">
            <w:pPr>
              <w:ind w:left="0"/>
              <w:jc w:val="both"/>
              <w:rPr>
                <w:rFonts w:ascii="Times New Roman" w:hAnsi="Times New Roman"/>
                <w:sz w:val="28"/>
                <w:szCs w:val="28"/>
              </w:rPr>
            </w:pPr>
            <w:r w:rsidRPr="000C58F1">
              <w:rPr>
                <w:rFonts w:ascii="Times New Roman" w:hAnsi="Times New Roman"/>
                <w:sz w:val="28"/>
                <w:szCs w:val="28"/>
              </w:rPr>
              <w:t xml:space="preserve">Проведение открытых </w:t>
            </w:r>
            <w:proofErr w:type="gramStart"/>
            <w:r w:rsidRPr="000C58F1">
              <w:rPr>
                <w:rFonts w:ascii="Times New Roman" w:hAnsi="Times New Roman"/>
                <w:sz w:val="28"/>
                <w:szCs w:val="28"/>
              </w:rPr>
              <w:t>занятий  в</w:t>
            </w:r>
            <w:proofErr w:type="gramEnd"/>
            <w:r w:rsidRPr="000C58F1">
              <w:rPr>
                <w:rFonts w:ascii="Times New Roman" w:hAnsi="Times New Roman"/>
                <w:sz w:val="28"/>
                <w:szCs w:val="28"/>
              </w:rPr>
              <w:t xml:space="preserve"> школе</w:t>
            </w:r>
          </w:p>
        </w:tc>
        <w:tc>
          <w:tcPr>
            <w:tcW w:w="1559" w:type="dxa"/>
          </w:tcPr>
          <w:p w14:paraId="513AA2F0" w14:textId="77777777" w:rsidR="000C58F1" w:rsidRPr="000C58F1" w:rsidRDefault="000C58F1" w:rsidP="003A52C9">
            <w:pPr>
              <w:ind w:left="0"/>
              <w:jc w:val="both"/>
              <w:rPr>
                <w:rFonts w:ascii="Times New Roman" w:hAnsi="Times New Roman"/>
                <w:sz w:val="28"/>
                <w:szCs w:val="28"/>
              </w:rPr>
            </w:pPr>
            <w:r w:rsidRPr="000C58F1">
              <w:rPr>
                <w:rFonts w:ascii="Times New Roman" w:hAnsi="Times New Roman"/>
                <w:sz w:val="28"/>
                <w:szCs w:val="28"/>
              </w:rPr>
              <w:t>Декабрь</w:t>
            </w:r>
          </w:p>
        </w:tc>
        <w:tc>
          <w:tcPr>
            <w:tcW w:w="2546" w:type="dxa"/>
          </w:tcPr>
          <w:p w14:paraId="5189BAD6" w14:textId="77777777" w:rsidR="000C58F1" w:rsidRPr="000C58F1" w:rsidRDefault="000C58F1" w:rsidP="003A52C9">
            <w:pPr>
              <w:ind w:left="0"/>
              <w:jc w:val="both"/>
              <w:rPr>
                <w:rFonts w:ascii="Times New Roman" w:hAnsi="Times New Roman"/>
                <w:sz w:val="28"/>
                <w:szCs w:val="28"/>
              </w:rPr>
            </w:pPr>
            <w:r w:rsidRPr="000C58F1">
              <w:rPr>
                <w:rFonts w:ascii="Times New Roman" w:hAnsi="Times New Roman"/>
                <w:sz w:val="28"/>
                <w:szCs w:val="28"/>
              </w:rPr>
              <w:t>Педагог дополнительного образования</w:t>
            </w:r>
          </w:p>
        </w:tc>
      </w:tr>
      <w:tr w:rsidR="000C58F1" w:rsidRPr="000C58F1" w14:paraId="257393E5" w14:textId="77777777" w:rsidTr="007B3A69">
        <w:tc>
          <w:tcPr>
            <w:tcW w:w="5240" w:type="dxa"/>
          </w:tcPr>
          <w:p w14:paraId="1F72474D" w14:textId="77777777" w:rsidR="000C58F1" w:rsidRPr="000C58F1" w:rsidRDefault="000C58F1" w:rsidP="003A52C9">
            <w:pPr>
              <w:ind w:left="0"/>
              <w:jc w:val="both"/>
              <w:rPr>
                <w:rFonts w:ascii="Times New Roman" w:hAnsi="Times New Roman"/>
                <w:sz w:val="28"/>
                <w:szCs w:val="28"/>
              </w:rPr>
            </w:pPr>
            <w:r w:rsidRPr="000C58F1">
              <w:rPr>
                <w:rFonts w:ascii="Times New Roman" w:hAnsi="Times New Roman"/>
                <w:sz w:val="28"/>
                <w:szCs w:val="28"/>
              </w:rPr>
              <w:t>Мероприятия месячника гражданского и патриотического воспитания. Уроки мужества.</w:t>
            </w:r>
          </w:p>
        </w:tc>
        <w:tc>
          <w:tcPr>
            <w:tcW w:w="1559" w:type="dxa"/>
          </w:tcPr>
          <w:p w14:paraId="7E262584" w14:textId="77777777" w:rsidR="000C58F1" w:rsidRPr="000C58F1" w:rsidRDefault="000C58F1" w:rsidP="003A52C9">
            <w:pPr>
              <w:ind w:left="0"/>
              <w:jc w:val="both"/>
              <w:rPr>
                <w:rFonts w:ascii="Times New Roman" w:hAnsi="Times New Roman"/>
                <w:sz w:val="28"/>
                <w:szCs w:val="28"/>
              </w:rPr>
            </w:pPr>
            <w:r w:rsidRPr="000C58F1">
              <w:rPr>
                <w:rFonts w:ascii="Times New Roman" w:hAnsi="Times New Roman"/>
                <w:sz w:val="28"/>
                <w:szCs w:val="28"/>
              </w:rPr>
              <w:t>Февраль</w:t>
            </w:r>
          </w:p>
        </w:tc>
        <w:tc>
          <w:tcPr>
            <w:tcW w:w="2546" w:type="dxa"/>
          </w:tcPr>
          <w:p w14:paraId="187A4346" w14:textId="77777777" w:rsidR="000C58F1" w:rsidRPr="000C58F1" w:rsidRDefault="000C58F1" w:rsidP="003A52C9">
            <w:pPr>
              <w:ind w:left="0"/>
              <w:jc w:val="both"/>
              <w:rPr>
                <w:rFonts w:ascii="Times New Roman" w:hAnsi="Times New Roman"/>
                <w:sz w:val="28"/>
                <w:szCs w:val="28"/>
              </w:rPr>
            </w:pPr>
            <w:r w:rsidRPr="000C58F1">
              <w:rPr>
                <w:rFonts w:ascii="Times New Roman" w:hAnsi="Times New Roman"/>
                <w:sz w:val="28"/>
                <w:szCs w:val="28"/>
              </w:rPr>
              <w:t>Педагог дополнительного образования</w:t>
            </w:r>
          </w:p>
        </w:tc>
      </w:tr>
      <w:tr w:rsidR="000C58F1" w:rsidRPr="000C58F1" w14:paraId="04DB3626" w14:textId="77777777" w:rsidTr="007B3A69">
        <w:tc>
          <w:tcPr>
            <w:tcW w:w="5240" w:type="dxa"/>
          </w:tcPr>
          <w:p w14:paraId="5DFD8C42" w14:textId="77777777" w:rsidR="000C58F1" w:rsidRPr="000C58F1" w:rsidRDefault="000C58F1" w:rsidP="003A52C9">
            <w:pPr>
              <w:ind w:left="0"/>
              <w:jc w:val="both"/>
              <w:rPr>
                <w:rFonts w:ascii="Times New Roman" w:hAnsi="Times New Roman"/>
                <w:sz w:val="28"/>
                <w:szCs w:val="28"/>
              </w:rPr>
            </w:pPr>
            <w:r w:rsidRPr="000C58F1">
              <w:rPr>
                <w:rFonts w:ascii="Times New Roman" w:hAnsi="Times New Roman"/>
                <w:sz w:val="28"/>
                <w:szCs w:val="28"/>
              </w:rPr>
              <w:t xml:space="preserve"> Игровая программа в начальной школе </w:t>
            </w:r>
          </w:p>
        </w:tc>
        <w:tc>
          <w:tcPr>
            <w:tcW w:w="1559" w:type="dxa"/>
          </w:tcPr>
          <w:p w14:paraId="62FAB889" w14:textId="77777777" w:rsidR="000C58F1" w:rsidRPr="000C58F1" w:rsidRDefault="000C58F1" w:rsidP="003A52C9">
            <w:pPr>
              <w:ind w:left="0"/>
              <w:jc w:val="both"/>
              <w:rPr>
                <w:rFonts w:ascii="Times New Roman" w:hAnsi="Times New Roman"/>
                <w:sz w:val="28"/>
                <w:szCs w:val="28"/>
              </w:rPr>
            </w:pPr>
            <w:r w:rsidRPr="000C58F1">
              <w:rPr>
                <w:rFonts w:ascii="Times New Roman" w:hAnsi="Times New Roman"/>
                <w:sz w:val="28"/>
                <w:szCs w:val="28"/>
              </w:rPr>
              <w:t>Март</w:t>
            </w:r>
          </w:p>
        </w:tc>
        <w:tc>
          <w:tcPr>
            <w:tcW w:w="2546" w:type="dxa"/>
          </w:tcPr>
          <w:p w14:paraId="47864393" w14:textId="77777777" w:rsidR="000C58F1" w:rsidRPr="000C58F1" w:rsidRDefault="000C58F1" w:rsidP="003A52C9">
            <w:pPr>
              <w:ind w:left="0"/>
              <w:jc w:val="both"/>
              <w:rPr>
                <w:rFonts w:ascii="Times New Roman" w:hAnsi="Times New Roman"/>
                <w:sz w:val="28"/>
                <w:szCs w:val="28"/>
              </w:rPr>
            </w:pPr>
            <w:r w:rsidRPr="000C58F1">
              <w:rPr>
                <w:rFonts w:ascii="Times New Roman" w:hAnsi="Times New Roman"/>
                <w:sz w:val="28"/>
                <w:szCs w:val="28"/>
              </w:rPr>
              <w:t>Педагог дополнительного образования</w:t>
            </w:r>
          </w:p>
        </w:tc>
      </w:tr>
      <w:tr w:rsidR="000C58F1" w:rsidRPr="000C58F1" w14:paraId="08169CFD" w14:textId="77777777" w:rsidTr="007B3A69">
        <w:tc>
          <w:tcPr>
            <w:tcW w:w="5240" w:type="dxa"/>
          </w:tcPr>
          <w:p w14:paraId="68B8F7D0" w14:textId="77777777" w:rsidR="000C58F1" w:rsidRPr="000C58F1" w:rsidRDefault="000C58F1" w:rsidP="003A52C9">
            <w:pPr>
              <w:ind w:left="0"/>
              <w:jc w:val="both"/>
              <w:rPr>
                <w:rFonts w:ascii="Times New Roman" w:hAnsi="Times New Roman"/>
                <w:sz w:val="28"/>
                <w:szCs w:val="28"/>
              </w:rPr>
            </w:pPr>
            <w:r w:rsidRPr="000C58F1">
              <w:rPr>
                <w:rFonts w:ascii="Times New Roman" w:hAnsi="Times New Roman"/>
                <w:sz w:val="28"/>
                <w:szCs w:val="28"/>
              </w:rPr>
              <w:t>Участие в мероприятии «День Здоровья»</w:t>
            </w:r>
          </w:p>
        </w:tc>
        <w:tc>
          <w:tcPr>
            <w:tcW w:w="1559" w:type="dxa"/>
          </w:tcPr>
          <w:p w14:paraId="1B07E69E" w14:textId="77777777" w:rsidR="000C58F1" w:rsidRPr="000C58F1" w:rsidRDefault="000C58F1" w:rsidP="003A52C9">
            <w:pPr>
              <w:ind w:left="0"/>
              <w:jc w:val="both"/>
              <w:rPr>
                <w:rFonts w:ascii="Times New Roman" w:hAnsi="Times New Roman"/>
                <w:sz w:val="28"/>
                <w:szCs w:val="28"/>
              </w:rPr>
            </w:pPr>
            <w:r w:rsidRPr="000C58F1">
              <w:rPr>
                <w:rFonts w:ascii="Times New Roman" w:hAnsi="Times New Roman"/>
                <w:sz w:val="28"/>
                <w:szCs w:val="28"/>
              </w:rPr>
              <w:t>В течение года</w:t>
            </w:r>
          </w:p>
        </w:tc>
        <w:tc>
          <w:tcPr>
            <w:tcW w:w="2546" w:type="dxa"/>
          </w:tcPr>
          <w:p w14:paraId="1926FF23" w14:textId="77777777" w:rsidR="000C58F1" w:rsidRPr="000C58F1" w:rsidRDefault="000C58F1" w:rsidP="003A52C9">
            <w:pPr>
              <w:ind w:left="0"/>
              <w:jc w:val="both"/>
              <w:rPr>
                <w:rFonts w:ascii="Times New Roman" w:hAnsi="Times New Roman"/>
                <w:sz w:val="28"/>
                <w:szCs w:val="28"/>
              </w:rPr>
            </w:pPr>
            <w:r w:rsidRPr="000C58F1">
              <w:rPr>
                <w:rFonts w:ascii="Times New Roman" w:hAnsi="Times New Roman"/>
                <w:sz w:val="28"/>
                <w:szCs w:val="28"/>
              </w:rPr>
              <w:t>Педагог дополнительного образования</w:t>
            </w:r>
          </w:p>
        </w:tc>
      </w:tr>
      <w:tr w:rsidR="000C58F1" w:rsidRPr="000C58F1" w14:paraId="58C25113" w14:textId="77777777" w:rsidTr="007B3A69">
        <w:tc>
          <w:tcPr>
            <w:tcW w:w="5240" w:type="dxa"/>
          </w:tcPr>
          <w:p w14:paraId="66913D05" w14:textId="77777777" w:rsidR="000C58F1" w:rsidRPr="000C58F1" w:rsidRDefault="000C58F1" w:rsidP="003A52C9">
            <w:pPr>
              <w:ind w:left="0"/>
              <w:jc w:val="both"/>
              <w:rPr>
                <w:rFonts w:ascii="Times New Roman" w:hAnsi="Times New Roman"/>
                <w:sz w:val="28"/>
                <w:szCs w:val="28"/>
              </w:rPr>
            </w:pPr>
            <w:r w:rsidRPr="000C58F1">
              <w:rPr>
                <w:rFonts w:ascii="Times New Roman" w:hAnsi="Times New Roman"/>
                <w:sz w:val="28"/>
                <w:szCs w:val="28"/>
              </w:rPr>
              <w:t>Педагогическое просвещение родителей по вопросам воспитания детей</w:t>
            </w:r>
          </w:p>
        </w:tc>
        <w:tc>
          <w:tcPr>
            <w:tcW w:w="1559" w:type="dxa"/>
          </w:tcPr>
          <w:p w14:paraId="6CDEE1F9" w14:textId="77777777" w:rsidR="000C58F1" w:rsidRPr="000C58F1" w:rsidRDefault="000C58F1" w:rsidP="003A52C9">
            <w:pPr>
              <w:ind w:left="0"/>
              <w:jc w:val="both"/>
              <w:rPr>
                <w:rFonts w:ascii="Times New Roman" w:hAnsi="Times New Roman"/>
                <w:sz w:val="28"/>
                <w:szCs w:val="28"/>
              </w:rPr>
            </w:pPr>
            <w:r w:rsidRPr="000C58F1">
              <w:rPr>
                <w:rFonts w:ascii="Times New Roman" w:hAnsi="Times New Roman"/>
                <w:sz w:val="28"/>
                <w:szCs w:val="28"/>
              </w:rPr>
              <w:t>1 раз \ полугодие</w:t>
            </w:r>
          </w:p>
        </w:tc>
        <w:tc>
          <w:tcPr>
            <w:tcW w:w="2546" w:type="dxa"/>
          </w:tcPr>
          <w:p w14:paraId="3D9002A5" w14:textId="77777777" w:rsidR="000C58F1" w:rsidRPr="000C58F1" w:rsidRDefault="000C58F1" w:rsidP="003A52C9">
            <w:pPr>
              <w:ind w:left="0"/>
              <w:jc w:val="both"/>
              <w:rPr>
                <w:rFonts w:ascii="Times New Roman" w:hAnsi="Times New Roman"/>
                <w:sz w:val="28"/>
                <w:szCs w:val="28"/>
              </w:rPr>
            </w:pPr>
            <w:r w:rsidRPr="000C58F1">
              <w:rPr>
                <w:rFonts w:ascii="Times New Roman" w:hAnsi="Times New Roman"/>
                <w:sz w:val="28"/>
                <w:szCs w:val="28"/>
              </w:rPr>
              <w:t>Педагог дополнительного образования</w:t>
            </w:r>
          </w:p>
        </w:tc>
      </w:tr>
      <w:tr w:rsidR="000C58F1" w:rsidRPr="000C58F1" w14:paraId="44E64B37" w14:textId="77777777" w:rsidTr="007B3A69">
        <w:tc>
          <w:tcPr>
            <w:tcW w:w="5240" w:type="dxa"/>
          </w:tcPr>
          <w:p w14:paraId="31AD3DA4" w14:textId="77777777" w:rsidR="000C58F1" w:rsidRPr="000C58F1" w:rsidRDefault="000C58F1" w:rsidP="003A52C9">
            <w:pPr>
              <w:ind w:left="0"/>
              <w:jc w:val="both"/>
              <w:rPr>
                <w:rFonts w:ascii="Times New Roman" w:hAnsi="Times New Roman"/>
                <w:sz w:val="28"/>
                <w:szCs w:val="28"/>
              </w:rPr>
            </w:pPr>
            <w:r w:rsidRPr="000C58F1">
              <w:rPr>
                <w:rFonts w:ascii="Times New Roman" w:hAnsi="Times New Roman"/>
                <w:sz w:val="28"/>
                <w:szCs w:val="28"/>
              </w:rPr>
              <w:t>Участие в школьных и районных мероприятиях</w:t>
            </w:r>
          </w:p>
        </w:tc>
        <w:tc>
          <w:tcPr>
            <w:tcW w:w="1559" w:type="dxa"/>
          </w:tcPr>
          <w:p w14:paraId="5E227A18" w14:textId="77777777" w:rsidR="000C58F1" w:rsidRPr="000C58F1" w:rsidRDefault="000C58F1" w:rsidP="003A52C9">
            <w:pPr>
              <w:ind w:left="0"/>
              <w:jc w:val="both"/>
              <w:rPr>
                <w:rFonts w:ascii="Times New Roman" w:hAnsi="Times New Roman"/>
                <w:sz w:val="28"/>
                <w:szCs w:val="28"/>
              </w:rPr>
            </w:pPr>
            <w:r w:rsidRPr="000C58F1">
              <w:rPr>
                <w:rFonts w:ascii="Times New Roman" w:hAnsi="Times New Roman"/>
                <w:sz w:val="28"/>
                <w:szCs w:val="28"/>
              </w:rPr>
              <w:t>В течение года</w:t>
            </w:r>
          </w:p>
        </w:tc>
        <w:tc>
          <w:tcPr>
            <w:tcW w:w="2546" w:type="dxa"/>
          </w:tcPr>
          <w:p w14:paraId="6BB2C96D" w14:textId="77777777" w:rsidR="000C58F1" w:rsidRPr="000C58F1" w:rsidRDefault="000C58F1" w:rsidP="003A52C9">
            <w:pPr>
              <w:ind w:left="0"/>
              <w:jc w:val="both"/>
              <w:rPr>
                <w:rFonts w:ascii="Times New Roman" w:hAnsi="Times New Roman"/>
                <w:sz w:val="28"/>
                <w:szCs w:val="28"/>
              </w:rPr>
            </w:pPr>
            <w:r w:rsidRPr="000C58F1">
              <w:rPr>
                <w:rFonts w:ascii="Times New Roman" w:hAnsi="Times New Roman"/>
                <w:sz w:val="28"/>
                <w:szCs w:val="28"/>
              </w:rPr>
              <w:t>Педагог дополнительного образования</w:t>
            </w:r>
          </w:p>
        </w:tc>
      </w:tr>
    </w:tbl>
    <w:p w14:paraId="51E0571E" w14:textId="77777777" w:rsidR="000C58F1" w:rsidRPr="000C58F1" w:rsidRDefault="000C58F1" w:rsidP="000C58F1">
      <w:pPr>
        <w:shd w:val="clear" w:color="auto" w:fill="FFFFFF"/>
        <w:spacing w:after="150" w:line="240" w:lineRule="auto"/>
        <w:ind w:left="567"/>
        <w:jc w:val="both"/>
        <w:rPr>
          <w:rFonts w:ascii="Times New Roman" w:eastAsia="Times New Roman" w:hAnsi="Times New Roman" w:cs="Times New Roman"/>
          <w:color w:val="000000"/>
          <w:sz w:val="28"/>
          <w:szCs w:val="28"/>
          <w:lang w:eastAsia="ru-RU"/>
        </w:rPr>
      </w:pPr>
    </w:p>
    <w:p w14:paraId="662FE0B9" w14:textId="77777777" w:rsidR="000C58F1" w:rsidRPr="000C58F1" w:rsidRDefault="000C58F1" w:rsidP="003A52C9">
      <w:pPr>
        <w:shd w:val="clear" w:color="auto" w:fill="FFFFFF"/>
        <w:spacing w:after="150" w:line="240" w:lineRule="auto"/>
        <w:rPr>
          <w:rFonts w:ascii="Times New Roman" w:eastAsia="Times New Roman" w:hAnsi="Times New Roman" w:cs="Times New Roman"/>
          <w:color w:val="000000"/>
          <w:sz w:val="28"/>
          <w:szCs w:val="28"/>
          <w:lang w:eastAsia="ru-RU"/>
        </w:rPr>
      </w:pPr>
    </w:p>
    <w:p w14:paraId="1B19D5B2" w14:textId="77777777" w:rsidR="000C58F1" w:rsidRPr="000C58F1" w:rsidRDefault="000C58F1" w:rsidP="000C58F1">
      <w:pPr>
        <w:spacing w:after="0" w:line="360" w:lineRule="auto"/>
        <w:ind w:left="567"/>
        <w:jc w:val="center"/>
        <w:rPr>
          <w:rFonts w:ascii="Times New Roman" w:eastAsia="Times New Roman" w:hAnsi="Times New Roman" w:cs="Times New Roman"/>
          <w:sz w:val="28"/>
          <w:szCs w:val="28"/>
          <w:lang w:eastAsia="ru-RU"/>
        </w:rPr>
      </w:pPr>
    </w:p>
    <w:p w14:paraId="4927CA22" w14:textId="656D6CC4" w:rsidR="000C58F1" w:rsidRPr="003A52C9" w:rsidRDefault="000C58F1" w:rsidP="003A52C9">
      <w:pPr>
        <w:spacing w:after="0" w:line="240" w:lineRule="auto"/>
        <w:ind w:left="567"/>
        <w:jc w:val="center"/>
        <w:rPr>
          <w:rFonts w:ascii="Times New Roman" w:eastAsia="Calibri" w:hAnsi="Times New Roman" w:cs="Times New Roman"/>
          <w:b/>
          <w:sz w:val="28"/>
          <w:szCs w:val="28"/>
          <w:lang w:eastAsia="ru-RU"/>
        </w:rPr>
      </w:pPr>
      <w:r w:rsidRPr="003A52C9">
        <w:rPr>
          <w:rFonts w:ascii="Times New Roman" w:eastAsia="Calibri" w:hAnsi="Times New Roman" w:cs="Times New Roman"/>
          <w:b/>
          <w:sz w:val="28"/>
          <w:szCs w:val="28"/>
          <w:lang w:eastAsia="ru-RU"/>
        </w:rPr>
        <w:lastRenderedPageBreak/>
        <w:t>Список литературы</w:t>
      </w:r>
    </w:p>
    <w:p w14:paraId="1682443C" w14:textId="77777777" w:rsidR="000C58F1" w:rsidRPr="000C58F1" w:rsidRDefault="000C58F1" w:rsidP="000C58F1">
      <w:pPr>
        <w:spacing w:after="0" w:line="360" w:lineRule="auto"/>
        <w:ind w:left="567"/>
        <w:rPr>
          <w:rFonts w:ascii="Times New Roman" w:eastAsia="Times New Roman" w:hAnsi="Times New Roman" w:cs="Times New Roman"/>
          <w:sz w:val="28"/>
          <w:szCs w:val="28"/>
          <w:lang w:eastAsia="ru-RU"/>
        </w:rPr>
      </w:pPr>
    </w:p>
    <w:p w14:paraId="1E806905" w14:textId="77777777" w:rsidR="000C58F1" w:rsidRPr="000C58F1" w:rsidRDefault="000C58F1" w:rsidP="003A52C9">
      <w:pPr>
        <w:spacing w:after="0" w:line="240" w:lineRule="auto"/>
        <w:jc w:val="both"/>
        <w:rPr>
          <w:rFonts w:ascii="Times New Roman" w:eastAsia="Calibri" w:hAnsi="Times New Roman" w:cs="Times New Roman"/>
          <w:b/>
          <w:sz w:val="28"/>
          <w:szCs w:val="28"/>
        </w:rPr>
      </w:pPr>
      <w:r w:rsidRPr="000C58F1">
        <w:rPr>
          <w:rFonts w:ascii="Times New Roman" w:eastAsia="Calibri" w:hAnsi="Times New Roman" w:cs="Times New Roman"/>
          <w:b/>
          <w:sz w:val="28"/>
          <w:szCs w:val="28"/>
        </w:rPr>
        <w:t>Нормативные документы</w:t>
      </w:r>
    </w:p>
    <w:p w14:paraId="3F49B9A3" w14:textId="77777777" w:rsidR="000C58F1" w:rsidRPr="000C58F1" w:rsidRDefault="000C58F1" w:rsidP="003A52C9">
      <w:pPr>
        <w:spacing w:after="0" w:line="240" w:lineRule="auto"/>
        <w:jc w:val="both"/>
        <w:rPr>
          <w:rFonts w:ascii="Times New Roman" w:eastAsia="Calibri" w:hAnsi="Times New Roman" w:cs="Times New Roman"/>
          <w:b/>
          <w:sz w:val="28"/>
          <w:szCs w:val="28"/>
        </w:rPr>
      </w:pPr>
    </w:p>
    <w:p w14:paraId="0A636D5F" w14:textId="77777777" w:rsidR="000C58F1" w:rsidRPr="000C58F1" w:rsidRDefault="000C58F1" w:rsidP="003A52C9">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sz w:val="28"/>
          <w:szCs w:val="24"/>
          <w:lang w:eastAsia="ru-RU"/>
        </w:rPr>
      </w:pPr>
      <w:r w:rsidRPr="000C58F1">
        <w:rPr>
          <w:rFonts w:ascii="Times New Roman" w:eastAsia="Times New Roman" w:hAnsi="Times New Roman" w:cs="Times New Roman"/>
          <w:sz w:val="28"/>
          <w:szCs w:val="24"/>
          <w:lang w:eastAsia="ru-RU"/>
        </w:rPr>
        <w:t xml:space="preserve">1. Конституция Российской Федерации (от 12.12.1993 с изм. 01.07.2020); </w:t>
      </w:r>
    </w:p>
    <w:p w14:paraId="2367901C" w14:textId="77777777" w:rsidR="000C58F1" w:rsidRPr="000C58F1" w:rsidRDefault="000C58F1" w:rsidP="003A52C9">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sz w:val="28"/>
          <w:szCs w:val="24"/>
          <w:lang w:eastAsia="ru-RU"/>
        </w:rPr>
      </w:pPr>
      <w:r w:rsidRPr="000C58F1">
        <w:rPr>
          <w:rFonts w:ascii="Times New Roman" w:eastAsia="Times New Roman" w:hAnsi="Times New Roman" w:cs="Times New Roman"/>
          <w:sz w:val="28"/>
          <w:szCs w:val="24"/>
          <w:lang w:eastAsia="ru-RU"/>
        </w:rPr>
        <w:t xml:space="preserve">2. Указ Президента Российской Федерации от 21.07.2020 «О национальных целях развития РФ на период до 2030 года»; </w:t>
      </w:r>
    </w:p>
    <w:p w14:paraId="5710374C" w14:textId="77777777" w:rsidR="000C58F1" w:rsidRPr="000C58F1" w:rsidRDefault="000C58F1" w:rsidP="003A52C9">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sz w:val="28"/>
          <w:szCs w:val="24"/>
          <w:lang w:eastAsia="ru-RU"/>
        </w:rPr>
      </w:pPr>
      <w:r w:rsidRPr="000C58F1">
        <w:rPr>
          <w:rFonts w:ascii="Times New Roman" w:eastAsia="Times New Roman" w:hAnsi="Times New Roman" w:cs="Times New Roman"/>
          <w:sz w:val="28"/>
          <w:szCs w:val="24"/>
          <w:lang w:eastAsia="ru-RU"/>
        </w:rPr>
        <w:t xml:space="preserve">3. Указ Президента Российской Федерации от 02.07.2021 № 400 «О Стратегии национальной безопасности РФ»; </w:t>
      </w:r>
    </w:p>
    <w:p w14:paraId="24263022" w14:textId="77777777" w:rsidR="000C58F1" w:rsidRPr="000C58F1" w:rsidRDefault="000C58F1" w:rsidP="003A52C9">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sz w:val="28"/>
          <w:szCs w:val="24"/>
          <w:lang w:eastAsia="ru-RU"/>
        </w:rPr>
      </w:pPr>
      <w:r w:rsidRPr="000C58F1">
        <w:rPr>
          <w:rFonts w:ascii="Times New Roman" w:eastAsia="Times New Roman" w:hAnsi="Times New Roman" w:cs="Times New Roman"/>
          <w:sz w:val="28"/>
          <w:szCs w:val="24"/>
          <w:lang w:eastAsia="ru-RU"/>
        </w:rPr>
        <w:t xml:space="preserve">4. Указ Президента Российской Федерации от 09.11.2022 № 809 «Об утверждении Основ государственной политики по сохранению и укреплению традиционных российских духовно-нравственных ценностей»; </w:t>
      </w:r>
    </w:p>
    <w:p w14:paraId="681153CD" w14:textId="77777777" w:rsidR="000C58F1" w:rsidRPr="000C58F1" w:rsidRDefault="000C58F1" w:rsidP="003A52C9">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sz w:val="28"/>
          <w:szCs w:val="24"/>
          <w:lang w:eastAsia="ru-RU"/>
        </w:rPr>
      </w:pPr>
      <w:r w:rsidRPr="000C58F1">
        <w:rPr>
          <w:rFonts w:ascii="Times New Roman" w:eastAsia="Times New Roman" w:hAnsi="Times New Roman" w:cs="Times New Roman"/>
          <w:sz w:val="28"/>
          <w:szCs w:val="24"/>
          <w:lang w:eastAsia="ru-RU"/>
        </w:rPr>
        <w:t xml:space="preserve">5. Федеральный Закон от 29.12.2012г. № 273-ФЗ «Об образовании в Российской Федерации»; </w:t>
      </w:r>
    </w:p>
    <w:p w14:paraId="7BC8DC4D" w14:textId="77777777" w:rsidR="000C58F1" w:rsidRPr="000C58F1" w:rsidRDefault="000C58F1" w:rsidP="003A52C9">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sz w:val="28"/>
          <w:szCs w:val="24"/>
          <w:lang w:eastAsia="ru-RU"/>
        </w:rPr>
      </w:pPr>
      <w:r w:rsidRPr="000C58F1">
        <w:rPr>
          <w:rFonts w:ascii="Times New Roman" w:eastAsia="Times New Roman" w:hAnsi="Times New Roman" w:cs="Times New Roman"/>
          <w:sz w:val="28"/>
          <w:szCs w:val="24"/>
          <w:lang w:eastAsia="ru-RU"/>
        </w:rPr>
        <w:t xml:space="preserve">6. Федеральный закон РФ от 24.07.1998 № 124-ФЗ «Об основных гарантиях прав ребенка в Российской Федерации»; </w:t>
      </w:r>
    </w:p>
    <w:p w14:paraId="63B86756" w14:textId="77777777" w:rsidR="000C58F1" w:rsidRPr="000C58F1" w:rsidRDefault="000C58F1" w:rsidP="003A52C9">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sz w:val="28"/>
          <w:szCs w:val="24"/>
          <w:lang w:eastAsia="ru-RU"/>
        </w:rPr>
      </w:pPr>
      <w:r w:rsidRPr="000C58F1">
        <w:rPr>
          <w:rFonts w:ascii="Times New Roman" w:eastAsia="Times New Roman" w:hAnsi="Times New Roman" w:cs="Times New Roman"/>
          <w:sz w:val="28"/>
          <w:szCs w:val="24"/>
          <w:lang w:eastAsia="ru-RU"/>
        </w:rPr>
        <w:t xml:space="preserve">7. Федеральный закон от 30.04.2021 г. № 127-ФЗ «О внесении изменений в Федеральный закон «О физической культуре и спорте в Российской Федерации» и в Федеральный закон «Об образовании в Российской Федерации»; </w:t>
      </w:r>
    </w:p>
    <w:p w14:paraId="346147B4" w14:textId="77777777" w:rsidR="000C58F1" w:rsidRPr="000C58F1" w:rsidRDefault="000C58F1" w:rsidP="003A52C9">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sz w:val="28"/>
          <w:szCs w:val="24"/>
          <w:lang w:eastAsia="ru-RU"/>
        </w:rPr>
      </w:pPr>
      <w:r w:rsidRPr="000C58F1">
        <w:rPr>
          <w:rFonts w:ascii="Times New Roman" w:eastAsia="Times New Roman" w:hAnsi="Times New Roman" w:cs="Times New Roman"/>
          <w:sz w:val="28"/>
          <w:szCs w:val="24"/>
          <w:lang w:eastAsia="ru-RU"/>
        </w:rPr>
        <w:t xml:space="preserve">8. Федеральный закон «О российском движении детей и молодежи» от 28 14.07.2022 №261-ФЗ; </w:t>
      </w:r>
    </w:p>
    <w:p w14:paraId="130888BA" w14:textId="77777777" w:rsidR="000C58F1" w:rsidRPr="000C58F1" w:rsidRDefault="000C58F1" w:rsidP="003A52C9">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sz w:val="28"/>
          <w:szCs w:val="24"/>
          <w:lang w:eastAsia="ru-RU"/>
        </w:rPr>
      </w:pPr>
      <w:r w:rsidRPr="000C58F1">
        <w:rPr>
          <w:rFonts w:ascii="Times New Roman" w:eastAsia="Times New Roman" w:hAnsi="Times New Roman" w:cs="Times New Roman"/>
          <w:sz w:val="28"/>
          <w:szCs w:val="24"/>
          <w:lang w:eastAsia="ru-RU"/>
        </w:rPr>
        <w:t xml:space="preserve">9. Стратегия развития воспитания в РФ на период до 2025 года (распоряжение Правительства РФ от 29 мая 2015 г. № 996-р); </w:t>
      </w:r>
    </w:p>
    <w:p w14:paraId="49721439" w14:textId="77777777" w:rsidR="000C58F1" w:rsidRPr="000C58F1" w:rsidRDefault="000C58F1" w:rsidP="003A52C9">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sz w:val="28"/>
          <w:szCs w:val="24"/>
          <w:lang w:eastAsia="ru-RU"/>
        </w:rPr>
      </w:pPr>
      <w:r w:rsidRPr="000C58F1">
        <w:rPr>
          <w:rFonts w:ascii="Times New Roman" w:eastAsia="Times New Roman" w:hAnsi="Times New Roman" w:cs="Times New Roman"/>
          <w:sz w:val="28"/>
          <w:szCs w:val="24"/>
          <w:lang w:eastAsia="ru-RU"/>
        </w:rPr>
        <w:t xml:space="preserve">10. Стратегическое направление в области цифровой трансформации образования, относящейся к сфере деятельности Министерства просвещения Российской Федерации (утв. распоряжением Правительства РФ от 02.12.2021 № 3427); </w:t>
      </w:r>
    </w:p>
    <w:p w14:paraId="387EA194" w14:textId="77777777" w:rsidR="000C58F1" w:rsidRPr="000C58F1" w:rsidRDefault="000C58F1" w:rsidP="003A52C9">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sz w:val="28"/>
          <w:szCs w:val="24"/>
          <w:lang w:eastAsia="ru-RU"/>
        </w:rPr>
      </w:pPr>
      <w:r w:rsidRPr="000C58F1">
        <w:rPr>
          <w:rFonts w:ascii="Times New Roman" w:eastAsia="Times New Roman" w:hAnsi="Times New Roman" w:cs="Times New Roman"/>
          <w:sz w:val="28"/>
          <w:szCs w:val="24"/>
          <w:lang w:eastAsia="ru-RU"/>
        </w:rPr>
        <w:t xml:space="preserve">11. Концепция развития дополнительного образования детей до 2030 года (утв. распоряжением Правительства РФ от 31.03.2022 № 678); </w:t>
      </w:r>
    </w:p>
    <w:p w14:paraId="6D09808E" w14:textId="77777777" w:rsidR="000C58F1" w:rsidRPr="000C58F1" w:rsidRDefault="000C58F1" w:rsidP="003A52C9">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sz w:val="28"/>
          <w:szCs w:val="24"/>
          <w:lang w:eastAsia="ru-RU"/>
        </w:rPr>
      </w:pPr>
      <w:r w:rsidRPr="000C58F1">
        <w:rPr>
          <w:rFonts w:ascii="Times New Roman" w:eastAsia="Times New Roman" w:hAnsi="Times New Roman" w:cs="Times New Roman"/>
          <w:sz w:val="28"/>
          <w:szCs w:val="24"/>
          <w:lang w:eastAsia="ru-RU"/>
        </w:rPr>
        <w:t xml:space="preserve">12. 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14:paraId="2095C6F7" w14:textId="77777777" w:rsidR="000C58F1" w:rsidRPr="000C58F1" w:rsidRDefault="000C58F1" w:rsidP="003A52C9">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sz w:val="28"/>
          <w:szCs w:val="24"/>
          <w:lang w:eastAsia="ru-RU"/>
        </w:rPr>
      </w:pPr>
      <w:r w:rsidRPr="000C58F1">
        <w:rPr>
          <w:rFonts w:ascii="Times New Roman" w:eastAsia="Times New Roman" w:hAnsi="Times New Roman" w:cs="Times New Roman"/>
          <w:sz w:val="28"/>
          <w:szCs w:val="24"/>
          <w:lang w:eastAsia="ru-RU"/>
        </w:rPr>
        <w:t xml:space="preserve">13. Постановление Главного государственного санитарного врача РФ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(рзд.VI. Гигиенические нормативы по устройству, содержанию и режиму работы организаций воспитания и обучения, отдыха и оздоровления детей и молодежи»); </w:t>
      </w:r>
    </w:p>
    <w:p w14:paraId="2CFEC37B" w14:textId="77777777" w:rsidR="000C58F1" w:rsidRPr="000C58F1" w:rsidRDefault="000C58F1" w:rsidP="003A52C9">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sz w:val="28"/>
          <w:szCs w:val="24"/>
          <w:lang w:eastAsia="ru-RU"/>
        </w:rPr>
      </w:pPr>
      <w:r w:rsidRPr="000C58F1">
        <w:rPr>
          <w:rFonts w:ascii="Times New Roman" w:eastAsia="Times New Roman" w:hAnsi="Times New Roman" w:cs="Times New Roman"/>
          <w:sz w:val="28"/>
          <w:szCs w:val="24"/>
          <w:lang w:eastAsia="ru-RU"/>
        </w:rPr>
        <w:t xml:space="preserve">14. Федеральные проекты «Цифровая образовательная среда», «Современная школа», «Патриотическое воспитание» (2020); </w:t>
      </w:r>
    </w:p>
    <w:p w14:paraId="449DFFAE" w14:textId="77777777" w:rsidR="000C58F1" w:rsidRPr="000C58F1" w:rsidRDefault="000C58F1" w:rsidP="003A52C9">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sz w:val="28"/>
          <w:szCs w:val="24"/>
          <w:lang w:eastAsia="ru-RU"/>
        </w:rPr>
      </w:pPr>
      <w:r w:rsidRPr="000C58F1">
        <w:rPr>
          <w:rFonts w:ascii="Times New Roman" w:eastAsia="Times New Roman" w:hAnsi="Times New Roman" w:cs="Times New Roman"/>
          <w:sz w:val="28"/>
          <w:szCs w:val="24"/>
          <w:lang w:eastAsia="ru-RU"/>
        </w:rPr>
        <w:t xml:space="preserve">15. Паспорт федерального проекта "Успех каждого ребенка" (утвержден на </w:t>
      </w:r>
      <w:r w:rsidRPr="000C58F1">
        <w:rPr>
          <w:rFonts w:ascii="Times New Roman" w:eastAsia="Times New Roman" w:hAnsi="Times New Roman" w:cs="Times New Roman"/>
          <w:sz w:val="28"/>
          <w:szCs w:val="24"/>
          <w:lang w:eastAsia="ru-RU"/>
        </w:rPr>
        <w:lastRenderedPageBreak/>
        <w:t xml:space="preserve">заседании проектного комитета по национальному проекту "Образование" 07 декабря 2018 г., протокол № 3); </w:t>
      </w:r>
    </w:p>
    <w:p w14:paraId="7C668050" w14:textId="77777777" w:rsidR="000C58F1" w:rsidRPr="000C58F1" w:rsidRDefault="000C58F1" w:rsidP="003A52C9">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sz w:val="28"/>
          <w:szCs w:val="24"/>
          <w:lang w:eastAsia="ru-RU"/>
        </w:rPr>
      </w:pPr>
      <w:r w:rsidRPr="000C58F1">
        <w:rPr>
          <w:rFonts w:ascii="Times New Roman" w:eastAsia="Times New Roman" w:hAnsi="Times New Roman" w:cs="Times New Roman"/>
          <w:sz w:val="28"/>
          <w:szCs w:val="24"/>
          <w:lang w:eastAsia="ru-RU"/>
        </w:rPr>
        <w:t xml:space="preserve">16. Приказ Министерства просвещения Российской Федерации от 03.09.2019 № 467 «Об утверждении Целевой модели развития региональных систем дополнительного образования детей»; </w:t>
      </w:r>
    </w:p>
    <w:p w14:paraId="03556F8F" w14:textId="77777777" w:rsidR="000C58F1" w:rsidRPr="000C58F1" w:rsidRDefault="000C58F1" w:rsidP="003A52C9">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sz w:val="28"/>
          <w:szCs w:val="24"/>
          <w:lang w:eastAsia="ru-RU"/>
        </w:rPr>
      </w:pPr>
      <w:r w:rsidRPr="000C58F1">
        <w:rPr>
          <w:rFonts w:ascii="Times New Roman" w:eastAsia="Times New Roman" w:hAnsi="Times New Roman" w:cs="Times New Roman"/>
          <w:sz w:val="28"/>
          <w:szCs w:val="24"/>
          <w:lang w:eastAsia="ru-RU"/>
        </w:rPr>
        <w:t xml:space="preserve">17. Приказ министерства образования и науки Российской Федерации и министерства просвещения Российской Федерации от 5.08.2020 г. № 882/391 «Об организации и осуществлении образовательной деятельности по сетевой форме реализации образовательных программ»; </w:t>
      </w:r>
    </w:p>
    <w:p w14:paraId="7FA5630A" w14:textId="77777777" w:rsidR="000C58F1" w:rsidRPr="000C58F1" w:rsidRDefault="000C58F1" w:rsidP="003A52C9">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sz w:val="28"/>
          <w:szCs w:val="24"/>
          <w:lang w:eastAsia="ru-RU"/>
        </w:rPr>
      </w:pPr>
      <w:r w:rsidRPr="000C58F1">
        <w:rPr>
          <w:rFonts w:ascii="Times New Roman" w:eastAsia="Times New Roman" w:hAnsi="Times New Roman" w:cs="Times New Roman"/>
          <w:sz w:val="28"/>
          <w:szCs w:val="24"/>
          <w:lang w:eastAsia="ru-RU"/>
        </w:rPr>
        <w:t xml:space="preserve">18. 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14:paraId="06D56947" w14:textId="77777777" w:rsidR="000C58F1" w:rsidRPr="000C58F1" w:rsidRDefault="000C58F1" w:rsidP="003A52C9">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sz w:val="28"/>
          <w:szCs w:val="24"/>
          <w:lang w:eastAsia="ru-RU"/>
        </w:rPr>
      </w:pPr>
      <w:r w:rsidRPr="000C58F1">
        <w:rPr>
          <w:rFonts w:ascii="Times New Roman" w:eastAsia="Times New Roman" w:hAnsi="Times New Roman" w:cs="Times New Roman"/>
          <w:sz w:val="28"/>
          <w:szCs w:val="24"/>
          <w:lang w:eastAsia="ru-RU"/>
        </w:rPr>
        <w:t xml:space="preserve">19. Приказ Министерства труда и социальной защиты Российской Федерации от 22.09.2021 № 652н "Об утверждении профессионального стандарта «Педагог дополнительного образования детей и взрослых»; </w:t>
      </w:r>
    </w:p>
    <w:p w14:paraId="44348FE6" w14:textId="77777777" w:rsidR="000C58F1" w:rsidRPr="000C58F1" w:rsidRDefault="000C58F1" w:rsidP="003A52C9">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sz w:val="28"/>
          <w:szCs w:val="24"/>
          <w:lang w:eastAsia="ru-RU"/>
        </w:rPr>
      </w:pPr>
      <w:r w:rsidRPr="000C58F1">
        <w:rPr>
          <w:rFonts w:ascii="Times New Roman" w:eastAsia="Times New Roman" w:hAnsi="Times New Roman" w:cs="Times New Roman"/>
          <w:sz w:val="28"/>
          <w:szCs w:val="24"/>
          <w:lang w:eastAsia="ru-RU"/>
        </w:rPr>
        <w:t xml:space="preserve">20. Приказ Министерства просвещения 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 </w:t>
      </w:r>
    </w:p>
    <w:p w14:paraId="2F8152DB" w14:textId="77777777" w:rsidR="000C58F1" w:rsidRPr="000C58F1" w:rsidRDefault="000C58F1" w:rsidP="003A52C9">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sz w:val="28"/>
          <w:szCs w:val="24"/>
          <w:lang w:eastAsia="ru-RU"/>
        </w:rPr>
      </w:pPr>
      <w:r w:rsidRPr="000C58F1">
        <w:rPr>
          <w:rFonts w:ascii="Times New Roman" w:eastAsia="Times New Roman" w:hAnsi="Times New Roman" w:cs="Times New Roman"/>
          <w:sz w:val="28"/>
          <w:szCs w:val="24"/>
          <w:lang w:eastAsia="ru-RU"/>
        </w:rPr>
        <w:t xml:space="preserve">21. Концепция развития креативных индустрий в Новосибирской области (утв. постановлением Правительства НСО от 08.062021 № 212-П). </w:t>
      </w:r>
    </w:p>
    <w:p w14:paraId="0F546F68" w14:textId="77777777" w:rsidR="000C58F1" w:rsidRPr="000C58F1" w:rsidRDefault="000C58F1" w:rsidP="003A52C9">
      <w:pPr>
        <w:tabs>
          <w:tab w:val="left" w:pos="0"/>
        </w:tabs>
        <w:autoSpaceDE w:val="0"/>
        <w:autoSpaceDN w:val="0"/>
        <w:spacing w:after="0" w:line="240" w:lineRule="auto"/>
        <w:contextualSpacing/>
        <w:jc w:val="both"/>
        <w:rPr>
          <w:rFonts w:ascii="Times New Roman" w:eastAsia="Times New Roman" w:hAnsi="Times New Roman" w:cs="Times New Roman"/>
          <w:b/>
          <w:color w:val="000000"/>
          <w:sz w:val="28"/>
          <w:szCs w:val="28"/>
          <w:lang w:eastAsia="ru-RU"/>
        </w:rPr>
      </w:pPr>
    </w:p>
    <w:p w14:paraId="3542A613" w14:textId="77777777" w:rsidR="000C58F1" w:rsidRPr="000C58F1" w:rsidRDefault="000C58F1" w:rsidP="003A52C9">
      <w:pPr>
        <w:spacing w:after="0" w:line="240" w:lineRule="auto"/>
        <w:jc w:val="both"/>
        <w:rPr>
          <w:rFonts w:ascii="Times New Roman" w:eastAsia="Calibri" w:hAnsi="Times New Roman" w:cs="Times New Roman"/>
          <w:b/>
          <w:sz w:val="28"/>
          <w:szCs w:val="28"/>
          <w:lang w:eastAsia="ru-RU"/>
        </w:rPr>
      </w:pPr>
      <w:r w:rsidRPr="000C58F1">
        <w:rPr>
          <w:rFonts w:ascii="Times New Roman" w:eastAsia="Calibri" w:hAnsi="Times New Roman" w:cs="Times New Roman"/>
          <w:b/>
          <w:sz w:val="28"/>
          <w:szCs w:val="28"/>
          <w:lang w:eastAsia="ru-RU"/>
        </w:rPr>
        <w:t>Литература для педагога</w:t>
      </w:r>
    </w:p>
    <w:p w14:paraId="58E9F0B5" w14:textId="77777777" w:rsidR="000C58F1" w:rsidRPr="000C58F1" w:rsidRDefault="000C58F1" w:rsidP="003A52C9">
      <w:pPr>
        <w:spacing w:after="0" w:line="240" w:lineRule="auto"/>
        <w:jc w:val="both"/>
        <w:rPr>
          <w:rFonts w:ascii="Times New Roman" w:eastAsia="Times New Roman" w:hAnsi="Times New Roman" w:cs="Times New Roman"/>
          <w:b/>
          <w:sz w:val="28"/>
          <w:szCs w:val="28"/>
          <w:lang w:eastAsia="ru-RU"/>
        </w:rPr>
      </w:pPr>
    </w:p>
    <w:p w14:paraId="21C42660" w14:textId="77777777" w:rsidR="000C58F1" w:rsidRPr="000C58F1" w:rsidRDefault="000C58F1" w:rsidP="003A52C9">
      <w:pPr>
        <w:spacing w:after="0" w:line="240" w:lineRule="auto"/>
        <w:jc w:val="both"/>
        <w:rPr>
          <w:rFonts w:ascii="Times New Roman" w:eastAsia="Times New Roman" w:hAnsi="Times New Roman" w:cs="Times New Roman"/>
          <w:sz w:val="28"/>
          <w:szCs w:val="28"/>
          <w:lang w:eastAsia="ru-RU"/>
        </w:rPr>
      </w:pPr>
      <w:r w:rsidRPr="000C58F1">
        <w:rPr>
          <w:rFonts w:ascii="Times New Roman" w:eastAsia="Times New Roman" w:hAnsi="Times New Roman" w:cs="Times New Roman"/>
          <w:i/>
          <w:sz w:val="28"/>
          <w:szCs w:val="28"/>
          <w:lang w:eastAsia="ru-RU"/>
        </w:rPr>
        <w:t xml:space="preserve">1.Анн, Л. Ф. </w:t>
      </w:r>
      <w:r w:rsidRPr="000C58F1">
        <w:rPr>
          <w:rFonts w:ascii="Times New Roman" w:eastAsia="Times New Roman" w:hAnsi="Times New Roman" w:cs="Times New Roman"/>
          <w:sz w:val="28"/>
          <w:szCs w:val="28"/>
          <w:lang w:eastAsia="ru-RU"/>
        </w:rPr>
        <w:t xml:space="preserve">Психологический тренинг с подростками. / </w:t>
      </w:r>
      <w:r w:rsidRPr="000C58F1">
        <w:rPr>
          <w:rFonts w:ascii="Times New Roman" w:eastAsia="Times New Roman" w:hAnsi="Times New Roman" w:cs="Times New Roman"/>
          <w:i/>
          <w:sz w:val="28"/>
          <w:szCs w:val="28"/>
          <w:lang w:eastAsia="ru-RU"/>
        </w:rPr>
        <w:t xml:space="preserve">Л. Ф. Анн </w:t>
      </w:r>
      <w:r w:rsidRPr="000C58F1">
        <w:rPr>
          <w:rFonts w:ascii="Times New Roman" w:eastAsia="Times New Roman" w:hAnsi="Times New Roman" w:cs="Times New Roman"/>
          <w:sz w:val="28"/>
          <w:szCs w:val="28"/>
          <w:lang w:eastAsia="ru-RU"/>
        </w:rPr>
        <w:t xml:space="preserve">- Санкт – </w:t>
      </w:r>
      <w:proofErr w:type="gramStart"/>
      <w:r w:rsidRPr="000C58F1">
        <w:rPr>
          <w:rFonts w:ascii="Times New Roman" w:eastAsia="Times New Roman" w:hAnsi="Times New Roman" w:cs="Times New Roman"/>
          <w:sz w:val="28"/>
          <w:szCs w:val="28"/>
          <w:lang w:eastAsia="ru-RU"/>
        </w:rPr>
        <w:t>Петербург :</w:t>
      </w:r>
      <w:proofErr w:type="gramEnd"/>
      <w:r w:rsidRPr="000C58F1">
        <w:rPr>
          <w:rFonts w:ascii="Times New Roman" w:eastAsia="Times New Roman" w:hAnsi="Times New Roman" w:cs="Times New Roman"/>
          <w:sz w:val="28"/>
          <w:szCs w:val="28"/>
          <w:lang w:eastAsia="ru-RU"/>
        </w:rPr>
        <w:t xml:space="preserve"> 2004.</w:t>
      </w:r>
      <w:r w:rsidRPr="000C58F1">
        <w:rPr>
          <w:rFonts w:ascii="Times New Roman" w:eastAsia="Times New Roman" w:hAnsi="Times New Roman" w:cs="Times New Roman"/>
          <w:sz w:val="24"/>
          <w:szCs w:val="24"/>
          <w:lang w:eastAsia="ru-RU"/>
        </w:rPr>
        <w:t xml:space="preserve"> </w:t>
      </w:r>
      <w:r w:rsidRPr="000C58F1">
        <w:rPr>
          <w:rFonts w:ascii="Times New Roman" w:eastAsia="Times New Roman" w:hAnsi="Times New Roman" w:cs="Times New Roman"/>
          <w:sz w:val="28"/>
          <w:szCs w:val="28"/>
          <w:lang w:eastAsia="ru-RU"/>
        </w:rPr>
        <w:t xml:space="preserve">– </w:t>
      </w:r>
      <w:proofErr w:type="gramStart"/>
      <w:r w:rsidRPr="000C58F1">
        <w:rPr>
          <w:rFonts w:ascii="Times New Roman" w:eastAsia="Times New Roman" w:hAnsi="Times New Roman" w:cs="Times New Roman"/>
          <w:sz w:val="28"/>
          <w:szCs w:val="28"/>
          <w:lang w:eastAsia="ru-RU"/>
        </w:rPr>
        <w:t>Текст :</w:t>
      </w:r>
      <w:proofErr w:type="gramEnd"/>
      <w:r w:rsidRPr="000C58F1">
        <w:rPr>
          <w:rFonts w:ascii="Times New Roman" w:eastAsia="Times New Roman" w:hAnsi="Times New Roman" w:cs="Times New Roman"/>
          <w:sz w:val="28"/>
          <w:szCs w:val="28"/>
          <w:lang w:eastAsia="ru-RU"/>
        </w:rPr>
        <w:t xml:space="preserve"> непосредственный.  </w:t>
      </w:r>
    </w:p>
    <w:p w14:paraId="7D00E373" w14:textId="77777777" w:rsidR="000C58F1" w:rsidRPr="000C58F1" w:rsidRDefault="000C58F1" w:rsidP="003A52C9">
      <w:pPr>
        <w:spacing w:after="0" w:line="240" w:lineRule="auto"/>
        <w:jc w:val="both"/>
        <w:rPr>
          <w:rFonts w:ascii="Times New Roman" w:eastAsia="Times New Roman" w:hAnsi="Times New Roman" w:cs="Times New Roman"/>
          <w:sz w:val="28"/>
          <w:szCs w:val="28"/>
          <w:lang w:eastAsia="ru-RU"/>
        </w:rPr>
      </w:pPr>
      <w:r w:rsidRPr="000C58F1">
        <w:rPr>
          <w:rFonts w:ascii="Times New Roman" w:eastAsia="Times New Roman" w:hAnsi="Times New Roman" w:cs="Times New Roman"/>
          <w:sz w:val="28"/>
          <w:szCs w:val="28"/>
          <w:lang w:eastAsia="ru-RU"/>
        </w:rPr>
        <w:t xml:space="preserve">2.Базовый набор тематических тренингов для подростков – под ред. С. В. Кривцовой, </w:t>
      </w:r>
      <w:proofErr w:type="gramStart"/>
      <w:r w:rsidRPr="000C58F1">
        <w:rPr>
          <w:rFonts w:ascii="Times New Roman" w:eastAsia="Times New Roman" w:hAnsi="Times New Roman" w:cs="Times New Roman"/>
          <w:sz w:val="28"/>
          <w:szCs w:val="28"/>
          <w:lang w:eastAsia="ru-RU"/>
        </w:rPr>
        <w:t>Москва :</w:t>
      </w:r>
      <w:proofErr w:type="gramEnd"/>
      <w:r w:rsidRPr="000C58F1">
        <w:rPr>
          <w:rFonts w:ascii="Times New Roman" w:eastAsia="Times New Roman" w:hAnsi="Times New Roman" w:cs="Times New Roman"/>
          <w:sz w:val="28"/>
          <w:szCs w:val="28"/>
          <w:lang w:eastAsia="ru-RU"/>
        </w:rPr>
        <w:t xml:space="preserve"> 2008.</w:t>
      </w:r>
      <w:r w:rsidRPr="000C58F1">
        <w:rPr>
          <w:rFonts w:ascii="Times New Roman" w:eastAsia="Times New Roman" w:hAnsi="Times New Roman" w:cs="Times New Roman"/>
          <w:sz w:val="24"/>
          <w:szCs w:val="24"/>
          <w:lang w:eastAsia="ru-RU"/>
        </w:rPr>
        <w:t xml:space="preserve"> </w:t>
      </w:r>
      <w:r w:rsidRPr="000C58F1">
        <w:rPr>
          <w:rFonts w:ascii="Times New Roman" w:eastAsia="Times New Roman" w:hAnsi="Times New Roman" w:cs="Times New Roman"/>
          <w:sz w:val="28"/>
          <w:szCs w:val="28"/>
          <w:lang w:eastAsia="ru-RU"/>
        </w:rPr>
        <w:t xml:space="preserve">– </w:t>
      </w:r>
      <w:proofErr w:type="gramStart"/>
      <w:r w:rsidRPr="000C58F1">
        <w:rPr>
          <w:rFonts w:ascii="Times New Roman" w:eastAsia="Times New Roman" w:hAnsi="Times New Roman" w:cs="Times New Roman"/>
          <w:sz w:val="28"/>
          <w:szCs w:val="28"/>
          <w:lang w:eastAsia="ru-RU"/>
        </w:rPr>
        <w:t>Текст :</w:t>
      </w:r>
      <w:proofErr w:type="gramEnd"/>
      <w:r w:rsidRPr="000C58F1">
        <w:rPr>
          <w:rFonts w:ascii="Times New Roman" w:eastAsia="Times New Roman" w:hAnsi="Times New Roman" w:cs="Times New Roman"/>
          <w:sz w:val="28"/>
          <w:szCs w:val="28"/>
          <w:lang w:eastAsia="ru-RU"/>
        </w:rPr>
        <w:t xml:space="preserve"> непосредственный.  </w:t>
      </w:r>
    </w:p>
    <w:p w14:paraId="2622A3EC" w14:textId="77777777" w:rsidR="000C58F1" w:rsidRPr="000C58F1" w:rsidRDefault="000C58F1" w:rsidP="003A52C9">
      <w:pPr>
        <w:spacing w:after="0" w:line="240" w:lineRule="auto"/>
        <w:jc w:val="both"/>
        <w:rPr>
          <w:rFonts w:ascii="Times New Roman" w:eastAsia="Times New Roman" w:hAnsi="Times New Roman" w:cs="Times New Roman"/>
          <w:i/>
          <w:sz w:val="28"/>
          <w:szCs w:val="28"/>
          <w:lang w:eastAsia="ru-RU"/>
        </w:rPr>
      </w:pPr>
      <w:r w:rsidRPr="000C58F1">
        <w:rPr>
          <w:rFonts w:ascii="Times New Roman" w:eastAsia="Times New Roman" w:hAnsi="Times New Roman" w:cs="Times New Roman"/>
          <w:i/>
          <w:sz w:val="28"/>
          <w:szCs w:val="28"/>
          <w:lang w:eastAsia="ru-RU"/>
        </w:rPr>
        <w:t xml:space="preserve">3. </w:t>
      </w:r>
      <w:proofErr w:type="spellStart"/>
      <w:r w:rsidRPr="000C58F1">
        <w:rPr>
          <w:rFonts w:ascii="Times New Roman" w:eastAsia="Times New Roman" w:hAnsi="Times New Roman" w:cs="Times New Roman"/>
          <w:i/>
          <w:sz w:val="28"/>
          <w:szCs w:val="28"/>
          <w:lang w:eastAsia="ru-RU"/>
        </w:rPr>
        <w:t>Вачков</w:t>
      </w:r>
      <w:proofErr w:type="spellEnd"/>
      <w:r w:rsidRPr="000C58F1">
        <w:rPr>
          <w:rFonts w:ascii="Times New Roman" w:eastAsia="Times New Roman" w:hAnsi="Times New Roman" w:cs="Times New Roman"/>
          <w:i/>
          <w:sz w:val="28"/>
          <w:szCs w:val="28"/>
          <w:lang w:eastAsia="ru-RU"/>
        </w:rPr>
        <w:t xml:space="preserve">, И. В. </w:t>
      </w:r>
      <w:r w:rsidRPr="000C58F1">
        <w:rPr>
          <w:rFonts w:ascii="Times New Roman" w:eastAsia="Times New Roman" w:hAnsi="Times New Roman" w:cs="Times New Roman"/>
          <w:sz w:val="28"/>
          <w:szCs w:val="28"/>
          <w:lang w:eastAsia="ru-RU"/>
        </w:rPr>
        <w:t>Групповые методы в работе школьного психолога. /</w:t>
      </w:r>
      <w:r w:rsidRPr="000C58F1">
        <w:rPr>
          <w:rFonts w:ascii="Times New Roman" w:eastAsia="Times New Roman" w:hAnsi="Times New Roman" w:cs="Times New Roman"/>
          <w:i/>
          <w:sz w:val="28"/>
          <w:szCs w:val="28"/>
          <w:lang w:eastAsia="ru-RU"/>
        </w:rPr>
        <w:t xml:space="preserve"> И. В. </w:t>
      </w:r>
      <w:proofErr w:type="spellStart"/>
      <w:r w:rsidRPr="000C58F1">
        <w:rPr>
          <w:rFonts w:ascii="Times New Roman" w:eastAsia="Times New Roman" w:hAnsi="Times New Roman" w:cs="Times New Roman"/>
          <w:i/>
          <w:sz w:val="28"/>
          <w:szCs w:val="28"/>
          <w:lang w:eastAsia="ru-RU"/>
        </w:rPr>
        <w:t>Вачков</w:t>
      </w:r>
      <w:proofErr w:type="spellEnd"/>
      <w:r w:rsidRPr="000C58F1">
        <w:rPr>
          <w:rFonts w:ascii="Times New Roman" w:eastAsia="Times New Roman" w:hAnsi="Times New Roman" w:cs="Times New Roman"/>
          <w:sz w:val="28"/>
          <w:szCs w:val="28"/>
          <w:lang w:eastAsia="ru-RU"/>
        </w:rPr>
        <w:t xml:space="preserve"> – </w:t>
      </w:r>
      <w:proofErr w:type="gramStart"/>
      <w:r w:rsidRPr="000C58F1">
        <w:rPr>
          <w:rFonts w:ascii="Times New Roman" w:eastAsia="Times New Roman" w:hAnsi="Times New Roman" w:cs="Times New Roman"/>
          <w:sz w:val="28"/>
          <w:szCs w:val="28"/>
          <w:lang w:eastAsia="ru-RU"/>
        </w:rPr>
        <w:t>Москва :</w:t>
      </w:r>
      <w:proofErr w:type="gramEnd"/>
      <w:r w:rsidRPr="000C58F1">
        <w:rPr>
          <w:rFonts w:ascii="Times New Roman" w:eastAsia="Times New Roman" w:hAnsi="Times New Roman" w:cs="Times New Roman"/>
          <w:sz w:val="28"/>
          <w:szCs w:val="28"/>
          <w:lang w:eastAsia="ru-RU"/>
        </w:rPr>
        <w:t xml:space="preserve"> Ось-89, 2002.</w:t>
      </w:r>
      <w:r w:rsidRPr="000C58F1">
        <w:rPr>
          <w:rFonts w:ascii="Times New Roman" w:eastAsia="Times New Roman" w:hAnsi="Times New Roman" w:cs="Times New Roman"/>
          <w:sz w:val="24"/>
          <w:szCs w:val="24"/>
          <w:lang w:eastAsia="ru-RU"/>
        </w:rPr>
        <w:t xml:space="preserve"> </w:t>
      </w:r>
      <w:r w:rsidRPr="000C58F1">
        <w:rPr>
          <w:rFonts w:ascii="Times New Roman" w:eastAsia="Times New Roman" w:hAnsi="Times New Roman" w:cs="Times New Roman"/>
          <w:sz w:val="28"/>
          <w:szCs w:val="28"/>
          <w:lang w:eastAsia="ru-RU"/>
        </w:rPr>
        <w:t xml:space="preserve">– </w:t>
      </w:r>
      <w:proofErr w:type="gramStart"/>
      <w:r w:rsidRPr="000C58F1">
        <w:rPr>
          <w:rFonts w:ascii="Times New Roman" w:eastAsia="Times New Roman" w:hAnsi="Times New Roman" w:cs="Times New Roman"/>
          <w:sz w:val="28"/>
          <w:szCs w:val="28"/>
          <w:lang w:eastAsia="ru-RU"/>
        </w:rPr>
        <w:t>Текст :</w:t>
      </w:r>
      <w:proofErr w:type="gramEnd"/>
      <w:r w:rsidRPr="000C58F1">
        <w:rPr>
          <w:rFonts w:ascii="Times New Roman" w:eastAsia="Times New Roman" w:hAnsi="Times New Roman" w:cs="Times New Roman"/>
          <w:sz w:val="28"/>
          <w:szCs w:val="28"/>
          <w:lang w:eastAsia="ru-RU"/>
        </w:rPr>
        <w:t xml:space="preserve"> непосредственный.  </w:t>
      </w:r>
      <w:r w:rsidRPr="000C58F1">
        <w:rPr>
          <w:rFonts w:ascii="Times New Roman" w:eastAsia="Times New Roman" w:hAnsi="Times New Roman" w:cs="Times New Roman"/>
          <w:i/>
          <w:sz w:val="28"/>
          <w:szCs w:val="28"/>
          <w:lang w:eastAsia="ru-RU"/>
        </w:rPr>
        <w:t xml:space="preserve"> </w:t>
      </w:r>
    </w:p>
    <w:p w14:paraId="19F75301" w14:textId="77777777" w:rsidR="000C58F1" w:rsidRPr="000C58F1" w:rsidRDefault="000C58F1" w:rsidP="003A52C9">
      <w:pPr>
        <w:spacing w:after="0" w:line="240" w:lineRule="auto"/>
        <w:jc w:val="both"/>
        <w:rPr>
          <w:rFonts w:ascii="Times New Roman" w:eastAsia="Times New Roman" w:hAnsi="Times New Roman" w:cs="Times New Roman"/>
          <w:sz w:val="28"/>
          <w:szCs w:val="28"/>
          <w:lang w:eastAsia="ru-RU"/>
        </w:rPr>
      </w:pPr>
      <w:r w:rsidRPr="000C58F1">
        <w:rPr>
          <w:rFonts w:ascii="Times New Roman" w:eastAsia="Times New Roman" w:hAnsi="Times New Roman" w:cs="Times New Roman"/>
          <w:i/>
          <w:sz w:val="28"/>
          <w:szCs w:val="28"/>
          <w:lang w:eastAsia="ru-RU"/>
        </w:rPr>
        <w:t>4.Зинкевич-Евстигнеева, Т. Д.</w:t>
      </w:r>
      <w:r w:rsidRPr="000C58F1">
        <w:rPr>
          <w:rFonts w:ascii="Times New Roman" w:eastAsia="Times New Roman" w:hAnsi="Times New Roman" w:cs="Times New Roman"/>
          <w:sz w:val="28"/>
          <w:szCs w:val="28"/>
          <w:lang w:eastAsia="ru-RU"/>
        </w:rPr>
        <w:t xml:space="preserve"> Практикум по сказкотерапии. / </w:t>
      </w:r>
      <w:r w:rsidRPr="000C58F1">
        <w:rPr>
          <w:rFonts w:ascii="Times New Roman" w:eastAsia="Times New Roman" w:hAnsi="Times New Roman" w:cs="Times New Roman"/>
          <w:i/>
          <w:sz w:val="28"/>
          <w:szCs w:val="28"/>
          <w:lang w:eastAsia="ru-RU"/>
        </w:rPr>
        <w:t>Т. Д.</w:t>
      </w:r>
      <w:r w:rsidRPr="000C58F1">
        <w:rPr>
          <w:rFonts w:ascii="Times New Roman" w:eastAsia="Times New Roman" w:hAnsi="Times New Roman" w:cs="Times New Roman"/>
          <w:sz w:val="28"/>
          <w:szCs w:val="28"/>
          <w:lang w:eastAsia="ru-RU"/>
        </w:rPr>
        <w:t xml:space="preserve"> </w:t>
      </w:r>
      <w:r w:rsidRPr="000C58F1">
        <w:rPr>
          <w:rFonts w:ascii="Times New Roman" w:eastAsia="Times New Roman" w:hAnsi="Times New Roman" w:cs="Times New Roman"/>
          <w:i/>
          <w:sz w:val="28"/>
          <w:szCs w:val="28"/>
          <w:lang w:eastAsia="ru-RU"/>
        </w:rPr>
        <w:t xml:space="preserve">Зинкевич-Евстигнеева </w:t>
      </w:r>
      <w:r w:rsidRPr="000C58F1">
        <w:rPr>
          <w:rFonts w:ascii="Times New Roman" w:eastAsia="Times New Roman" w:hAnsi="Times New Roman" w:cs="Times New Roman"/>
          <w:sz w:val="28"/>
          <w:szCs w:val="28"/>
          <w:lang w:eastAsia="ru-RU"/>
        </w:rPr>
        <w:t xml:space="preserve">- Санкт – </w:t>
      </w:r>
      <w:proofErr w:type="gramStart"/>
      <w:r w:rsidRPr="000C58F1">
        <w:rPr>
          <w:rFonts w:ascii="Times New Roman" w:eastAsia="Times New Roman" w:hAnsi="Times New Roman" w:cs="Times New Roman"/>
          <w:sz w:val="28"/>
          <w:szCs w:val="28"/>
          <w:lang w:eastAsia="ru-RU"/>
        </w:rPr>
        <w:t>Петербург :</w:t>
      </w:r>
      <w:proofErr w:type="gramEnd"/>
      <w:r w:rsidRPr="000C58F1">
        <w:rPr>
          <w:rFonts w:ascii="Times New Roman" w:eastAsia="Times New Roman" w:hAnsi="Times New Roman" w:cs="Times New Roman"/>
          <w:sz w:val="28"/>
          <w:szCs w:val="28"/>
          <w:lang w:eastAsia="ru-RU"/>
        </w:rPr>
        <w:t xml:space="preserve"> ООО «Речь», 2001.</w:t>
      </w:r>
      <w:r w:rsidRPr="000C58F1">
        <w:rPr>
          <w:rFonts w:ascii="Times New Roman" w:eastAsia="Times New Roman" w:hAnsi="Times New Roman" w:cs="Times New Roman"/>
          <w:sz w:val="24"/>
          <w:szCs w:val="24"/>
          <w:lang w:eastAsia="ru-RU"/>
        </w:rPr>
        <w:t xml:space="preserve"> </w:t>
      </w:r>
      <w:r w:rsidRPr="000C58F1">
        <w:rPr>
          <w:rFonts w:ascii="Times New Roman" w:eastAsia="Times New Roman" w:hAnsi="Times New Roman" w:cs="Times New Roman"/>
          <w:sz w:val="28"/>
          <w:szCs w:val="28"/>
          <w:lang w:eastAsia="ru-RU"/>
        </w:rPr>
        <w:t xml:space="preserve">– </w:t>
      </w:r>
      <w:proofErr w:type="gramStart"/>
      <w:r w:rsidRPr="000C58F1">
        <w:rPr>
          <w:rFonts w:ascii="Times New Roman" w:eastAsia="Times New Roman" w:hAnsi="Times New Roman" w:cs="Times New Roman"/>
          <w:sz w:val="28"/>
          <w:szCs w:val="28"/>
          <w:lang w:eastAsia="ru-RU"/>
        </w:rPr>
        <w:t>Текст :</w:t>
      </w:r>
      <w:proofErr w:type="gramEnd"/>
      <w:r w:rsidRPr="000C58F1">
        <w:rPr>
          <w:rFonts w:ascii="Times New Roman" w:eastAsia="Times New Roman" w:hAnsi="Times New Roman" w:cs="Times New Roman"/>
          <w:sz w:val="28"/>
          <w:szCs w:val="28"/>
          <w:lang w:eastAsia="ru-RU"/>
        </w:rPr>
        <w:t xml:space="preserve"> непосредственный.  </w:t>
      </w:r>
    </w:p>
    <w:p w14:paraId="4037FEAB" w14:textId="77777777" w:rsidR="000C58F1" w:rsidRPr="000C58F1" w:rsidRDefault="000C58F1" w:rsidP="003A52C9">
      <w:pPr>
        <w:spacing w:after="0" w:line="240" w:lineRule="auto"/>
        <w:jc w:val="both"/>
        <w:rPr>
          <w:rFonts w:ascii="Times New Roman" w:eastAsia="Times New Roman" w:hAnsi="Times New Roman" w:cs="Times New Roman"/>
          <w:sz w:val="28"/>
          <w:szCs w:val="28"/>
          <w:lang w:eastAsia="ru-RU"/>
        </w:rPr>
      </w:pPr>
      <w:r w:rsidRPr="000C58F1">
        <w:rPr>
          <w:rFonts w:ascii="Times New Roman" w:eastAsia="Times New Roman" w:hAnsi="Times New Roman" w:cs="Times New Roman"/>
          <w:i/>
          <w:sz w:val="28"/>
          <w:szCs w:val="28"/>
          <w:lang w:eastAsia="ru-RU"/>
        </w:rPr>
        <w:t>5.Козлов, Н. И.</w:t>
      </w:r>
      <w:r w:rsidRPr="000C58F1">
        <w:rPr>
          <w:rFonts w:ascii="Times New Roman" w:eastAsia="Times New Roman" w:hAnsi="Times New Roman" w:cs="Times New Roman"/>
          <w:sz w:val="28"/>
          <w:szCs w:val="28"/>
          <w:lang w:eastAsia="ru-RU"/>
        </w:rPr>
        <w:t xml:space="preserve"> Как относиться к себе и людям. / </w:t>
      </w:r>
      <w:r w:rsidRPr="000C58F1">
        <w:rPr>
          <w:rFonts w:ascii="Times New Roman" w:eastAsia="Times New Roman" w:hAnsi="Times New Roman" w:cs="Times New Roman"/>
          <w:i/>
          <w:sz w:val="28"/>
          <w:szCs w:val="28"/>
          <w:lang w:eastAsia="ru-RU"/>
        </w:rPr>
        <w:t>Н. И.</w:t>
      </w:r>
      <w:r w:rsidRPr="000C58F1">
        <w:rPr>
          <w:rFonts w:ascii="Times New Roman" w:eastAsia="Times New Roman" w:hAnsi="Times New Roman" w:cs="Times New Roman"/>
          <w:sz w:val="28"/>
          <w:szCs w:val="28"/>
          <w:lang w:eastAsia="ru-RU"/>
        </w:rPr>
        <w:t xml:space="preserve"> </w:t>
      </w:r>
      <w:r w:rsidRPr="000C58F1">
        <w:rPr>
          <w:rFonts w:ascii="Times New Roman" w:eastAsia="Times New Roman" w:hAnsi="Times New Roman" w:cs="Times New Roman"/>
          <w:i/>
          <w:sz w:val="28"/>
          <w:szCs w:val="28"/>
          <w:lang w:eastAsia="ru-RU"/>
        </w:rPr>
        <w:t>Козлов</w:t>
      </w:r>
      <w:r w:rsidRPr="000C58F1">
        <w:rPr>
          <w:rFonts w:ascii="Times New Roman" w:eastAsia="Times New Roman" w:hAnsi="Times New Roman" w:cs="Times New Roman"/>
          <w:sz w:val="28"/>
          <w:szCs w:val="28"/>
          <w:lang w:eastAsia="ru-RU"/>
        </w:rPr>
        <w:t xml:space="preserve"> – </w:t>
      </w:r>
      <w:proofErr w:type="gramStart"/>
      <w:r w:rsidRPr="000C58F1">
        <w:rPr>
          <w:rFonts w:ascii="Times New Roman" w:eastAsia="Times New Roman" w:hAnsi="Times New Roman" w:cs="Times New Roman"/>
          <w:sz w:val="28"/>
          <w:szCs w:val="28"/>
          <w:lang w:eastAsia="ru-RU"/>
        </w:rPr>
        <w:t>Москва :</w:t>
      </w:r>
      <w:proofErr w:type="gramEnd"/>
      <w:r w:rsidRPr="000C58F1">
        <w:rPr>
          <w:rFonts w:ascii="Times New Roman" w:eastAsia="Times New Roman" w:hAnsi="Times New Roman" w:cs="Times New Roman"/>
          <w:sz w:val="28"/>
          <w:szCs w:val="28"/>
          <w:lang w:eastAsia="ru-RU"/>
        </w:rPr>
        <w:t xml:space="preserve"> 1999.</w:t>
      </w:r>
      <w:r w:rsidRPr="000C58F1">
        <w:rPr>
          <w:rFonts w:ascii="Times New Roman" w:eastAsia="Times New Roman" w:hAnsi="Times New Roman" w:cs="Times New Roman"/>
          <w:sz w:val="24"/>
          <w:szCs w:val="24"/>
          <w:lang w:eastAsia="ru-RU"/>
        </w:rPr>
        <w:t xml:space="preserve"> </w:t>
      </w:r>
      <w:r w:rsidRPr="000C58F1">
        <w:rPr>
          <w:rFonts w:ascii="Times New Roman" w:eastAsia="Times New Roman" w:hAnsi="Times New Roman" w:cs="Times New Roman"/>
          <w:sz w:val="28"/>
          <w:szCs w:val="28"/>
          <w:lang w:eastAsia="ru-RU"/>
        </w:rPr>
        <w:t xml:space="preserve">– </w:t>
      </w:r>
      <w:proofErr w:type="gramStart"/>
      <w:r w:rsidRPr="000C58F1">
        <w:rPr>
          <w:rFonts w:ascii="Times New Roman" w:eastAsia="Times New Roman" w:hAnsi="Times New Roman" w:cs="Times New Roman"/>
          <w:sz w:val="28"/>
          <w:szCs w:val="28"/>
          <w:lang w:eastAsia="ru-RU"/>
        </w:rPr>
        <w:t>Текст :</w:t>
      </w:r>
      <w:proofErr w:type="gramEnd"/>
      <w:r w:rsidRPr="000C58F1">
        <w:rPr>
          <w:rFonts w:ascii="Times New Roman" w:eastAsia="Times New Roman" w:hAnsi="Times New Roman" w:cs="Times New Roman"/>
          <w:sz w:val="28"/>
          <w:szCs w:val="28"/>
          <w:lang w:eastAsia="ru-RU"/>
        </w:rPr>
        <w:t xml:space="preserve"> непосредственный.  </w:t>
      </w:r>
    </w:p>
    <w:p w14:paraId="3F31AD87" w14:textId="77777777" w:rsidR="000C58F1" w:rsidRPr="000C58F1" w:rsidRDefault="000C58F1" w:rsidP="003A52C9">
      <w:pPr>
        <w:spacing w:after="0" w:line="240" w:lineRule="auto"/>
        <w:jc w:val="both"/>
        <w:rPr>
          <w:rFonts w:ascii="Times New Roman" w:eastAsia="Times New Roman" w:hAnsi="Times New Roman" w:cs="Times New Roman"/>
          <w:i/>
          <w:sz w:val="28"/>
          <w:szCs w:val="28"/>
          <w:lang w:eastAsia="ru-RU"/>
        </w:rPr>
      </w:pPr>
      <w:r w:rsidRPr="000C58F1">
        <w:rPr>
          <w:rFonts w:ascii="Times New Roman" w:eastAsia="Times New Roman" w:hAnsi="Times New Roman" w:cs="Times New Roman"/>
          <w:i/>
          <w:sz w:val="28"/>
          <w:szCs w:val="28"/>
          <w:lang w:eastAsia="ru-RU"/>
        </w:rPr>
        <w:t>6</w:t>
      </w:r>
      <w:r w:rsidRPr="000C58F1">
        <w:rPr>
          <w:rFonts w:ascii="Times New Roman" w:eastAsia="Times New Roman" w:hAnsi="Times New Roman" w:cs="Times New Roman"/>
          <w:sz w:val="28"/>
          <w:szCs w:val="28"/>
          <w:lang w:eastAsia="ru-RU"/>
        </w:rPr>
        <w:t>.Коррекционно-развивающая программа для подростков «Фарватер</w:t>
      </w:r>
      <w:proofErr w:type="gramStart"/>
      <w:r w:rsidRPr="000C58F1">
        <w:rPr>
          <w:rFonts w:ascii="Times New Roman" w:eastAsia="Times New Roman" w:hAnsi="Times New Roman" w:cs="Times New Roman"/>
          <w:sz w:val="28"/>
          <w:szCs w:val="28"/>
          <w:lang w:eastAsia="ru-RU"/>
        </w:rPr>
        <w:t>».-</w:t>
      </w:r>
      <w:proofErr w:type="gramEnd"/>
      <w:r w:rsidRPr="000C58F1">
        <w:rPr>
          <w:rFonts w:ascii="Times New Roman" w:eastAsia="Times New Roman" w:hAnsi="Times New Roman" w:cs="Times New Roman"/>
          <w:sz w:val="28"/>
          <w:szCs w:val="28"/>
          <w:lang w:eastAsia="ru-RU"/>
        </w:rPr>
        <w:t xml:space="preserve"> под ред. Е. В. Емельяновой. -  Санкт – </w:t>
      </w:r>
      <w:proofErr w:type="gramStart"/>
      <w:r w:rsidRPr="000C58F1">
        <w:rPr>
          <w:rFonts w:ascii="Times New Roman" w:eastAsia="Times New Roman" w:hAnsi="Times New Roman" w:cs="Times New Roman"/>
          <w:sz w:val="28"/>
          <w:szCs w:val="28"/>
          <w:lang w:eastAsia="ru-RU"/>
        </w:rPr>
        <w:t>Петербург :</w:t>
      </w:r>
      <w:proofErr w:type="gramEnd"/>
      <w:r w:rsidRPr="000C58F1">
        <w:rPr>
          <w:rFonts w:ascii="Times New Roman" w:eastAsia="Times New Roman" w:hAnsi="Times New Roman" w:cs="Times New Roman"/>
          <w:sz w:val="28"/>
          <w:szCs w:val="28"/>
          <w:lang w:eastAsia="ru-RU"/>
        </w:rPr>
        <w:t xml:space="preserve"> Речь, 2010.</w:t>
      </w:r>
      <w:r w:rsidRPr="000C58F1">
        <w:rPr>
          <w:rFonts w:ascii="Times New Roman" w:eastAsia="Times New Roman" w:hAnsi="Times New Roman" w:cs="Times New Roman"/>
          <w:sz w:val="24"/>
          <w:szCs w:val="24"/>
          <w:lang w:eastAsia="ru-RU"/>
        </w:rPr>
        <w:t xml:space="preserve"> </w:t>
      </w:r>
      <w:r w:rsidRPr="000C58F1">
        <w:rPr>
          <w:rFonts w:ascii="Times New Roman" w:eastAsia="Times New Roman" w:hAnsi="Times New Roman" w:cs="Times New Roman"/>
          <w:sz w:val="28"/>
          <w:szCs w:val="28"/>
          <w:lang w:eastAsia="ru-RU"/>
        </w:rPr>
        <w:t xml:space="preserve">– </w:t>
      </w:r>
      <w:proofErr w:type="gramStart"/>
      <w:r w:rsidRPr="000C58F1">
        <w:rPr>
          <w:rFonts w:ascii="Times New Roman" w:eastAsia="Times New Roman" w:hAnsi="Times New Roman" w:cs="Times New Roman"/>
          <w:sz w:val="28"/>
          <w:szCs w:val="28"/>
          <w:lang w:eastAsia="ru-RU"/>
        </w:rPr>
        <w:t>Текст :</w:t>
      </w:r>
      <w:proofErr w:type="gramEnd"/>
      <w:r w:rsidRPr="000C58F1">
        <w:rPr>
          <w:rFonts w:ascii="Times New Roman" w:eastAsia="Times New Roman" w:hAnsi="Times New Roman" w:cs="Times New Roman"/>
          <w:sz w:val="28"/>
          <w:szCs w:val="28"/>
          <w:lang w:eastAsia="ru-RU"/>
        </w:rPr>
        <w:t xml:space="preserve"> непосредственный.  </w:t>
      </w:r>
    </w:p>
    <w:p w14:paraId="6FDAF1DA" w14:textId="77777777" w:rsidR="000C58F1" w:rsidRPr="000C58F1" w:rsidRDefault="000C58F1" w:rsidP="003A52C9">
      <w:pPr>
        <w:spacing w:after="0" w:line="240" w:lineRule="auto"/>
        <w:jc w:val="both"/>
        <w:rPr>
          <w:rFonts w:ascii="Times New Roman" w:eastAsia="Times New Roman" w:hAnsi="Times New Roman" w:cs="Times New Roman"/>
          <w:sz w:val="28"/>
          <w:szCs w:val="28"/>
          <w:lang w:eastAsia="ru-RU"/>
        </w:rPr>
      </w:pPr>
      <w:r w:rsidRPr="000C58F1">
        <w:rPr>
          <w:rFonts w:ascii="Times New Roman" w:eastAsia="Times New Roman" w:hAnsi="Times New Roman" w:cs="Times New Roman"/>
          <w:i/>
          <w:sz w:val="28"/>
          <w:szCs w:val="28"/>
          <w:lang w:eastAsia="ru-RU"/>
        </w:rPr>
        <w:lastRenderedPageBreak/>
        <w:t>7.Копытин, А. И.</w:t>
      </w:r>
      <w:r w:rsidRPr="000C58F1">
        <w:rPr>
          <w:rFonts w:ascii="Times New Roman" w:eastAsia="Times New Roman" w:hAnsi="Times New Roman" w:cs="Times New Roman"/>
          <w:sz w:val="28"/>
          <w:szCs w:val="28"/>
          <w:lang w:eastAsia="ru-RU"/>
        </w:rPr>
        <w:t xml:space="preserve"> Основы арт-терапии. / </w:t>
      </w:r>
      <w:r w:rsidRPr="000C58F1">
        <w:rPr>
          <w:rFonts w:ascii="Times New Roman" w:eastAsia="Times New Roman" w:hAnsi="Times New Roman" w:cs="Times New Roman"/>
          <w:i/>
          <w:sz w:val="28"/>
          <w:szCs w:val="28"/>
          <w:lang w:eastAsia="ru-RU"/>
        </w:rPr>
        <w:t>А. И.</w:t>
      </w:r>
      <w:r w:rsidRPr="000C58F1">
        <w:rPr>
          <w:rFonts w:ascii="Times New Roman" w:eastAsia="Times New Roman" w:hAnsi="Times New Roman" w:cs="Times New Roman"/>
          <w:sz w:val="28"/>
          <w:szCs w:val="28"/>
          <w:lang w:eastAsia="ru-RU"/>
        </w:rPr>
        <w:t xml:space="preserve"> </w:t>
      </w:r>
      <w:r w:rsidRPr="000C58F1">
        <w:rPr>
          <w:rFonts w:ascii="Times New Roman" w:eastAsia="Times New Roman" w:hAnsi="Times New Roman" w:cs="Times New Roman"/>
          <w:i/>
          <w:sz w:val="28"/>
          <w:szCs w:val="28"/>
          <w:lang w:eastAsia="ru-RU"/>
        </w:rPr>
        <w:t>Копытин</w:t>
      </w:r>
      <w:r w:rsidRPr="000C58F1">
        <w:rPr>
          <w:rFonts w:ascii="Times New Roman" w:eastAsia="Times New Roman" w:hAnsi="Times New Roman" w:cs="Times New Roman"/>
          <w:sz w:val="28"/>
          <w:szCs w:val="28"/>
          <w:lang w:eastAsia="ru-RU"/>
        </w:rPr>
        <w:t xml:space="preserve"> - Санкт – </w:t>
      </w:r>
      <w:proofErr w:type="gramStart"/>
      <w:r w:rsidRPr="000C58F1">
        <w:rPr>
          <w:rFonts w:ascii="Times New Roman" w:eastAsia="Times New Roman" w:hAnsi="Times New Roman" w:cs="Times New Roman"/>
          <w:sz w:val="28"/>
          <w:szCs w:val="28"/>
          <w:lang w:eastAsia="ru-RU"/>
        </w:rPr>
        <w:t>Петербург :</w:t>
      </w:r>
      <w:proofErr w:type="gramEnd"/>
      <w:r w:rsidRPr="000C58F1">
        <w:rPr>
          <w:rFonts w:ascii="Times New Roman" w:eastAsia="Times New Roman" w:hAnsi="Times New Roman" w:cs="Times New Roman"/>
          <w:sz w:val="28"/>
          <w:szCs w:val="28"/>
          <w:lang w:eastAsia="ru-RU"/>
        </w:rPr>
        <w:t xml:space="preserve"> Речь,2005.</w:t>
      </w:r>
      <w:r w:rsidRPr="000C58F1">
        <w:rPr>
          <w:rFonts w:ascii="Times New Roman" w:eastAsia="Times New Roman" w:hAnsi="Times New Roman" w:cs="Times New Roman"/>
          <w:sz w:val="24"/>
          <w:szCs w:val="24"/>
          <w:lang w:eastAsia="ru-RU"/>
        </w:rPr>
        <w:t xml:space="preserve"> </w:t>
      </w:r>
      <w:r w:rsidRPr="000C58F1">
        <w:rPr>
          <w:rFonts w:ascii="Times New Roman" w:eastAsia="Times New Roman" w:hAnsi="Times New Roman" w:cs="Times New Roman"/>
          <w:sz w:val="28"/>
          <w:szCs w:val="28"/>
          <w:lang w:eastAsia="ru-RU"/>
        </w:rPr>
        <w:t xml:space="preserve">– </w:t>
      </w:r>
      <w:proofErr w:type="gramStart"/>
      <w:r w:rsidRPr="000C58F1">
        <w:rPr>
          <w:rFonts w:ascii="Times New Roman" w:eastAsia="Times New Roman" w:hAnsi="Times New Roman" w:cs="Times New Roman"/>
          <w:sz w:val="28"/>
          <w:szCs w:val="28"/>
          <w:lang w:eastAsia="ru-RU"/>
        </w:rPr>
        <w:t>Текст :</w:t>
      </w:r>
      <w:proofErr w:type="gramEnd"/>
      <w:r w:rsidRPr="000C58F1">
        <w:rPr>
          <w:rFonts w:ascii="Times New Roman" w:eastAsia="Times New Roman" w:hAnsi="Times New Roman" w:cs="Times New Roman"/>
          <w:sz w:val="28"/>
          <w:szCs w:val="28"/>
          <w:lang w:eastAsia="ru-RU"/>
        </w:rPr>
        <w:t xml:space="preserve"> непосредственный.  </w:t>
      </w:r>
    </w:p>
    <w:p w14:paraId="3D7D21EB" w14:textId="77777777" w:rsidR="000C58F1" w:rsidRPr="000C58F1" w:rsidRDefault="000C58F1" w:rsidP="003A52C9">
      <w:pPr>
        <w:spacing w:after="0" w:line="240" w:lineRule="auto"/>
        <w:jc w:val="both"/>
        <w:rPr>
          <w:rFonts w:ascii="Times New Roman" w:eastAsia="Times New Roman" w:hAnsi="Times New Roman" w:cs="Times New Roman"/>
          <w:sz w:val="28"/>
          <w:szCs w:val="28"/>
          <w:lang w:eastAsia="ru-RU"/>
        </w:rPr>
      </w:pPr>
      <w:r w:rsidRPr="000C58F1">
        <w:rPr>
          <w:rFonts w:ascii="Times New Roman" w:eastAsia="Times New Roman" w:hAnsi="Times New Roman" w:cs="Times New Roman"/>
          <w:i/>
          <w:sz w:val="28"/>
          <w:szCs w:val="28"/>
          <w:lang w:eastAsia="ru-RU"/>
        </w:rPr>
        <w:t xml:space="preserve">8.Микляева, А. В., Румянцева, П. В. </w:t>
      </w:r>
      <w:r w:rsidRPr="000C58F1">
        <w:rPr>
          <w:rFonts w:ascii="Times New Roman" w:eastAsia="Times New Roman" w:hAnsi="Times New Roman" w:cs="Times New Roman"/>
          <w:sz w:val="28"/>
          <w:szCs w:val="28"/>
          <w:lang w:eastAsia="ru-RU"/>
        </w:rPr>
        <w:t xml:space="preserve">Школьная тревожность: диагностика, коррекция, развитие. / </w:t>
      </w:r>
      <w:r w:rsidRPr="000C58F1">
        <w:rPr>
          <w:rFonts w:ascii="Times New Roman" w:eastAsia="Times New Roman" w:hAnsi="Times New Roman" w:cs="Times New Roman"/>
          <w:i/>
          <w:sz w:val="28"/>
          <w:szCs w:val="28"/>
          <w:lang w:eastAsia="ru-RU"/>
        </w:rPr>
        <w:t xml:space="preserve">А. В. </w:t>
      </w:r>
      <w:proofErr w:type="spellStart"/>
      <w:r w:rsidRPr="000C58F1">
        <w:rPr>
          <w:rFonts w:ascii="Times New Roman" w:eastAsia="Times New Roman" w:hAnsi="Times New Roman" w:cs="Times New Roman"/>
          <w:i/>
          <w:sz w:val="28"/>
          <w:szCs w:val="28"/>
          <w:lang w:eastAsia="ru-RU"/>
        </w:rPr>
        <w:t>Микляева</w:t>
      </w:r>
      <w:proofErr w:type="spellEnd"/>
      <w:r w:rsidRPr="000C58F1">
        <w:rPr>
          <w:rFonts w:ascii="Times New Roman" w:eastAsia="Times New Roman" w:hAnsi="Times New Roman" w:cs="Times New Roman"/>
          <w:sz w:val="28"/>
          <w:szCs w:val="28"/>
          <w:lang w:eastAsia="ru-RU"/>
        </w:rPr>
        <w:t xml:space="preserve">, </w:t>
      </w:r>
      <w:r w:rsidRPr="000C58F1">
        <w:rPr>
          <w:rFonts w:ascii="Times New Roman" w:eastAsia="Times New Roman" w:hAnsi="Times New Roman" w:cs="Times New Roman"/>
          <w:i/>
          <w:sz w:val="28"/>
          <w:szCs w:val="28"/>
          <w:lang w:eastAsia="ru-RU"/>
        </w:rPr>
        <w:t xml:space="preserve">П. В. Румянцева </w:t>
      </w:r>
      <w:r w:rsidRPr="000C58F1">
        <w:rPr>
          <w:rFonts w:ascii="Times New Roman" w:eastAsia="Times New Roman" w:hAnsi="Times New Roman" w:cs="Times New Roman"/>
          <w:sz w:val="28"/>
          <w:szCs w:val="28"/>
          <w:lang w:eastAsia="ru-RU"/>
        </w:rPr>
        <w:t xml:space="preserve">- Санкт – </w:t>
      </w:r>
      <w:proofErr w:type="gramStart"/>
      <w:r w:rsidRPr="000C58F1">
        <w:rPr>
          <w:rFonts w:ascii="Times New Roman" w:eastAsia="Times New Roman" w:hAnsi="Times New Roman" w:cs="Times New Roman"/>
          <w:sz w:val="28"/>
          <w:szCs w:val="28"/>
          <w:lang w:eastAsia="ru-RU"/>
        </w:rPr>
        <w:t>Петербург :</w:t>
      </w:r>
      <w:proofErr w:type="gramEnd"/>
      <w:r w:rsidRPr="000C58F1">
        <w:rPr>
          <w:rFonts w:ascii="Times New Roman" w:eastAsia="Times New Roman" w:hAnsi="Times New Roman" w:cs="Times New Roman"/>
          <w:sz w:val="28"/>
          <w:szCs w:val="28"/>
          <w:lang w:eastAsia="ru-RU"/>
        </w:rPr>
        <w:t xml:space="preserve"> Речь, 2004.</w:t>
      </w:r>
      <w:r w:rsidRPr="000C58F1">
        <w:rPr>
          <w:rFonts w:ascii="Times New Roman" w:eastAsia="Times New Roman" w:hAnsi="Times New Roman" w:cs="Times New Roman"/>
          <w:sz w:val="24"/>
          <w:szCs w:val="24"/>
          <w:lang w:eastAsia="ru-RU"/>
        </w:rPr>
        <w:t xml:space="preserve"> </w:t>
      </w:r>
      <w:r w:rsidRPr="000C58F1">
        <w:rPr>
          <w:rFonts w:ascii="Times New Roman" w:eastAsia="Times New Roman" w:hAnsi="Times New Roman" w:cs="Times New Roman"/>
          <w:sz w:val="28"/>
          <w:szCs w:val="28"/>
          <w:lang w:eastAsia="ru-RU"/>
        </w:rPr>
        <w:t xml:space="preserve">– </w:t>
      </w:r>
      <w:proofErr w:type="gramStart"/>
      <w:r w:rsidRPr="000C58F1">
        <w:rPr>
          <w:rFonts w:ascii="Times New Roman" w:eastAsia="Times New Roman" w:hAnsi="Times New Roman" w:cs="Times New Roman"/>
          <w:sz w:val="28"/>
          <w:szCs w:val="28"/>
          <w:lang w:eastAsia="ru-RU"/>
        </w:rPr>
        <w:t>Текст :</w:t>
      </w:r>
      <w:proofErr w:type="gramEnd"/>
      <w:r w:rsidRPr="000C58F1">
        <w:rPr>
          <w:rFonts w:ascii="Times New Roman" w:eastAsia="Times New Roman" w:hAnsi="Times New Roman" w:cs="Times New Roman"/>
          <w:sz w:val="28"/>
          <w:szCs w:val="28"/>
          <w:lang w:eastAsia="ru-RU"/>
        </w:rPr>
        <w:t xml:space="preserve"> непосредственный.  </w:t>
      </w:r>
    </w:p>
    <w:p w14:paraId="048B199A" w14:textId="77777777" w:rsidR="000C58F1" w:rsidRPr="000C58F1" w:rsidRDefault="000C58F1" w:rsidP="003A52C9">
      <w:pPr>
        <w:shd w:val="clear" w:color="auto" w:fill="FFFFFF"/>
        <w:spacing w:after="0" w:line="240" w:lineRule="auto"/>
        <w:jc w:val="both"/>
        <w:rPr>
          <w:rFonts w:ascii="Times New Roman" w:eastAsia="Times New Roman" w:hAnsi="Times New Roman" w:cs="Times New Roman"/>
          <w:sz w:val="28"/>
          <w:szCs w:val="28"/>
          <w:lang w:eastAsia="ru-RU"/>
        </w:rPr>
      </w:pPr>
      <w:r w:rsidRPr="000C58F1">
        <w:rPr>
          <w:rFonts w:ascii="Times New Roman" w:eastAsia="Times New Roman" w:hAnsi="Times New Roman" w:cs="Times New Roman"/>
          <w:i/>
          <w:sz w:val="28"/>
          <w:szCs w:val="28"/>
          <w:lang w:eastAsia="ru-RU"/>
        </w:rPr>
        <w:t>9.Прихожан, А. М.</w:t>
      </w:r>
      <w:r w:rsidRPr="000C58F1">
        <w:rPr>
          <w:rFonts w:ascii="Times New Roman" w:eastAsia="Times New Roman" w:hAnsi="Times New Roman" w:cs="Times New Roman"/>
          <w:sz w:val="28"/>
          <w:szCs w:val="28"/>
          <w:lang w:eastAsia="ru-RU"/>
        </w:rPr>
        <w:t xml:space="preserve"> Психология </w:t>
      </w:r>
      <w:proofErr w:type="gramStart"/>
      <w:r w:rsidRPr="000C58F1">
        <w:rPr>
          <w:rFonts w:ascii="Times New Roman" w:eastAsia="Times New Roman" w:hAnsi="Times New Roman" w:cs="Times New Roman"/>
          <w:sz w:val="28"/>
          <w:szCs w:val="28"/>
          <w:lang w:eastAsia="ru-RU"/>
        </w:rPr>
        <w:t>неудачника :</w:t>
      </w:r>
      <w:proofErr w:type="gramEnd"/>
      <w:r w:rsidRPr="000C58F1">
        <w:rPr>
          <w:rFonts w:ascii="Times New Roman" w:eastAsia="Times New Roman" w:hAnsi="Times New Roman" w:cs="Times New Roman"/>
          <w:sz w:val="28"/>
          <w:szCs w:val="28"/>
          <w:lang w:eastAsia="ru-RU"/>
        </w:rPr>
        <w:t xml:space="preserve"> Тренинг уверенности в себе. / </w:t>
      </w:r>
      <w:r w:rsidRPr="000C58F1">
        <w:rPr>
          <w:rFonts w:ascii="Times New Roman" w:eastAsia="Times New Roman" w:hAnsi="Times New Roman" w:cs="Times New Roman"/>
          <w:i/>
          <w:sz w:val="28"/>
          <w:szCs w:val="28"/>
          <w:lang w:eastAsia="ru-RU"/>
        </w:rPr>
        <w:t>А. М.</w:t>
      </w:r>
      <w:r w:rsidRPr="000C58F1">
        <w:rPr>
          <w:rFonts w:ascii="Times New Roman" w:eastAsia="Times New Roman" w:hAnsi="Times New Roman" w:cs="Times New Roman"/>
          <w:sz w:val="28"/>
          <w:szCs w:val="28"/>
          <w:lang w:eastAsia="ru-RU"/>
        </w:rPr>
        <w:t xml:space="preserve"> </w:t>
      </w:r>
      <w:r w:rsidRPr="000C58F1">
        <w:rPr>
          <w:rFonts w:ascii="Times New Roman" w:eastAsia="Times New Roman" w:hAnsi="Times New Roman" w:cs="Times New Roman"/>
          <w:i/>
          <w:sz w:val="28"/>
          <w:szCs w:val="28"/>
          <w:lang w:eastAsia="ru-RU"/>
        </w:rPr>
        <w:t>Прихожан</w:t>
      </w:r>
      <w:r w:rsidRPr="000C58F1">
        <w:rPr>
          <w:rFonts w:ascii="Times New Roman" w:eastAsia="Times New Roman" w:hAnsi="Times New Roman" w:cs="Times New Roman"/>
          <w:sz w:val="28"/>
          <w:szCs w:val="28"/>
          <w:lang w:eastAsia="ru-RU"/>
        </w:rPr>
        <w:t xml:space="preserve"> – </w:t>
      </w:r>
      <w:proofErr w:type="gramStart"/>
      <w:r w:rsidRPr="000C58F1">
        <w:rPr>
          <w:rFonts w:ascii="Times New Roman" w:eastAsia="Times New Roman" w:hAnsi="Times New Roman" w:cs="Times New Roman"/>
          <w:sz w:val="28"/>
          <w:szCs w:val="28"/>
          <w:lang w:eastAsia="ru-RU"/>
        </w:rPr>
        <w:t>Москва :</w:t>
      </w:r>
      <w:proofErr w:type="gramEnd"/>
      <w:r w:rsidRPr="000C58F1">
        <w:rPr>
          <w:rFonts w:ascii="Times New Roman" w:eastAsia="Times New Roman" w:hAnsi="Times New Roman" w:cs="Times New Roman"/>
          <w:sz w:val="28"/>
          <w:szCs w:val="28"/>
          <w:lang w:eastAsia="ru-RU"/>
        </w:rPr>
        <w:t xml:space="preserve"> Сфера, 2000.</w:t>
      </w:r>
      <w:r w:rsidRPr="000C58F1">
        <w:rPr>
          <w:rFonts w:ascii="Times New Roman" w:eastAsia="Times New Roman" w:hAnsi="Times New Roman" w:cs="Times New Roman"/>
          <w:sz w:val="24"/>
          <w:szCs w:val="24"/>
          <w:lang w:eastAsia="ru-RU"/>
        </w:rPr>
        <w:t xml:space="preserve"> </w:t>
      </w:r>
      <w:r w:rsidRPr="000C58F1">
        <w:rPr>
          <w:rFonts w:ascii="Times New Roman" w:eastAsia="Times New Roman" w:hAnsi="Times New Roman" w:cs="Times New Roman"/>
          <w:sz w:val="28"/>
          <w:szCs w:val="28"/>
          <w:lang w:eastAsia="ru-RU"/>
        </w:rPr>
        <w:t xml:space="preserve">– </w:t>
      </w:r>
      <w:proofErr w:type="gramStart"/>
      <w:r w:rsidRPr="000C58F1">
        <w:rPr>
          <w:rFonts w:ascii="Times New Roman" w:eastAsia="Times New Roman" w:hAnsi="Times New Roman" w:cs="Times New Roman"/>
          <w:sz w:val="28"/>
          <w:szCs w:val="28"/>
          <w:lang w:eastAsia="ru-RU"/>
        </w:rPr>
        <w:t>Текст :</w:t>
      </w:r>
      <w:proofErr w:type="gramEnd"/>
      <w:r w:rsidRPr="000C58F1">
        <w:rPr>
          <w:rFonts w:ascii="Times New Roman" w:eastAsia="Times New Roman" w:hAnsi="Times New Roman" w:cs="Times New Roman"/>
          <w:sz w:val="28"/>
          <w:szCs w:val="28"/>
          <w:lang w:eastAsia="ru-RU"/>
        </w:rPr>
        <w:t xml:space="preserve"> непосредственный.  </w:t>
      </w:r>
    </w:p>
    <w:p w14:paraId="6761EBA1" w14:textId="77777777" w:rsidR="000C58F1" w:rsidRPr="000C58F1" w:rsidRDefault="000C58F1" w:rsidP="003A52C9">
      <w:pPr>
        <w:spacing w:after="0" w:line="240" w:lineRule="auto"/>
        <w:jc w:val="both"/>
        <w:rPr>
          <w:rFonts w:ascii="Times New Roman" w:eastAsia="Times New Roman" w:hAnsi="Times New Roman" w:cs="Times New Roman"/>
          <w:sz w:val="28"/>
          <w:szCs w:val="28"/>
          <w:lang w:eastAsia="ru-RU"/>
        </w:rPr>
      </w:pPr>
      <w:r w:rsidRPr="000C58F1">
        <w:rPr>
          <w:rFonts w:ascii="Times New Roman" w:eastAsia="Times New Roman" w:hAnsi="Times New Roman" w:cs="Times New Roman"/>
          <w:i/>
          <w:sz w:val="28"/>
          <w:szCs w:val="28"/>
          <w:lang w:eastAsia="ru-RU"/>
        </w:rPr>
        <w:t xml:space="preserve">10. </w:t>
      </w:r>
      <w:proofErr w:type="spellStart"/>
      <w:r w:rsidRPr="000C58F1">
        <w:rPr>
          <w:rFonts w:ascii="Times New Roman" w:eastAsia="Times New Roman" w:hAnsi="Times New Roman" w:cs="Times New Roman"/>
          <w:i/>
          <w:sz w:val="28"/>
          <w:szCs w:val="28"/>
          <w:lang w:eastAsia="ru-RU"/>
        </w:rPr>
        <w:t>Прутченков</w:t>
      </w:r>
      <w:proofErr w:type="spellEnd"/>
      <w:r w:rsidRPr="000C58F1">
        <w:rPr>
          <w:rFonts w:ascii="Times New Roman" w:eastAsia="Times New Roman" w:hAnsi="Times New Roman" w:cs="Times New Roman"/>
          <w:i/>
          <w:sz w:val="28"/>
          <w:szCs w:val="28"/>
          <w:lang w:eastAsia="ru-RU"/>
        </w:rPr>
        <w:t>, А. С.</w:t>
      </w:r>
      <w:r w:rsidRPr="000C58F1">
        <w:rPr>
          <w:rFonts w:ascii="Times New Roman" w:eastAsia="Times New Roman" w:hAnsi="Times New Roman" w:cs="Times New Roman"/>
          <w:sz w:val="28"/>
          <w:szCs w:val="28"/>
          <w:lang w:eastAsia="ru-RU"/>
        </w:rPr>
        <w:t xml:space="preserve"> Социально-психологический тренинг в школе. / </w:t>
      </w:r>
      <w:r w:rsidRPr="000C58F1">
        <w:rPr>
          <w:rFonts w:ascii="Times New Roman" w:eastAsia="Times New Roman" w:hAnsi="Times New Roman" w:cs="Times New Roman"/>
          <w:i/>
          <w:sz w:val="28"/>
          <w:szCs w:val="28"/>
          <w:lang w:eastAsia="ru-RU"/>
        </w:rPr>
        <w:t xml:space="preserve">А. С. </w:t>
      </w:r>
      <w:proofErr w:type="spellStart"/>
      <w:proofErr w:type="gramStart"/>
      <w:r w:rsidRPr="000C58F1">
        <w:rPr>
          <w:rFonts w:ascii="Times New Roman" w:eastAsia="Times New Roman" w:hAnsi="Times New Roman" w:cs="Times New Roman"/>
          <w:i/>
          <w:sz w:val="28"/>
          <w:szCs w:val="28"/>
          <w:lang w:eastAsia="ru-RU"/>
        </w:rPr>
        <w:t>Прутченков</w:t>
      </w:r>
      <w:proofErr w:type="spellEnd"/>
      <w:r w:rsidRPr="000C58F1">
        <w:rPr>
          <w:rFonts w:ascii="Times New Roman" w:eastAsia="Times New Roman" w:hAnsi="Times New Roman" w:cs="Times New Roman"/>
          <w:sz w:val="28"/>
          <w:szCs w:val="28"/>
          <w:lang w:eastAsia="ru-RU"/>
        </w:rPr>
        <w:t xml:space="preserve">  -</w:t>
      </w:r>
      <w:proofErr w:type="gramEnd"/>
      <w:r w:rsidRPr="000C58F1">
        <w:rPr>
          <w:rFonts w:ascii="Times New Roman" w:eastAsia="Times New Roman" w:hAnsi="Times New Roman" w:cs="Times New Roman"/>
          <w:sz w:val="28"/>
          <w:szCs w:val="28"/>
          <w:lang w:eastAsia="ru-RU"/>
        </w:rPr>
        <w:t xml:space="preserve"> Москва : 2001.</w:t>
      </w:r>
      <w:r w:rsidRPr="000C58F1">
        <w:rPr>
          <w:rFonts w:ascii="Times New Roman" w:eastAsia="Times New Roman" w:hAnsi="Times New Roman" w:cs="Times New Roman"/>
          <w:sz w:val="24"/>
          <w:szCs w:val="24"/>
          <w:lang w:eastAsia="ru-RU"/>
        </w:rPr>
        <w:t xml:space="preserve"> </w:t>
      </w:r>
      <w:r w:rsidRPr="000C58F1">
        <w:rPr>
          <w:rFonts w:ascii="Times New Roman" w:eastAsia="Times New Roman" w:hAnsi="Times New Roman" w:cs="Times New Roman"/>
          <w:sz w:val="28"/>
          <w:szCs w:val="28"/>
          <w:lang w:eastAsia="ru-RU"/>
        </w:rPr>
        <w:t xml:space="preserve">– </w:t>
      </w:r>
      <w:proofErr w:type="gramStart"/>
      <w:r w:rsidRPr="000C58F1">
        <w:rPr>
          <w:rFonts w:ascii="Times New Roman" w:eastAsia="Times New Roman" w:hAnsi="Times New Roman" w:cs="Times New Roman"/>
          <w:sz w:val="28"/>
          <w:szCs w:val="28"/>
          <w:lang w:eastAsia="ru-RU"/>
        </w:rPr>
        <w:t>Текст :</w:t>
      </w:r>
      <w:proofErr w:type="gramEnd"/>
      <w:r w:rsidRPr="000C58F1">
        <w:rPr>
          <w:rFonts w:ascii="Times New Roman" w:eastAsia="Times New Roman" w:hAnsi="Times New Roman" w:cs="Times New Roman"/>
          <w:sz w:val="28"/>
          <w:szCs w:val="28"/>
          <w:lang w:eastAsia="ru-RU"/>
        </w:rPr>
        <w:t xml:space="preserve"> непосредственный.  </w:t>
      </w:r>
    </w:p>
    <w:p w14:paraId="329972A7" w14:textId="77777777" w:rsidR="000C58F1" w:rsidRPr="000C58F1" w:rsidRDefault="000C58F1" w:rsidP="003A52C9">
      <w:pPr>
        <w:spacing w:after="0" w:line="240" w:lineRule="auto"/>
        <w:jc w:val="both"/>
        <w:rPr>
          <w:rFonts w:ascii="Times New Roman" w:eastAsia="Times New Roman" w:hAnsi="Times New Roman" w:cs="Times New Roman"/>
          <w:sz w:val="28"/>
          <w:szCs w:val="28"/>
          <w:lang w:eastAsia="ru-RU"/>
        </w:rPr>
      </w:pPr>
      <w:r w:rsidRPr="000C58F1">
        <w:rPr>
          <w:rFonts w:ascii="Times New Roman" w:eastAsia="Times New Roman" w:hAnsi="Times New Roman" w:cs="Times New Roman"/>
          <w:i/>
          <w:sz w:val="28"/>
          <w:szCs w:val="28"/>
          <w:lang w:eastAsia="ru-RU"/>
        </w:rPr>
        <w:t>11.Рогов, Е. И.</w:t>
      </w:r>
      <w:r w:rsidRPr="000C58F1">
        <w:rPr>
          <w:rFonts w:ascii="Times New Roman" w:eastAsia="Times New Roman" w:hAnsi="Times New Roman" w:cs="Times New Roman"/>
          <w:sz w:val="28"/>
          <w:szCs w:val="28"/>
          <w:lang w:eastAsia="ru-RU"/>
        </w:rPr>
        <w:t xml:space="preserve"> Настольная книга практического психолога в образовании. /</w:t>
      </w:r>
      <w:r w:rsidRPr="000C58F1">
        <w:rPr>
          <w:rFonts w:ascii="Times New Roman" w:eastAsia="Times New Roman" w:hAnsi="Times New Roman" w:cs="Times New Roman"/>
          <w:i/>
          <w:sz w:val="28"/>
          <w:szCs w:val="28"/>
          <w:lang w:eastAsia="ru-RU"/>
        </w:rPr>
        <w:t xml:space="preserve"> Е. И.</w:t>
      </w:r>
      <w:r w:rsidRPr="000C58F1">
        <w:rPr>
          <w:rFonts w:ascii="Times New Roman" w:eastAsia="Times New Roman" w:hAnsi="Times New Roman" w:cs="Times New Roman"/>
          <w:sz w:val="28"/>
          <w:szCs w:val="28"/>
          <w:lang w:eastAsia="ru-RU"/>
        </w:rPr>
        <w:t xml:space="preserve"> </w:t>
      </w:r>
      <w:r w:rsidRPr="000C58F1">
        <w:rPr>
          <w:rFonts w:ascii="Times New Roman" w:eastAsia="Times New Roman" w:hAnsi="Times New Roman" w:cs="Times New Roman"/>
          <w:i/>
          <w:sz w:val="28"/>
          <w:szCs w:val="28"/>
          <w:lang w:eastAsia="ru-RU"/>
        </w:rPr>
        <w:t>Рогов</w:t>
      </w:r>
      <w:r w:rsidRPr="000C58F1">
        <w:rPr>
          <w:rFonts w:ascii="Times New Roman" w:eastAsia="Times New Roman" w:hAnsi="Times New Roman" w:cs="Times New Roman"/>
          <w:sz w:val="28"/>
          <w:szCs w:val="28"/>
          <w:lang w:eastAsia="ru-RU"/>
        </w:rPr>
        <w:t xml:space="preserve"> – Москва: 1995.</w:t>
      </w:r>
      <w:r w:rsidRPr="000C58F1">
        <w:rPr>
          <w:rFonts w:ascii="Times New Roman" w:eastAsia="Times New Roman" w:hAnsi="Times New Roman" w:cs="Times New Roman"/>
          <w:sz w:val="24"/>
          <w:szCs w:val="24"/>
          <w:lang w:eastAsia="ru-RU"/>
        </w:rPr>
        <w:t xml:space="preserve"> </w:t>
      </w:r>
      <w:r w:rsidRPr="000C58F1">
        <w:rPr>
          <w:rFonts w:ascii="Times New Roman" w:eastAsia="Times New Roman" w:hAnsi="Times New Roman" w:cs="Times New Roman"/>
          <w:sz w:val="28"/>
          <w:szCs w:val="28"/>
          <w:lang w:eastAsia="ru-RU"/>
        </w:rPr>
        <w:t xml:space="preserve">– </w:t>
      </w:r>
      <w:proofErr w:type="gramStart"/>
      <w:r w:rsidRPr="000C58F1">
        <w:rPr>
          <w:rFonts w:ascii="Times New Roman" w:eastAsia="Times New Roman" w:hAnsi="Times New Roman" w:cs="Times New Roman"/>
          <w:sz w:val="28"/>
          <w:szCs w:val="28"/>
          <w:lang w:eastAsia="ru-RU"/>
        </w:rPr>
        <w:t>Текст :</w:t>
      </w:r>
      <w:proofErr w:type="gramEnd"/>
      <w:r w:rsidRPr="000C58F1">
        <w:rPr>
          <w:rFonts w:ascii="Times New Roman" w:eastAsia="Times New Roman" w:hAnsi="Times New Roman" w:cs="Times New Roman"/>
          <w:sz w:val="28"/>
          <w:szCs w:val="28"/>
          <w:lang w:eastAsia="ru-RU"/>
        </w:rPr>
        <w:t xml:space="preserve"> непосредственный.  </w:t>
      </w:r>
    </w:p>
    <w:p w14:paraId="43D0517A" w14:textId="77777777" w:rsidR="000C58F1" w:rsidRPr="000C58F1" w:rsidRDefault="000C58F1" w:rsidP="003A52C9">
      <w:pPr>
        <w:spacing w:after="0" w:line="240" w:lineRule="auto"/>
        <w:jc w:val="both"/>
        <w:rPr>
          <w:rFonts w:ascii="Times New Roman" w:eastAsia="Times New Roman" w:hAnsi="Times New Roman" w:cs="Times New Roman"/>
          <w:sz w:val="28"/>
          <w:szCs w:val="28"/>
          <w:lang w:eastAsia="ru-RU"/>
        </w:rPr>
      </w:pPr>
      <w:r w:rsidRPr="000C58F1">
        <w:rPr>
          <w:rFonts w:ascii="Times New Roman" w:eastAsia="Times New Roman" w:hAnsi="Times New Roman" w:cs="Times New Roman"/>
          <w:i/>
          <w:sz w:val="28"/>
          <w:szCs w:val="28"/>
          <w:lang w:eastAsia="ru-RU"/>
        </w:rPr>
        <w:t xml:space="preserve">12.Рязанова, Д. В. </w:t>
      </w:r>
      <w:r w:rsidRPr="000C58F1">
        <w:rPr>
          <w:rFonts w:ascii="Times New Roman" w:eastAsia="Times New Roman" w:hAnsi="Times New Roman" w:cs="Times New Roman"/>
          <w:sz w:val="28"/>
          <w:szCs w:val="28"/>
          <w:lang w:eastAsia="ru-RU"/>
        </w:rPr>
        <w:t xml:space="preserve">Тренинг с подростками. С чего начать? / </w:t>
      </w:r>
      <w:r w:rsidRPr="000C58F1">
        <w:rPr>
          <w:rFonts w:ascii="Times New Roman" w:eastAsia="Times New Roman" w:hAnsi="Times New Roman" w:cs="Times New Roman"/>
          <w:i/>
          <w:sz w:val="28"/>
          <w:szCs w:val="28"/>
          <w:lang w:eastAsia="ru-RU"/>
        </w:rPr>
        <w:t xml:space="preserve">Д. В. Рязанова </w:t>
      </w:r>
      <w:r w:rsidRPr="000C58F1">
        <w:rPr>
          <w:rFonts w:ascii="Times New Roman" w:eastAsia="Times New Roman" w:hAnsi="Times New Roman" w:cs="Times New Roman"/>
          <w:sz w:val="28"/>
          <w:szCs w:val="28"/>
          <w:lang w:eastAsia="ru-RU"/>
        </w:rPr>
        <w:t>- Москва Генезис, 2003.</w:t>
      </w:r>
      <w:r w:rsidRPr="000C58F1">
        <w:rPr>
          <w:rFonts w:ascii="Times New Roman" w:eastAsia="Times New Roman" w:hAnsi="Times New Roman" w:cs="Times New Roman"/>
          <w:sz w:val="24"/>
          <w:szCs w:val="24"/>
          <w:lang w:eastAsia="ru-RU"/>
        </w:rPr>
        <w:t xml:space="preserve"> </w:t>
      </w:r>
      <w:r w:rsidRPr="000C58F1">
        <w:rPr>
          <w:rFonts w:ascii="Times New Roman" w:eastAsia="Times New Roman" w:hAnsi="Times New Roman" w:cs="Times New Roman"/>
          <w:sz w:val="28"/>
          <w:szCs w:val="28"/>
          <w:lang w:eastAsia="ru-RU"/>
        </w:rPr>
        <w:t xml:space="preserve">– </w:t>
      </w:r>
      <w:proofErr w:type="gramStart"/>
      <w:r w:rsidRPr="000C58F1">
        <w:rPr>
          <w:rFonts w:ascii="Times New Roman" w:eastAsia="Times New Roman" w:hAnsi="Times New Roman" w:cs="Times New Roman"/>
          <w:sz w:val="28"/>
          <w:szCs w:val="28"/>
          <w:lang w:eastAsia="ru-RU"/>
        </w:rPr>
        <w:t>Текст :</w:t>
      </w:r>
      <w:proofErr w:type="gramEnd"/>
      <w:r w:rsidRPr="000C58F1">
        <w:rPr>
          <w:rFonts w:ascii="Times New Roman" w:eastAsia="Times New Roman" w:hAnsi="Times New Roman" w:cs="Times New Roman"/>
          <w:sz w:val="28"/>
          <w:szCs w:val="28"/>
          <w:lang w:eastAsia="ru-RU"/>
        </w:rPr>
        <w:t xml:space="preserve"> непосредственный.  </w:t>
      </w:r>
    </w:p>
    <w:p w14:paraId="29D282DF" w14:textId="77777777" w:rsidR="000C58F1" w:rsidRPr="000C58F1" w:rsidRDefault="000C58F1" w:rsidP="003A52C9">
      <w:pPr>
        <w:spacing w:after="0" w:line="240" w:lineRule="auto"/>
        <w:jc w:val="both"/>
        <w:rPr>
          <w:rFonts w:ascii="Times New Roman" w:eastAsia="Times New Roman" w:hAnsi="Times New Roman" w:cs="Times New Roman"/>
          <w:sz w:val="28"/>
          <w:szCs w:val="28"/>
          <w:lang w:eastAsia="ru-RU"/>
        </w:rPr>
      </w:pPr>
    </w:p>
    <w:p w14:paraId="0BF37EC8" w14:textId="77777777" w:rsidR="000C58F1" w:rsidRPr="000C58F1" w:rsidRDefault="000C58F1" w:rsidP="003A52C9">
      <w:pPr>
        <w:spacing w:after="0" w:line="240" w:lineRule="auto"/>
        <w:jc w:val="both"/>
        <w:rPr>
          <w:rFonts w:ascii="Times New Roman" w:eastAsia="Calibri" w:hAnsi="Times New Roman" w:cs="Times New Roman"/>
          <w:b/>
          <w:sz w:val="28"/>
          <w:szCs w:val="28"/>
        </w:rPr>
      </w:pPr>
      <w:r w:rsidRPr="000C58F1">
        <w:rPr>
          <w:rFonts w:ascii="Times New Roman" w:eastAsia="Calibri" w:hAnsi="Times New Roman" w:cs="Times New Roman"/>
          <w:b/>
          <w:sz w:val="28"/>
          <w:szCs w:val="28"/>
        </w:rPr>
        <w:t>Литература для обучающихся</w:t>
      </w:r>
    </w:p>
    <w:p w14:paraId="17536300" w14:textId="77777777" w:rsidR="000C58F1" w:rsidRPr="000C58F1" w:rsidRDefault="000C58F1" w:rsidP="003A52C9">
      <w:pPr>
        <w:spacing w:after="0" w:line="240" w:lineRule="auto"/>
        <w:jc w:val="both"/>
        <w:rPr>
          <w:rFonts w:ascii="Times New Roman" w:eastAsia="Times New Roman" w:hAnsi="Times New Roman" w:cs="Times New Roman"/>
          <w:sz w:val="28"/>
          <w:szCs w:val="28"/>
          <w:lang w:eastAsia="ru-RU"/>
        </w:rPr>
      </w:pPr>
    </w:p>
    <w:p w14:paraId="7509AE25" w14:textId="77777777" w:rsidR="000C58F1" w:rsidRPr="000C58F1" w:rsidRDefault="000C58F1" w:rsidP="003A52C9">
      <w:pPr>
        <w:spacing w:after="0" w:line="240" w:lineRule="auto"/>
        <w:jc w:val="both"/>
        <w:rPr>
          <w:rFonts w:ascii="Times New Roman" w:eastAsia="Times New Roman" w:hAnsi="Times New Roman" w:cs="Times New Roman"/>
          <w:sz w:val="28"/>
          <w:szCs w:val="28"/>
          <w:lang w:eastAsia="ru-RU"/>
        </w:rPr>
      </w:pPr>
      <w:r w:rsidRPr="000C58F1">
        <w:rPr>
          <w:rFonts w:ascii="Times New Roman" w:eastAsia="Times New Roman" w:hAnsi="Times New Roman" w:cs="Times New Roman"/>
          <w:sz w:val="28"/>
          <w:szCs w:val="28"/>
          <w:lang w:eastAsia="ru-RU"/>
        </w:rPr>
        <w:t>1.</w:t>
      </w:r>
      <w:r w:rsidRPr="000C58F1">
        <w:rPr>
          <w:rFonts w:ascii="Times New Roman" w:eastAsia="Times New Roman" w:hAnsi="Times New Roman" w:cs="Times New Roman"/>
          <w:sz w:val="28"/>
          <w:szCs w:val="28"/>
          <w:lang w:eastAsia="ru-RU"/>
        </w:rPr>
        <w:tab/>
        <w:t>Волина, В. В. Праздник числа. Занимательная математика для детей [Текст</w:t>
      </w:r>
      <w:proofErr w:type="gramStart"/>
      <w:r w:rsidRPr="000C58F1">
        <w:rPr>
          <w:rFonts w:ascii="Times New Roman" w:eastAsia="Times New Roman" w:hAnsi="Times New Roman" w:cs="Times New Roman"/>
          <w:sz w:val="28"/>
          <w:szCs w:val="28"/>
          <w:lang w:eastAsia="ru-RU"/>
        </w:rPr>
        <w:t>] :</w:t>
      </w:r>
      <w:proofErr w:type="gramEnd"/>
      <w:r w:rsidRPr="000C58F1">
        <w:rPr>
          <w:rFonts w:ascii="Times New Roman" w:eastAsia="Times New Roman" w:hAnsi="Times New Roman" w:cs="Times New Roman"/>
          <w:sz w:val="28"/>
          <w:szCs w:val="28"/>
          <w:lang w:eastAsia="ru-RU"/>
        </w:rPr>
        <w:t xml:space="preserve">  книга для учителей и родителей / В. В. Волина. – </w:t>
      </w:r>
      <w:proofErr w:type="gramStart"/>
      <w:r w:rsidRPr="000C58F1">
        <w:rPr>
          <w:rFonts w:ascii="Times New Roman" w:eastAsia="Times New Roman" w:hAnsi="Times New Roman" w:cs="Times New Roman"/>
          <w:sz w:val="28"/>
          <w:szCs w:val="28"/>
          <w:lang w:eastAsia="ru-RU"/>
        </w:rPr>
        <w:t>Москва :</w:t>
      </w:r>
      <w:proofErr w:type="gramEnd"/>
      <w:r w:rsidRPr="000C58F1">
        <w:rPr>
          <w:rFonts w:ascii="Times New Roman" w:eastAsia="Times New Roman" w:hAnsi="Times New Roman" w:cs="Times New Roman"/>
          <w:sz w:val="28"/>
          <w:szCs w:val="28"/>
          <w:lang w:eastAsia="ru-RU"/>
        </w:rPr>
        <w:t xml:space="preserve">  Знание, 1993. –  336с.</w:t>
      </w:r>
      <w:r w:rsidRPr="000C58F1">
        <w:rPr>
          <w:rFonts w:ascii="Times New Roman" w:eastAsia="Times New Roman" w:hAnsi="Times New Roman" w:cs="Times New Roman"/>
          <w:sz w:val="24"/>
          <w:szCs w:val="24"/>
          <w:lang w:eastAsia="ru-RU"/>
        </w:rPr>
        <w:t xml:space="preserve"> </w:t>
      </w:r>
      <w:r w:rsidRPr="000C58F1">
        <w:rPr>
          <w:rFonts w:ascii="Times New Roman" w:eastAsia="Times New Roman" w:hAnsi="Times New Roman" w:cs="Times New Roman"/>
          <w:sz w:val="28"/>
          <w:szCs w:val="28"/>
          <w:lang w:eastAsia="ru-RU"/>
        </w:rPr>
        <w:t xml:space="preserve">– </w:t>
      </w:r>
      <w:proofErr w:type="gramStart"/>
      <w:r w:rsidRPr="000C58F1">
        <w:rPr>
          <w:rFonts w:ascii="Times New Roman" w:eastAsia="Times New Roman" w:hAnsi="Times New Roman" w:cs="Times New Roman"/>
          <w:sz w:val="28"/>
          <w:szCs w:val="28"/>
          <w:lang w:eastAsia="ru-RU"/>
        </w:rPr>
        <w:t>Текст :</w:t>
      </w:r>
      <w:proofErr w:type="gramEnd"/>
      <w:r w:rsidRPr="000C58F1">
        <w:rPr>
          <w:rFonts w:ascii="Times New Roman" w:eastAsia="Times New Roman" w:hAnsi="Times New Roman" w:cs="Times New Roman"/>
          <w:sz w:val="28"/>
          <w:szCs w:val="28"/>
          <w:lang w:eastAsia="ru-RU"/>
        </w:rPr>
        <w:t xml:space="preserve"> непосредственный.  </w:t>
      </w:r>
    </w:p>
    <w:p w14:paraId="0F6AB5A9" w14:textId="77777777" w:rsidR="000C58F1" w:rsidRPr="000C58F1" w:rsidRDefault="000C58F1" w:rsidP="003A52C9">
      <w:pPr>
        <w:spacing w:after="0" w:line="240" w:lineRule="auto"/>
        <w:jc w:val="both"/>
        <w:rPr>
          <w:rFonts w:ascii="Times New Roman" w:eastAsia="Times New Roman" w:hAnsi="Times New Roman" w:cs="Times New Roman"/>
          <w:sz w:val="28"/>
          <w:szCs w:val="28"/>
          <w:lang w:eastAsia="ru-RU"/>
        </w:rPr>
      </w:pPr>
      <w:r w:rsidRPr="000C58F1">
        <w:rPr>
          <w:rFonts w:ascii="Times New Roman" w:eastAsia="Times New Roman" w:hAnsi="Times New Roman" w:cs="Times New Roman"/>
          <w:sz w:val="28"/>
          <w:szCs w:val="28"/>
          <w:lang w:eastAsia="ru-RU"/>
        </w:rPr>
        <w:t>2.</w:t>
      </w:r>
      <w:r w:rsidRPr="000C58F1">
        <w:rPr>
          <w:rFonts w:ascii="Times New Roman" w:eastAsia="Times New Roman" w:hAnsi="Times New Roman" w:cs="Times New Roman"/>
          <w:sz w:val="28"/>
          <w:szCs w:val="28"/>
          <w:lang w:eastAsia="ru-RU"/>
        </w:rPr>
        <w:tab/>
        <w:t xml:space="preserve">Волина, В. В. Русский язык [Текст] :  переиздание  / В. В. Волина. – </w:t>
      </w:r>
      <w:proofErr w:type="gramStart"/>
      <w:r w:rsidRPr="000C58F1">
        <w:rPr>
          <w:rFonts w:ascii="Times New Roman" w:eastAsia="Times New Roman" w:hAnsi="Times New Roman" w:cs="Times New Roman"/>
          <w:sz w:val="28"/>
          <w:szCs w:val="28"/>
          <w:lang w:eastAsia="ru-RU"/>
        </w:rPr>
        <w:t>Екатеринбург :</w:t>
      </w:r>
      <w:proofErr w:type="gramEnd"/>
      <w:r w:rsidRPr="000C58F1">
        <w:rPr>
          <w:rFonts w:ascii="Times New Roman" w:eastAsia="Times New Roman" w:hAnsi="Times New Roman" w:cs="Times New Roman"/>
          <w:sz w:val="28"/>
          <w:szCs w:val="28"/>
          <w:lang w:eastAsia="ru-RU"/>
        </w:rPr>
        <w:t xml:space="preserve"> Изд-во АРД ЛТД, 1997. –  496с.</w:t>
      </w:r>
      <w:r w:rsidRPr="000C58F1">
        <w:rPr>
          <w:rFonts w:ascii="Times New Roman" w:eastAsia="Times New Roman" w:hAnsi="Times New Roman" w:cs="Times New Roman"/>
          <w:sz w:val="24"/>
          <w:szCs w:val="24"/>
          <w:lang w:eastAsia="ru-RU"/>
        </w:rPr>
        <w:t xml:space="preserve"> </w:t>
      </w:r>
      <w:r w:rsidRPr="000C58F1">
        <w:rPr>
          <w:rFonts w:ascii="Times New Roman" w:eastAsia="Times New Roman" w:hAnsi="Times New Roman" w:cs="Times New Roman"/>
          <w:sz w:val="28"/>
          <w:szCs w:val="28"/>
          <w:lang w:eastAsia="ru-RU"/>
        </w:rPr>
        <w:t xml:space="preserve">– </w:t>
      </w:r>
      <w:proofErr w:type="gramStart"/>
      <w:r w:rsidRPr="000C58F1">
        <w:rPr>
          <w:rFonts w:ascii="Times New Roman" w:eastAsia="Times New Roman" w:hAnsi="Times New Roman" w:cs="Times New Roman"/>
          <w:sz w:val="28"/>
          <w:szCs w:val="28"/>
          <w:lang w:eastAsia="ru-RU"/>
        </w:rPr>
        <w:t>Текст :</w:t>
      </w:r>
      <w:proofErr w:type="gramEnd"/>
      <w:r w:rsidRPr="000C58F1">
        <w:rPr>
          <w:rFonts w:ascii="Times New Roman" w:eastAsia="Times New Roman" w:hAnsi="Times New Roman" w:cs="Times New Roman"/>
          <w:sz w:val="28"/>
          <w:szCs w:val="28"/>
          <w:lang w:eastAsia="ru-RU"/>
        </w:rPr>
        <w:t xml:space="preserve"> непосредственный.  </w:t>
      </w:r>
    </w:p>
    <w:p w14:paraId="0BC7BD62" w14:textId="77777777" w:rsidR="000C58F1" w:rsidRPr="000C58F1" w:rsidRDefault="000C58F1" w:rsidP="003A52C9">
      <w:pPr>
        <w:spacing w:after="0" w:line="240" w:lineRule="auto"/>
        <w:jc w:val="both"/>
        <w:rPr>
          <w:rFonts w:ascii="Times New Roman" w:eastAsia="Times New Roman" w:hAnsi="Times New Roman" w:cs="Times New Roman"/>
          <w:sz w:val="28"/>
          <w:szCs w:val="28"/>
          <w:lang w:eastAsia="ru-RU"/>
        </w:rPr>
      </w:pPr>
      <w:r w:rsidRPr="000C58F1">
        <w:rPr>
          <w:rFonts w:ascii="Times New Roman" w:eastAsia="Times New Roman" w:hAnsi="Times New Roman" w:cs="Times New Roman"/>
          <w:sz w:val="28"/>
          <w:szCs w:val="28"/>
          <w:lang w:eastAsia="ru-RU"/>
        </w:rPr>
        <w:t>3.</w:t>
      </w:r>
      <w:r w:rsidRPr="000C58F1">
        <w:rPr>
          <w:rFonts w:ascii="Times New Roman" w:eastAsia="Times New Roman" w:hAnsi="Times New Roman" w:cs="Times New Roman"/>
          <w:sz w:val="28"/>
          <w:szCs w:val="28"/>
          <w:lang w:eastAsia="ru-RU"/>
        </w:rPr>
        <w:tab/>
        <w:t xml:space="preserve">Карпова, Е. В. Дидактические игры в начальный период обучения [Текст] / Е. В. Карпова.  –  </w:t>
      </w:r>
      <w:proofErr w:type="gramStart"/>
      <w:r w:rsidRPr="000C58F1">
        <w:rPr>
          <w:rFonts w:ascii="Times New Roman" w:eastAsia="Times New Roman" w:hAnsi="Times New Roman" w:cs="Times New Roman"/>
          <w:sz w:val="28"/>
          <w:szCs w:val="28"/>
          <w:lang w:eastAsia="ru-RU"/>
        </w:rPr>
        <w:t>Ярославль :</w:t>
      </w:r>
      <w:proofErr w:type="gramEnd"/>
      <w:r w:rsidRPr="000C58F1">
        <w:rPr>
          <w:rFonts w:ascii="Times New Roman" w:eastAsia="Times New Roman" w:hAnsi="Times New Roman" w:cs="Times New Roman"/>
          <w:sz w:val="28"/>
          <w:szCs w:val="28"/>
          <w:lang w:eastAsia="ru-RU"/>
        </w:rPr>
        <w:t xml:space="preserve"> Академия развития, 1997. – 240с. – </w:t>
      </w:r>
      <w:proofErr w:type="gramStart"/>
      <w:r w:rsidRPr="000C58F1">
        <w:rPr>
          <w:rFonts w:ascii="Times New Roman" w:eastAsia="Times New Roman" w:hAnsi="Times New Roman" w:cs="Times New Roman"/>
          <w:sz w:val="28"/>
          <w:szCs w:val="28"/>
          <w:lang w:eastAsia="ru-RU"/>
        </w:rPr>
        <w:t>Текст :</w:t>
      </w:r>
      <w:proofErr w:type="gramEnd"/>
      <w:r w:rsidRPr="000C58F1">
        <w:rPr>
          <w:rFonts w:ascii="Times New Roman" w:eastAsia="Times New Roman" w:hAnsi="Times New Roman" w:cs="Times New Roman"/>
          <w:sz w:val="28"/>
          <w:szCs w:val="28"/>
          <w:lang w:eastAsia="ru-RU"/>
        </w:rPr>
        <w:t xml:space="preserve"> непосредственный.  </w:t>
      </w:r>
    </w:p>
    <w:p w14:paraId="08B919CB" w14:textId="77777777" w:rsidR="000C58F1" w:rsidRPr="000C58F1" w:rsidRDefault="000C58F1" w:rsidP="003A52C9">
      <w:pPr>
        <w:spacing w:after="0" w:line="240" w:lineRule="auto"/>
        <w:jc w:val="both"/>
        <w:rPr>
          <w:rFonts w:ascii="Times New Roman" w:eastAsia="Times New Roman" w:hAnsi="Times New Roman" w:cs="Times New Roman"/>
          <w:sz w:val="28"/>
          <w:szCs w:val="28"/>
          <w:lang w:eastAsia="ru-RU"/>
        </w:rPr>
      </w:pPr>
      <w:r w:rsidRPr="000C58F1">
        <w:rPr>
          <w:rFonts w:ascii="Times New Roman" w:eastAsia="Times New Roman" w:hAnsi="Times New Roman" w:cs="Times New Roman"/>
          <w:sz w:val="28"/>
          <w:szCs w:val="28"/>
          <w:lang w:eastAsia="ru-RU"/>
        </w:rPr>
        <w:t>4.</w:t>
      </w:r>
      <w:r w:rsidRPr="000C58F1">
        <w:rPr>
          <w:rFonts w:ascii="Times New Roman" w:eastAsia="Times New Roman" w:hAnsi="Times New Roman" w:cs="Times New Roman"/>
          <w:sz w:val="28"/>
          <w:szCs w:val="28"/>
          <w:lang w:eastAsia="ru-RU"/>
        </w:rPr>
        <w:tab/>
        <w:t>Леманн, И. 2х2+шутка [Текст</w:t>
      </w:r>
      <w:proofErr w:type="gramStart"/>
      <w:r w:rsidRPr="000C58F1">
        <w:rPr>
          <w:rFonts w:ascii="Times New Roman" w:eastAsia="Times New Roman" w:hAnsi="Times New Roman" w:cs="Times New Roman"/>
          <w:sz w:val="28"/>
          <w:szCs w:val="28"/>
          <w:lang w:eastAsia="ru-RU"/>
        </w:rPr>
        <w:t>] :</w:t>
      </w:r>
      <w:proofErr w:type="gramEnd"/>
      <w:r w:rsidRPr="000C58F1">
        <w:rPr>
          <w:rFonts w:ascii="Times New Roman" w:eastAsia="Times New Roman" w:hAnsi="Times New Roman" w:cs="Times New Roman"/>
          <w:sz w:val="28"/>
          <w:szCs w:val="28"/>
          <w:lang w:eastAsia="ru-RU"/>
        </w:rPr>
        <w:t xml:space="preserve"> книга для учащихся / И. Леманн. – </w:t>
      </w:r>
      <w:proofErr w:type="gramStart"/>
      <w:r w:rsidRPr="000C58F1">
        <w:rPr>
          <w:rFonts w:ascii="Times New Roman" w:eastAsia="Times New Roman" w:hAnsi="Times New Roman" w:cs="Times New Roman"/>
          <w:sz w:val="28"/>
          <w:szCs w:val="28"/>
          <w:lang w:eastAsia="ru-RU"/>
        </w:rPr>
        <w:t>Минск :</w:t>
      </w:r>
      <w:proofErr w:type="gramEnd"/>
      <w:r w:rsidRPr="000C58F1">
        <w:rPr>
          <w:rFonts w:ascii="Times New Roman" w:eastAsia="Times New Roman" w:hAnsi="Times New Roman" w:cs="Times New Roman"/>
          <w:sz w:val="28"/>
          <w:szCs w:val="28"/>
          <w:lang w:eastAsia="ru-RU"/>
        </w:rPr>
        <w:t xml:space="preserve"> Народная </w:t>
      </w:r>
      <w:proofErr w:type="spellStart"/>
      <w:r w:rsidRPr="000C58F1">
        <w:rPr>
          <w:rFonts w:ascii="Times New Roman" w:eastAsia="Times New Roman" w:hAnsi="Times New Roman" w:cs="Times New Roman"/>
          <w:sz w:val="28"/>
          <w:szCs w:val="28"/>
          <w:lang w:eastAsia="ru-RU"/>
        </w:rPr>
        <w:t>асвета</w:t>
      </w:r>
      <w:proofErr w:type="spellEnd"/>
      <w:r w:rsidRPr="000C58F1">
        <w:rPr>
          <w:rFonts w:ascii="Times New Roman" w:eastAsia="Times New Roman" w:hAnsi="Times New Roman" w:cs="Times New Roman"/>
          <w:sz w:val="28"/>
          <w:szCs w:val="28"/>
          <w:lang w:eastAsia="ru-RU"/>
        </w:rPr>
        <w:t>, 1985. – 72с.</w:t>
      </w:r>
      <w:r w:rsidRPr="000C58F1">
        <w:rPr>
          <w:rFonts w:ascii="Times New Roman" w:eastAsia="Times New Roman" w:hAnsi="Times New Roman" w:cs="Times New Roman"/>
          <w:sz w:val="24"/>
          <w:szCs w:val="24"/>
          <w:lang w:eastAsia="ru-RU"/>
        </w:rPr>
        <w:t xml:space="preserve"> </w:t>
      </w:r>
      <w:r w:rsidRPr="000C58F1">
        <w:rPr>
          <w:rFonts w:ascii="Times New Roman" w:eastAsia="Times New Roman" w:hAnsi="Times New Roman" w:cs="Times New Roman"/>
          <w:sz w:val="28"/>
          <w:szCs w:val="28"/>
          <w:lang w:eastAsia="ru-RU"/>
        </w:rPr>
        <w:t xml:space="preserve">– </w:t>
      </w:r>
      <w:proofErr w:type="gramStart"/>
      <w:r w:rsidRPr="000C58F1">
        <w:rPr>
          <w:rFonts w:ascii="Times New Roman" w:eastAsia="Times New Roman" w:hAnsi="Times New Roman" w:cs="Times New Roman"/>
          <w:sz w:val="28"/>
          <w:szCs w:val="28"/>
          <w:lang w:eastAsia="ru-RU"/>
        </w:rPr>
        <w:t>Текст :</w:t>
      </w:r>
      <w:proofErr w:type="gramEnd"/>
      <w:r w:rsidRPr="000C58F1">
        <w:rPr>
          <w:rFonts w:ascii="Times New Roman" w:eastAsia="Times New Roman" w:hAnsi="Times New Roman" w:cs="Times New Roman"/>
          <w:sz w:val="28"/>
          <w:szCs w:val="28"/>
          <w:lang w:eastAsia="ru-RU"/>
        </w:rPr>
        <w:t xml:space="preserve"> непосредственный.</w:t>
      </w:r>
    </w:p>
    <w:p w14:paraId="401F3545" w14:textId="77777777" w:rsidR="000C58F1" w:rsidRPr="000C58F1" w:rsidRDefault="000C58F1" w:rsidP="000C58F1">
      <w:pPr>
        <w:spacing w:after="0" w:line="360" w:lineRule="auto"/>
        <w:ind w:left="567"/>
        <w:jc w:val="right"/>
        <w:rPr>
          <w:rFonts w:ascii="Times New Roman" w:eastAsia="Times New Roman" w:hAnsi="Times New Roman" w:cs="Arial"/>
          <w:sz w:val="28"/>
          <w:szCs w:val="28"/>
          <w:lang w:eastAsia="ru-RU"/>
        </w:rPr>
      </w:pPr>
    </w:p>
    <w:p w14:paraId="084B7E92" w14:textId="77777777" w:rsidR="000C58F1" w:rsidRPr="000C58F1" w:rsidRDefault="000C58F1" w:rsidP="000C58F1">
      <w:pPr>
        <w:spacing w:after="0" w:line="360" w:lineRule="auto"/>
        <w:ind w:left="567"/>
        <w:jc w:val="right"/>
        <w:rPr>
          <w:rFonts w:ascii="Times New Roman" w:eastAsia="Times New Roman" w:hAnsi="Times New Roman" w:cs="Arial"/>
          <w:sz w:val="28"/>
          <w:szCs w:val="28"/>
          <w:lang w:eastAsia="ru-RU"/>
        </w:rPr>
      </w:pPr>
    </w:p>
    <w:p w14:paraId="53436D19" w14:textId="77777777" w:rsidR="000C58F1" w:rsidRPr="000C58F1" w:rsidRDefault="000C58F1" w:rsidP="000C58F1">
      <w:pPr>
        <w:spacing w:after="0" w:line="360" w:lineRule="auto"/>
        <w:ind w:left="567"/>
        <w:jc w:val="right"/>
        <w:rPr>
          <w:rFonts w:ascii="Times New Roman" w:eastAsia="Times New Roman" w:hAnsi="Times New Roman" w:cs="Arial"/>
          <w:sz w:val="28"/>
          <w:szCs w:val="28"/>
          <w:lang w:eastAsia="ru-RU"/>
        </w:rPr>
      </w:pPr>
    </w:p>
    <w:p w14:paraId="5CBD2B8D" w14:textId="77777777" w:rsidR="000C58F1" w:rsidRPr="000C58F1" w:rsidRDefault="000C58F1" w:rsidP="000C58F1">
      <w:pPr>
        <w:spacing w:after="0" w:line="360" w:lineRule="auto"/>
        <w:ind w:left="567"/>
        <w:jc w:val="right"/>
        <w:rPr>
          <w:rFonts w:ascii="Times New Roman" w:eastAsia="Times New Roman" w:hAnsi="Times New Roman" w:cs="Arial"/>
          <w:sz w:val="28"/>
          <w:szCs w:val="28"/>
          <w:lang w:eastAsia="ru-RU"/>
        </w:rPr>
      </w:pPr>
    </w:p>
    <w:p w14:paraId="123BE1DF" w14:textId="2113F7C7" w:rsidR="000C58F1" w:rsidRDefault="000C58F1" w:rsidP="003A52C9">
      <w:pPr>
        <w:spacing w:after="0" w:line="360" w:lineRule="auto"/>
        <w:rPr>
          <w:rFonts w:ascii="Times New Roman" w:eastAsia="Times New Roman" w:hAnsi="Times New Roman" w:cs="Arial"/>
          <w:sz w:val="28"/>
          <w:szCs w:val="28"/>
          <w:lang w:eastAsia="ru-RU"/>
        </w:rPr>
      </w:pPr>
    </w:p>
    <w:p w14:paraId="16155F6B" w14:textId="4CFA4258" w:rsidR="0096660F" w:rsidRDefault="0096660F" w:rsidP="003A52C9">
      <w:pPr>
        <w:spacing w:after="0" w:line="360" w:lineRule="auto"/>
        <w:rPr>
          <w:rFonts w:ascii="Times New Roman" w:eastAsia="Times New Roman" w:hAnsi="Times New Roman" w:cs="Arial"/>
          <w:sz w:val="28"/>
          <w:szCs w:val="28"/>
          <w:lang w:eastAsia="ru-RU"/>
        </w:rPr>
      </w:pPr>
    </w:p>
    <w:p w14:paraId="37D005D5" w14:textId="427C8A61" w:rsidR="0096660F" w:rsidRDefault="0096660F" w:rsidP="003A52C9">
      <w:pPr>
        <w:spacing w:after="0" w:line="360" w:lineRule="auto"/>
        <w:rPr>
          <w:rFonts w:ascii="Times New Roman" w:eastAsia="Times New Roman" w:hAnsi="Times New Roman" w:cs="Arial"/>
          <w:sz w:val="28"/>
          <w:szCs w:val="28"/>
          <w:lang w:eastAsia="ru-RU"/>
        </w:rPr>
      </w:pPr>
    </w:p>
    <w:p w14:paraId="3ED58873" w14:textId="20E07C1F" w:rsidR="0096660F" w:rsidRDefault="0096660F" w:rsidP="003A52C9">
      <w:pPr>
        <w:spacing w:after="0" w:line="360" w:lineRule="auto"/>
        <w:rPr>
          <w:rFonts w:ascii="Times New Roman" w:eastAsia="Times New Roman" w:hAnsi="Times New Roman" w:cs="Arial"/>
          <w:sz w:val="28"/>
          <w:szCs w:val="28"/>
          <w:lang w:eastAsia="ru-RU"/>
        </w:rPr>
      </w:pPr>
    </w:p>
    <w:p w14:paraId="5F066AA8" w14:textId="14368E1E" w:rsidR="0096660F" w:rsidRDefault="0096660F" w:rsidP="003A52C9">
      <w:pPr>
        <w:spacing w:after="0" w:line="360" w:lineRule="auto"/>
        <w:rPr>
          <w:rFonts w:ascii="Times New Roman" w:eastAsia="Times New Roman" w:hAnsi="Times New Roman" w:cs="Arial"/>
          <w:sz w:val="28"/>
          <w:szCs w:val="28"/>
          <w:lang w:eastAsia="ru-RU"/>
        </w:rPr>
      </w:pPr>
    </w:p>
    <w:p w14:paraId="0BF6DBA2" w14:textId="18549B50" w:rsidR="0096660F" w:rsidRDefault="0096660F" w:rsidP="003A52C9">
      <w:pPr>
        <w:spacing w:after="0" w:line="360" w:lineRule="auto"/>
        <w:rPr>
          <w:rFonts w:ascii="Times New Roman" w:eastAsia="Times New Roman" w:hAnsi="Times New Roman" w:cs="Arial"/>
          <w:sz w:val="28"/>
          <w:szCs w:val="28"/>
          <w:lang w:eastAsia="ru-RU"/>
        </w:rPr>
      </w:pPr>
    </w:p>
    <w:p w14:paraId="00D70E27" w14:textId="77777777" w:rsidR="0096660F" w:rsidRDefault="0096660F" w:rsidP="003A52C9">
      <w:pPr>
        <w:spacing w:after="0" w:line="360" w:lineRule="auto"/>
        <w:rPr>
          <w:rFonts w:ascii="Times New Roman" w:eastAsia="Times New Roman" w:hAnsi="Times New Roman" w:cs="Arial"/>
          <w:sz w:val="28"/>
          <w:szCs w:val="28"/>
          <w:lang w:eastAsia="ru-RU"/>
        </w:rPr>
      </w:pPr>
    </w:p>
    <w:p w14:paraId="120DF52F" w14:textId="77777777" w:rsidR="003A52C9" w:rsidRPr="000C58F1" w:rsidRDefault="003A52C9" w:rsidP="003A52C9">
      <w:pPr>
        <w:spacing w:after="0" w:line="360" w:lineRule="auto"/>
        <w:rPr>
          <w:rFonts w:ascii="Times New Roman" w:eastAsia="Times New Roman" w:hAnsi="Times New Roman" w:cs="Arial"/>
          <w:sz w:val="28"/>
          <w:szCs w:val="28"/>
          <w:lang w:eastAsia="ru-RU"/>
        </w:rPr>
      </w:pPr>
    </w:p>
    <w:p w14:paraId="1E54D74B" w14:textId="77777777" w:rsidR="000C58F1" w:rsidRPr="003A52C9" w:rsidRDefault="000C58F1" w:rsidP="000C58F1">
      <w:pPr>
        <w:spacing w:after="0" w:line="360" w:lineRule="auto"/>
        <w:ind w:left="567"/>
        <w:jc w:val="right"/>
        <w:rPr>
          <w:rFonts w:ascii="Times New Roman" w:eastAsia="Times New Roman" w:hAnsi="Times New Roman" w:cs="Times New Roman"/>
          <w:sz w:val="28"/>
          <w:szCs w:val="28"/>
          <w:lang w:eastAsia="ru-RU"/>
        </w:rPr>
      </w:pPr>
      <w:r w:rsidRPr="003A52C9">
        <w:rPr>
          <w:rFonts w:ascii="Times New Roman" w:eastAsia="Times New Roman" w:hAnsi="Times New Roman" w:cs="Times New Roman"/>
          <w:sz w:val="28"/>
          <w:szCs w:val="28"/>
          <w:lang w:eastAsia="ru-RU"/>
        </w:rPr>
        <w:lastRenderedPageBreak/>
        <w:t>Приложение 1</w:t>
      </w:r>
    </w:p>
    <w:p w14:paraId="37D42353" w14:textId="77777777" w:rsidR="000C58F1" w:rsidRPr="003A52C9" w:rsidRDefault="000C58F1" w:rsidP="000C58F1">
      <w:pPr>
        <w:spacing w:after="0" w:line="360" w:lineRule="auto"/>
        <w:ind w:left="567"/>
        <w:jc w:val="both"/>
        <w:rPr>
          <w:rFonts w:ascii="Times New Roman" w:eastAsia="Times New Roman" w:hAnsi="Times New Roman" w:cs="Times New Roman"/>
          <w:sz w:val="28"/>
          <w:szCs w:val="28"/>
          <w:lang w:eastAsia="ru-RU"/>
        </w:rPr>
      </w:pPr>
    </w:p>
    <w:p w14:paraId="605C0124" w14:textId="77777777" w:rsidR="000C58F1" w:rsidRPr="003A52C9" w:rsidRDefault="000C58F1" w:rsidP="000C58F1">
      <w:pPr>
        <w:shd w:val="clear" w:color="auto" w:fill="FFFFFF"/>
        <w:spacing w:after="150" w:line="240" w:lineRule="auto"/>
        <w:ind w:left="567"/>
        <w:jc w:val="center"/>
        <w:rPr>
          <w:rFonts w:ascii="Times New Roman" w:eastAsia="Times New Roman" w:hAnsi="Times New Roman" w:cs="Times New Roman"/>
          <w:color w:val="000000"/>
          <w:sz w:val="21"/>
          <w:szCs w:val="21"/>
          <w:lang w:eastAsia="ru-RU"/>
        </w:rPr>
      </w:pPr>
      <w:r w:rsidRPr="003A52C9">
        <w:rPr>
          <w:rFonts w:ascii="Times New Roman" w:eastAsia="Times New Roman" w:hAnsi="Times New Roman" w:cs="Times New Roman"/>
          <w:b/>
          <w:bCs/>
          <w:color w:val="000000"/>
          <w:sz w:val="21"/>
          <w:szCs w:val="21"/>
          <w:lang w:eastAsia="ru-RU"/>
        </w:rPr>
        <w:t>Диагностическая карта</w:t>
      </w:r>
    </w:p>
    <w:p w14:paraId="44A4A1B0" w14:textId="77777777" w:rsidR="000C58F1" w:rsidRPr="003A52C9" w:rsidRDefault="000C58F1" w:rsidP="000C58F1">
      <w:pPr>
        <w:shd w:val="clear" w:color="auto" w:fill="FFFFFF"/>
        <w:spacing w:after="150" w:line="240" w:lineRule="auto"/>
        <w:ind w:left="567"/>
        <w:jc w:val="center"/>
        <w:rPr>
          <w:rFonts w:ascii="Times New Roman" w:eastAsia="Times New Roman" w:hAnsi="Times New Roman" w:cs="Times New Roman"/>
          <w:color w:val="000000"/>
          <w:sz w:val="21"/>
          <w:szCs w:val="21"/>
          <w:lang w:eastAsia="ru-RU"/>
        </w:rPr>
      </w:pPr>
      <w:r w:rsidRPr="003A52C9">
        <w:rPr>
          <w:rFonts w:ascii="Times New Roman" w:eastAsia="Times New Roman" w:hAnsi="Times New Roman" w:cs="Times New Roman"/>
          <w:color w:val="000000"/>
          <w:sz w:val="21"/>
          <w:szCs w:val="21"/>
          <w:lang w:eastAsia="ru-RU"/>
        </w:rPr>
        <w:t xml:space="preserve">мониторинга результатов обучения детей по дополнительной общеобразовательной </w:t>
      </w:r>
    </w:p>
    <w:p w14:paraId="7ADBAE15" w14:textId="77777777" w:rsidR="000C58F1" w:rsidRPr="003A52C9" w:rsidRDefault="000C58F1" w:rsidP="000C58F1">
      <w:pPr>
        <w:shd w:val="clear" w:color="auto" w:fill="FFFFFF"/>
        <w:spacing w:after="150" w:line="240" w:lineRule="auto"/>
        <w:ind w:left="567"/>
        <w:jc w:val="center"/>
        <w:rPr>
          <w:rFonts w:ascii="Times New Roman" w:eastAsia="Times New Roman" w:hAnsi="Times New Roman" w:cs="Times New Roman"/>
          <w:color w:val="000000"/>
          <w:sz w:val="21"/>
          <w:szCs w:val="21"/>
          <w:lang w:eastAsia="ru-RU"/>
        </w:rPr>
      </w:pPr>
      <w:r w:rsidRPr="003A52C9">
        <w:rPr>
          <w:rFonts w:ascii="Times New Roman" w:eastAsia="Times New Roman" w:hAnsi="Times New Roman" w:cs="Times New Roman"/>
          <w:color w:val="000000"/>
          <w:sz w:val="21"/>
          <w:szCs w:val="21"/>
          <w:lang w:eastAsia="ru-RU"/>
        </w:rPr>
        <w:t>общеразвивающей программе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896"/>
        <w:gridCol w:w="90"/>
        <w:gridCol w:w="64"/>
        <w:gridCol w:w="654"/>
        <w:gridCol w:w="880"/>
        <w:gridCol w:w="143"/>
        <w:gridCol w:w="38"/>
        <w:gridCol w:w="660"/>
        <w:gridCol w:w="747"/>
        <w:gridCol w:w="150"/>
        <w:gridCol w:w="791"/>
        <w:gridCol w:w="765"/>
        <w:gridCol w:w="20"/>
        <w:gridCol w:w="53"/>
        <w:gridCol w:w="901"/>
      </w:tblGrid>
      <w:tr w:rsidR="000C58F1" w:rsidRPr="003A52C9" w14:paraId="01072E81" w14:textId="77777777" w:rsidTr="003A52C9">
        <w:trPr>
          <w:trHeight w:val="1019"/>
        </w:trPr>
        <w:tc>
          <w:tcPr>
            <w:tcW w:w="1546" w:type="dxa"/>
            <w:shd w:val="clear" w:color="auto" w:fill="auto"/>
          </w:tcPr>
          <w:p w14:paraId="58B250F7" w14:textId="77777777" w:rsidR="000C58F1" w:rsidRPr="003A52C9" w:rsidRDefault="000C58F1" w:rsidP="000C58F1">
            <w:pPr>
              <w:shd w:val="clear" w:color="auto" w:fill="FFFFFF"/>
              <w:spacing w:after="150" w:line="240" w:lineRule="auto"/>
              <w:ind w:left="567"/>
              <w:jc w:val="center"/>
              <w:rPr>
                <w:rFonts w:ascii="Times New Roman" w:eastAsia="Times New Roman" w:hAnsi="Times New Roman" w:cs="Times New Roman"/>
                <w:color w:val="000000"/>
                <w:sz w:val="21"/>
                <w:szCs w:val="21"/>
                <w:lang w:eastAsia="ru-RU"/>
              </w:rPr>
            </w:pPr>
            <w:r w:rsidRPr="003A52C9">
              <w:rPr>
                <w:rFonts w:ascii="Times New Roman" w:eastAsia="Times New Roman" w:hAnsi="Times New Roman" w:cs="Times New Roman"/>
                <w:color w:val="000000"/>
                <w:sz w:val="21"/>
                <w:szCs w:val="21"/>
                <w:lang w:eastAsia="ru-RU"/>
              </w:rPr>
              <w:t>Фамилия, имя воспитанника</w:t>
            </w:r>
          </w:p>
        </w:tc>
        <w:tc>
          <w:tcPr>
            <w:tcW w:w="1704" w:type="dxa"/>
            <w:gridSpan w:val="4"/>
            <w:shd w:val="clear" w:color="auto" w:fill="auto"/>
          </w:tcPr>
          <w:p w14:paraId="4BD8FEF4" w14:textId="77777777" w:rsidR="000C58F1" w:rsidRPr="003A52C9" w:rsidRDefault="000C58F1" w:rsidP="000C58F1">
            <w:pPr>
              <w:spacing w:after="150" w:line="240" w:lineRule="auto"/>
              <w:ind w:left="567"/>
              <w:jc w:val="center"/>
              <w:rPr>
                <w:rFonts w:ascii="Times New Roman" w:eastAsia="Times New Roman" w:hAnsi="Times New Roman" w:cs="Times New Roman"/>
                <w:color w:val="000000"/>
                <w:sz w:val="21"/>
                <w:szCs w:val="21"/>
                <w:lang w:eastAsia="ru-RU"/>
              </w:rPr>
            </w:pPr>
          </w:p>
        </w:tc>
        <w:tc>
          <w:tcPr>
            <w:tcW w:w="1721" w:type="dxa"/>
            <w:gridSpan w:val="4"/>
            <w:shd w:val="clear" w:color="auto" w:fill="auto"/>
          </w:tcPr>
          <w:p w14:paraId="5EB9ADB5" w14:textId="77777777" w:rsidR="000C58F1" w:rsidRPr="003A52C9" w:rsidRDefault="000C58F1" w:rsidP="000C58F1">
            <w:pPr>
              <w:spacing w:after="150" w:line="240" w:lineRule="auto"/>
              <w:ind w:left="567"/>
              <w:jc w:val="center"/>
              <w:rPr>
                <w:rFonts w:ascii="Times New Roman" w:eastAsia="Times New Roman" w:hAnsi="Times New Roman" w:cs="Times New Roman"/>
                <w:color w:val="000000"/>
                <w:sz w:val="21"/>
                <w:szCs w:val="21"/>
                <w:lang w:eastAsia="ru-RU"/>
              </w:rPr>
            </w:pPr>
          </w:p>
        </w:tc>
        <w:tc>
          <w:tcPr>
            <w:tcW w:w="1688" w:type="dxa"/>
            <w:gridSpan w:val="3"/>
            <w:shd w:val="clear" w:color="auto" w:fill="auto"/>
          </w:tcPr>
          <w:p w14:paraId="1449D525" w14:textId="77777777" w:rsidR="000C58F1" w:rsidRPr="003A52C9" w:rsidRDefault="000C58F1" w:rsidP="000C58F1">
            <w:pPr>
              <w:spacing w:after="150" w:line="240" w:lineRule="auto"/>
              <w:ind w:left="567"/>
              <w:jc w:val="center"/>
              <w:rPr>
                <w:rFonts w:ascii="Times New Roman" w:eastAsia="Times New Roman" w:hAnsi="Times New Roman" w:cs="Times New Roman"/>
                <w:color w:val="000000"/>
                <w:sz w:val="21"/>
                <w:szCs w:val="21"/>
                <w:lang w:eastAsia="ru-RU"/>
              </w:rPr>
            </w:pPr>
          </w:p>
        </w:tc>
        <w:tc>
          <w:tcPr>
            <w:tcW w:w="1739" w:type="dxa"/>
            <w:gridSpan w:val="4"/>
            <w:shd w:val="clear" w:color="auto" w:fill="auto"/>
          </w:tcPr>
          <w:p w14:paraId="6F829E7E" w14:textId="77777777" w:rsidR="000C58F1" w:rsidRPr="003A52C9" w:rsidRDefault="000C58F1" w:rsidP="000C58F1">
            <w:pPr>
              <w:spacing w:after="150" w:line="240" w:lineRule="auto"/>
              <w:ind w:left="567"/>
              <w:jc w:val="center"/>
              <w:rPr>
                <w:rFonts w:ascii="Times New Roman" w:eastAsia="Times New Roman" w:hAnsi="Times New Roman" w:cs="Times New Roman"/>
                <w:color w:val="000000"/>
                <w:sz w:val="21"/>
                <w:szCs w:val="21"/>
                <w:lang w:eastAsia="ru-RU"/>
              </w:rPr>
            </w:pPr>
          </w:p>
        </w:tc>
      </w:tr>
      <w:tr w:rsidR="000C58F1" w:rsidRPr="003A52C9" w14:paraId="31151968" w14:textId="77777777" w:rsidTr="00A84235">
        <w:trPr>
          <w:trHeight w:val="1249"/>
        </w:trPr>
        <w:tc>
          <w:tcPr>
            <w:tcW w:w="1546" w:type="dxa"/>
            <w:shd w:val="clear" w:color="auto" w:fill="auto"/>
          </w:tcPr>
          <w:p w14:paraId="0B8FBF8B" w14:textId="77777777" w:rsidR="000C58F1" w:rsidRPr="003A52C9" w:rsidRDefault="000C58F1" w:rsidP="000C58F1">
            <w:pPr>
              <w:shd w:val="clear" w:color="auto" w:fill="FFFFFF"/>
              <w:spacing w:after="150" w:line="240" w:lineRule="auto"/>
              <w:ind w:left="567"/>
              <w:jc w:val="center"/>
              <w:rPr>
                <w:rFonts w:ascii="Times New Roman" w:eastAsia="Times New Roman" w:hAnsi="Times New Roman" w:cs="Times New Roman"/>
                <w:color w:val="000000"/>
                <w:sz w:val="21"/>
                <w:szCs w:val="21"/>
                <w:lang w:eastAsia="ru-RU"/>
              </w:rPr>
            </w:pPr>
            <w:r w:rsidRPr="003A52C9">
              <w:rPr>
                <w:rFonts w:ascii="Times New Roman" w:eastAsia="Times New Roman" w:hAnsi="Times New Roman" w:cs="Times New Roman"/>
                <w:color w:val="000000"/>
                <w:sz w:val="21"/>
                <w:szCs w:val="21"/>
                <w:lang w:eastAsia="ru-RU"/>
              </w:rPr>
              <w:t>Сроки диагностики</w:t>
            </w:r>
          </w:p>
        </w:tc>
        <w:tc>
          <w:tcPr>
            <w:tcW w:w="89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4B3DF36" w14:textId="77777777" w:rsidR="000C58F1" w:rsidRPr="00A84235" w:rsidRDefault="000C58F1" w:rsidP="00A84235">
            <w:pPr>
              <w:spacing w:after="0" w:line="240" w:lineRule="auto"/>
              <w:jc w:val="both"/>
              <w:rPr>
                <w:rFonts w:ascii="Times New Roman" w:eastAsia="Times New Roman" w:hAnsi="Times New Roman" w:cs="Times New Roman"/>
                <w:color w:val="000000"/>
                <w:sz w:val="20"/>
                <w:szCs w:val="20"/>
                <w:lang w:eastAsia="ru-RU"/>
              </w:rPr>
            </w:pPr>
            <w:r w:rsidRPr="00A84235">
              <w:rPr>
                <w:rFonts w:ascii="Times New Roman" w:eastAsia="Times New Roman" w:hAnsi="Times New Roman" w:cs="Times New Roman"/>
                <w:color w:val="000000"/>
                <w:sz w:val="20"/>
                <w:szCs w:val="20"/>
                <w:lang w:eastAsia="ru-RU"/>
              </w:rPr>
              <w:t>Конец I-го полугодия</w:t>
            </w:r>
          </w:p>
        </w:tc>
        <w:tc>
          <w:tcPr>
            <w:tcW w:w="80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2386E3F0" w14:textId="77777777" w:rsidR="000C58F1" w:rsidRPr="00A84235" w:rsidRDefault="000C58F1" w:rsidP="00A84235">
            <w:pPr>
              <w:spacing w:after="0" w:line="240" w:lineRule="auto"/>
              <w:jc w:val="both"/>
              <w:rPr>
                <w:rFonts w:ascii="Times New Roman" w:eastAsia="Times New Roman" w:hAnsi="Times New Roman" w:cs="Times New Roman"/>
                <w:color w:val="000000"/>
                <w:sz w:val="20"/>
                <w:szCs w:val="20"/>
                <w:lang w:eastAsia="ru-RU"/>
              </w:rPr>
            </w:pPr>
            <w:r w:rsidRPr="00A84235">
              <w:rPr>
                <w:rFonts w:ascii="Times New Roman" w:eastAsia="Times New Roman" w:hAnsi="Times New Roman" w:cs="Times New Roman"/>
                <w:color w:val="000000"/>
                <w:sz w:val="20"/>
                <w:szCs w:val="20"/>
                <w:lang w:eastAsia="ru-RU"/>
              </w:rPr>
              <w:t>Конец учебного года</w:t>
            </w:r>
          </w:p>
        </w:tc>
        <w:tc>
          <w:tcPr>
            <w:tcW w:w="8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E32AB2" w14:textId="77777777" w:rsidR="000C58F1" w:rsidRPr="00A84235" w:rsidRDefault="000C58F1" w:rsidP="00A84235">
            <w:pPr>
              <w:spacing w:after="0" w:line="240" w:lineRule="auto"/>
              <w:jc w:val="both"/>
              <w:rPr>
                <w:rFonts w:ascii="Times New Roman" w:eastAsia="Times New Roman" w:hAnsi="Times New Roman" w:cs="Times New Roman"/>
                <w:color w:val="000000"/>
                <w:sz w:val="20"/>
                <w:szCs w:val="20"/>
                <w:lang w:eastAsia="ru-RU"/>
              </w:rPr>
            </w:pPr>
            <w:r w:rsidRPr="00A84235">
              <w:rPr>
                <w:rFonts w:ascii="Times New Roman" w:eastAsia="Times New Roman" w:hAnsi="Times New Roman" w:cs="Times New Roman"/>
                <w:color w:val="000000"/>
                <w:sz w:val="20"/>
                <w:szCs w:val="20"/>
                <w:lang w:eastAsia="ru-RU"/>
              </w:rPr>
              <w:t>Конец I-го полугодия</w:t>
            </w:r>
          </w:p>
        </w:tc>
        <w:tc>
          <w:tcPr>
            <w:tcW w:w="84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0DE9A8D9" w14:textId="77777777" w:rsidR="000C58F1" w:rsidRPr="00A84235" w:rsidRDefault="000C58F1" w:rsidP="00A84235">
            <w:pPr>
              <w:spacing w:after="0" w:line="240" w:lineRule="auto"/>
              <w:jc w:val="both"/>
              <w:rPr>
                <w:rFonts w:ascii="Times New Roman" w:eastAsia="Times New Roman" w:hAnsi="Times New Roman" w:cs="Times New Roman"/>
                <w:color w:val="000000"/>
                <w:sz w:val="20"/>
                <w:szCs w:val="20"/>
                <w:lang w:eastAsia="ru-RU"/>
              </w:rPr>
            </w:pPr>
            <w:r w:rsidRPr="00A84235">
              <w:rPr>
                <w:rFonts w:ascii="Times New Roman" w:eastAsia="Times New Roman" w:hAnsi="Times New Roman" w:cs="Times New Roman"/>
                <w:color w:val="000000"/>
                <w:sz w:val="20"/>
                <w:szCs w:val="20"/>
                <w:lang w:eastAsia="ru-RU"/>
              </w:rPr>
              <w:t>Конец учебного года</w:t>
            </w:r>
          </w:p>
        </w:tc>
        <w:tc>
          <w:tcPr>
            <w:tcW w:w="897"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7FF552D" w14:textId="77777777" w:rsidR="000C58F1" w:rsidRPr="00A84235" w:rsidRDefault="000C58F1" w:rsidP="00A84235">
            <w:pPr>
              <w:spacing w:after="0" w:line="240" w:lineRule="auto"/>
              <w:jc w:val="both"/>
              <w:rPr>
                <w:rFonts w:ascii="Times New Roman" w:eastAsia="Times New Roman" w:hAnsi="Times New Roman" w:cs="Times New Roman"/>
                <w:color w:val="000000"/>
                <w:sz w:val="20"/>
                <w:szCs w:val="20"/>
                <w:lang w:eastAsia="ru-RU"/>
              </w:rPr>
            </w:pPr>
            <w:r w:rsidRPr="00A84235">
              <w:rPr>
                <w:rFonts w:ascii="Times New Roman" w:eastAsia="Times New Roman" w:hAnsi="Times New Roman" w:cs="Times New Roman"/>
                <w:color w:val="000000"/>
                <w:sz w:val="20"/>
                <w:szCs w:val="20"/>
                <w:lang w:eastAsia="ru-RU"/>
              </w:rPr>
              <w:t>Конец I-го полугодия</w:t>
            </w:r>
          </w:p>
        </w:tc>
        <w:tc>
          <w:tcPr>
            <w:tcW w:w="7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73745A" w14:textId="77777777" w:rsidR="000C58F1" w:rsidRPr="00A84235" w:rsidRDefault="000C58F1" w:rsidP="00A84235">
            <w:pPr>
              <w:spacing w:after="0" w:line="240" w:lineRule="auto"/>
              <w:jc w:val="both"/>
              <w:rPr>
                <w:rFonts w:ascii="Times New Roman" w:eastAsia="Times New Roman" w:hAnsi="Times New Roman" w:cs="Times New Roman"/>
                <w:color w:val="000000"/>
                <w:sz w:val="20"/>
                <w:szCs w:val="20"/>
                <w:lang w:eastAsia="ru-RU"/>
              </w:rPr>
            </w:pPr>
            <w:r w:rsidRPr="00A84235">
              <w:rPr>
                <w:rFonts w:ascii="Times New Roman" w:eastAsia="Times New Roman" w:hAnsi="Times New Roman" w:cs="Times New Roman"/>
                <w:color w:val="000000"/>
                <w:sz w:val="20"/>
                <w:szCs w:val="20"/>
                <w:lang w:eastAsia="ru-RU"/>
              </w:rPr>
              <w:t>Конец учебного года</w:t>
            </w:r>
          </w:p>
        </w:tc>
        <w:tc>
          <w:tcPr>
            <w:tcW w:w="838"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5D43907D" w14:textId="77777777" w:rsidR="000C58F1" w:rsidRPr="00A84235" w:rsidRDefault="000C58F1" w:rsidP="00A84235">
            <w:pPr>
              <w:spacing w:after="0" w:line="240" w:lineRule="auto"/>
              <w:jc w:val="both"/>
              <w:rPr>
                <w:rFonts w:ascii="Times New Roman" w:eastAsia="Times New Roman" w:hAnsi="Times New Roman" w:cs="Times New Roman"/>
                <w:color w:val="000000"/>
                <w:sz w:val="20"/>
                <w:szCs w:val="20"/>
                <w:lang w:eastAsia="ru-RU"/>
              </w:rPr>
            </w:pPr>
            <w:r w:rsidRPr="00A84235">
              <w:rPr>
                <w:rFonts w:ascii="Times New Roman" w:eastAsia="Times New Roman" w:hAnsi="Times New Roman" w:cs="Times New Roman"/>
                <w:color w:val="000000"/>
                <w:sz w:val="20"/>
                <w:szCs w:val="20"/>
                <w:lang w:eastAsia="ru-RU"/>
              </w:rPr>
              <w:t>Конец I-го полугодия</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0AE58E" w14:textId="77777777" w:rsidR="000C58F1" w:rsidRPr="00A84235" w:rsidRDefault="000C58F1" w:rsidP="00A84235">
            <w:pPr>
              <w:spacing w:after="0" w:line="240" w:lineRule="auto"/>
              <w:jc w:val="both"/>
              <w:rPr>
                <w:rFonts w:ascii="Times New Roman" w:eastAsia="Times New Roman" w:hAnsi="Times New Roman" w:cs="Times New Roman"/>
                <w:color w:val="000000"/>
                <w:sz w:val="20"/>
                <w:szCs w:val="20"/>
                <w:lang w:eastAsia="ru-RU"/>
              </w:rPr>
            </w:pPr>
            <w:r w:rsidRPr="00A84235">
              <w:rPr>
                <w:rFonts w:ascii="Times New Roman" w:eastAsia="Times New Roman" w:hAnsi="Times New Roman" w:cs="Times New Roman"/>
                <w:color w:val="000000"/>
                <w:sz w:val="20"/>
                <w:szCs w:val="20"/>
                <w:lang w:eastAsia="ru-RU"/>
              </w:rPr>
              <w:t>Конец учебного года</w:t>
            </w:r>
          </w:p>
        </w:tc>
      </w:tr>
      <w:tr w:rsidR="000C58F1" w:rsidRPr="003A52C9" w14:paraId="0618D93E" w14:textId="77777777" w:rsidTr="003A52C9">
        <w:trPr>
          <w:trHeight w:val="800"/>
        </w:trPr>
        <w:tc>
          <w:tcPr>
            <w:tcW w:w="1546" w:type="dxa"/>
            <w:shd w:val="clear" w:color="auto" w:fill="auto"/>
          </w:tcPr>
          <w:p w14:paraId="117C73B1"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r w:rsidRPr="00A84235">
              <w:rPr>
                <w:rFonts w:ascii="Times New Roman" w:eastAsia="Times New Roman" w:hAnsi="Times New Roman" w:cs="Times New Roman"/>
                <w:b/>
                <w:bCs/>
                <w:color w:val="000000"/>
                <w:sz w:val="21"/>
                <w:szCs w:val="21"/>
                <w:shd w:val="clear" w:color="auto" w:fill="FFFFFF"/>
                <w:lang w:eastAsia="ru-RU"/>
              </w:rPr>
              <w:t>показатели</w:t>
            </w:r>
          </w:p>
        </w:tc>
        <w:tc>
          <w:tcPr>
            <w:tcW w:w="1704" w:type="dxa"/>
            <w:gridSpan w:val="4"/>
            <w:shd w:val="clear" w:color="auto" w:fill="auto"/>
          </w:tcPr>
          <w:p w14:paraId="6E6EF6A9"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r w:rsidRPr="00A84235">
              <w:rPr>
                <w:rFonts w:ascii="Times New Roman" w:eastAsia="Times New Roman" w:hAnsi="Times New Roman" w:cs="Times New Roman"/>
                <w:b/>
                <w:bCs/>
                <w:color w:val="000000"/>
                <w:sz w:val="21"/>
                <w:szCs w:val="21"/>
                <w:lang w:eastAsia="ru-RU"/>
              </w:rPr>
              <w:t>Теоретическая подготовка</w:t>
            </w:r>
          </w:p>
        </w:tc>
        <w:tc>
          <w:tcPr>
            <w:tcW w:w="1721" w:type="dxa"/>
            <w:gridSpan w:val="4"/>
            <w:shd w:val="clear" w:color="auto" w:fill="auto"/>
          </w:tcPr>
          <w:p w14:paraId="31F9956D"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1688" w:type="dxa"/>
            <w:gridSpan w:val="3"/>
            <w:shd w:val="clear" w:color="auto" w:fill="auto"/>
          </w:tcPr>
          <w:p w14:paraId="4EE63CF4"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1739" w:type="dxa"/>
            <w:gridSpan w:val="4"/>
            <w:shd w:val="clear" w:color="auto" w:fill="auto"/>
          </w:tcPr>
          <w:p w14:paraId="71BD4BFB"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r>
      <w:tr w:rsidR="000C58F1" w:rsidRPr="003A52C9" w14:paraId="65214A13" w14:textId="77777777" w:rsidTr="003A52C9">
        <w:trPr>
          <w:trHeight w:val="581"/>
        </w:trPr>
        <w:tc>
          <w:tcPr>
            <w:tcW w:w="1546" w:type="dxa"/>
            <w:shd w:val="clear" w:color="auto" w:fill="auto"/>
          </w:tcPr>
          <w:p w14:paraId="0252D926"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r w:rsidRPr="00A84235">
              <w:rPr>
                <w:rFonts w:ascii="Times New Roman" w:eastAsia="Times New Roman" w:hAnsi="Times New Roman" w:cs="Times New Roman"/>
                <w:color w:val="000000"/>
                <w:sz w:val="21"/>
                <w:szCs w:val="21"/>
                <w:shd w:val="clear" w:color="auto" w:fill="FFFFFF"/>
                <w:lang w:eastAsia="ru-RU"/>
              </w:rPr>
              <w:t>Теоретические знания</w:t>
            </w:r>
          </w:p>
        </w:tc>
        <w:tc>
          <w:tcPr>
            <w:tcW w:w="1050" w:type="dxa"/>
            <w:gridSpan w:val="3"/>
            <w:shd w:val="clear" w:color="auto" w:fill="auto"/>
          </w:tcPr>
          <w:p w14:paraId="3F612E11"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654" w:type="dxa"/>
            <w:shd w:val="clear" w:color="auto" w:fill="auto"/>
          </w:tcPr>
          <w:p w14:paraId="0E3122EA"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1023" w:type="dxa"/>
            <w:gridSpan w:val="2"/>
            <w:shd w:val="clear" w:color="auto" w:fill="auto"/>
          </w:tcPr>
          <w:p w14:paraId="0E15223C"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698" w:type="dxa"/>
            <w:gridSpan w:val="2"/>
            <w:shd w:val="clear" w:color="auto" w:fill="auto"/>
          </w:tcPr>
          <w:p w14:paraId="5BCF0640"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897" w:type="dxa"/>
            <w:gridSpan w:val="2"/>
            <w:shd w:val="clear" w:color="auto" w:fill="auto"/>
          </w:tcPr>
          <w:p w14:paraId="302FB6C5"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791" w:type="dxa"/>
            <w:shd w:val="clear" w:color="auto" w:fill="auto"/>
          </w:tcPr>
          <w:p w14:paraId="31835E29"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838" w:type="dxa"/>
            <w:gridSpan w:val="3"/>
            <w:shd w:val="clear" w:color="auto" w:fill="auto"/>
          </w:tcPr>
          <w:p w14:paraId="17C02662"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900" w:type="dxa"/>
            <w:shd w:val="clear" w:color="auto" w:fill="auto"/>
          </w:tcPr>
          <w:p w14:paraId="418D4F20"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r>
      <w:tr w:rsidR="000C58F1" w:rsidRPr="003A52C9" w14:paraId="2F71A757" w14:textId="77777777" w:rsidTr="003A52C9">
        <w:trPr>
          <w:trHeight w:val="1239"/>
        </w:trPr>
        <w:tc>
          <w:tcPr>
            <w:tcW w:w="1546" w:type="dxa"/>
            <w:shd w:val="clear" w:color="auto" w:fill="auto"/>
          </w:tcPr>
          <w:p w14:paraId="4923B7BC"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r w:rsidRPr="00A84235">
              <w:rPr>
                <w:rFonts w:ascii="Times New Roman" w:eastAsia="Times New Roman" w:hAnsi="Times New Roman" w:cs="Times New Roman"/>
                <w:color w:val="000000"/>
                <w:sz w:val="21"/>
                <w:szCs w:val="21"/>
                <w:shd w:val="clear" w:color="auto" w:fill="FFFFFF"/>
                <w:lang w:eastAsia="ru-RU"/>
              </w:rPr>
              <w:t>Овладение специальной терминологией</w:t>
            </w:r>
          </w:p>
        </w:tc>
        <w:tc>
          <w:tcPr>
            <w:tcW w:w="1050" w:type="dxa"/>
            <w:gridSpan w:val="3"/>
            <w:shd w:val="clear" w:color="auto" w:fill="auto"/>
          </w:tcPr>
          <w:p w14:paraId="7A4C724C"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654" w:type="dxa"/>
            <w:shd w:val="clear" w:color="auto" w:fill="auto"/>
          </w:tcPr>
          <w:p w14:paraId="61C9C6FE"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1023" w:type="dxa"/>
            <w:gridSpan w:val="2"/>
            <w:shd w:val="clear" w:color="auto" w:fill="auto"/>
          </w:tcPr>
          <w:p w14:paraId="14E3E202"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698" w:type="dxa"/>
            <w:gridSpan w:val="2"/>
            <w:shd w:val="clear" w:color="auto" w:fill="auto"/>
          </w:tcPr>
          <w:p w14:paraId="05621124"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897" w:type="dxa"/>
            <w:gridSpan w:val="2"/>
            <w:shd w:val="clear" w:color="auto" w:fill="auto"/>
          </w:tcPr>
          <w:p w14:paraId="1E383E37"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791" w:type="dxa"/>
            <w:shd w:val="clear" w:color="auto" w:fill="auto"/>
          </w:tcPr>
          <w:p w14:paraId="6EB776EE"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838" w:type="dxa"/>
            <w:gridSpan w:val="3"/>
            <w:shd w:val="clear" w:color="auto" w:fill="auto"/>
          </w:tcPr>
          <w:p w14:paraId="0F5A7616"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900" w:type="dxa"/>
            <w:shd w:val="clear" w:color="auto" w:fill="auto"/>
          </w:tcPr>
          <w:p w14:paraId="1C70D394"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r>
      <w:tr w:rsidR="000C58F1" w:rsidRPr="003A52C9" w14:paraId="437541DD" w14:textId="77777777" w:rsidTr="003A52C9">
        <w:trPr>
          <w:trHeight w:val="581"/>
        </w:trPr>
        <w:tc>
          <w:tcPr>
            <w:tcW w:w="1546" w:type="dxa"/>
            <w:shd w:val="clear" w:color="auto" w:fill="auto"/>
          </w:tcPr>
          <w:p w14:paraId="362D6E87"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1704" w:type="dxa"/>
            <w:gridSpan w:val="4"/>
            <w:shd w:val="clear" w:color="auto" w:fill="auto"/>
          </w:tcPr>
          <w:p w14:paraId="07F5F42F"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r w:rsidRPr="00A84235">
              <w:rPr>
                <w:rFonts w:ascii="Times New Roman" w:eastAsia="Times New Roman" w:hAnsi="Times New Roman" w:cs="Times New Roman"/>
                <w:b/>
                <w:bCs/>
                <w:color w:val="000000"/>
                <w:sz w:val="21"/>
                <w:szCs w:val="21"/>
                <w:shd w:val="clear" w:color="auto" w:fill="FFFFFF"/>
                <w:lang w:eastAsia="ru-RU"/>
              </w:rPr>
              <w:t>Практическая подготовка</w:t>
            </w:r>
          </w:p>
        </w:tc>
        <w:tc>
          <w:tcPr>
            <w:tcW w:w="1721" w:type="dxa"/>
            <w:gridSpan w:val="4"/>
            <w:shd w:val="clear" w:color="auto" w:fill="auto"/>
          </w:tcPr>
          <w:p w14:paraId="01A558F7"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1688" w:type="dxa"/>
            <w:gridSpan w:val="3"/>
            <w:shd w:val="clear" w:color="auto" w:fill="auto"/>
          </w:tcPr>
          <w:p w14:paraId="3F529D73"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1739" w:type="dxa"/>
            <w:gridSpan w:val="4"/>
            <w:shd w:val="clear" w:color="auto" w:fill="auto"/>
          </w:tcPr>
          <w:p w14:paraId="5F6F1493"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r>
      <w:tr w:rsidR="000C58F1" w:rsidRPr="003A52C9" w14:paraId="2AC48BD1" w14:textId="77777777" w:rsidTr="003A52C9">
        <w:trPr>
          <w:trHeight w:val="570"/>
        </w:trPr>
        <w:tc>
          <w:tcPr>
            <w:tcW w:w="1546" w:type="dxa"/>
            <w:shd w:val="clear" w:color="auto" w:fill="auto"/>
          </w:tcPr>
          <w:p w14:paraId="046C9BCC"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r w:rsidRPr="00A84235">
              <w:rPr>
                <w:rFonts w:ascii="Times New Roman" w:eastAsia="Times New Roman" w:hAnsi="Times New Roman" w:cs="Times New Roman"/>
                <w:color w:val="000000"/>
                <w:sz w:val="21"/>
                <w:szCs w:val="21"/>
                <w:shd w:val="clear" w:color="auto" w:fill="FFFFFF"/>
                <w:lang w:eastAsia="ru-RU"/>
              </w:rPr>
              <w:t>Практические умения</w:t>
            </w:r>
          </w:p>
        </w:tc>
        <w:tc>
          <w:tcPr>
            <w:tcW w:w="986" w:type="dxa"/>
            <w:gridSpan w:val="2"/>
            <w:shd w:val="clear" w:color="auto" w:fill="auto"/>
          </w:tcPr>
          <w:p w14:paraId="55A192C9"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718" w:type="dxa"/>
            <w:gridSpan w:val="2"/>
            <w:shd w:val="clear" w:color="auto" w:fill="auto"/>
          </w:tcPr>
          <w:p w14:paraId="32891345"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1061" w:type="dxa"/>
            <w:gridSpan w:val="3"/>
            <w:shd w:val="clear" w:color="auto" w:fill="auto"/>
          </w:tcPr>
          <w:p w14:paraId="4FB50745"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659" w:type="dxa"/>
            <w:shd w:val="clear" w:color="auto" w:fill="auto"/>
          </w:tcPr>
          <w:p w14:paraId="6EE4CDA9"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897" w:type="dxa"/>
            <w:gridSpan w:val="2"/>
            <w:shd w:val="clear" w:color="auto" w:fill="auto"/>
          </w:tcPr>
          <w:p w14:paraId="5AB2C64D"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791" w:type="dxa"/>
            <w:shd w:val="clear" w:color="auto" w:fill="auto"/>
          </w:tcPr>
          <w:p w14:paraId="176E6632"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765" w:type="dxa"/>
            <w:shd w:val="clear" w:color="auto" w:fill="auto"/>
          </w:tcPr>
          <w:p w14:paraId="01534710"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973" w:type="dxa"/>
            <w:gridSpan w:val="3"/>
            <w:shd w:val="clear" w:color="auto" w:fill="auto"/>
          </w:tcPr>
          <w:p w14:paraId="72D9DB72"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r>
      <w:tr w:rsidR="000C58F1" w:rsidRPr="000C58F1" w14:paraId="65ACB8E1" w14:textId="77777777" w:rsidTr="003A52C9">
        <w:trPr>
          <w:trHeight w:val="581"/>
        </w:trPr>
        <w:tc>
          <w:tcPr>
            <w:tcW w:w="1546" w:type="dxa"/>
            <w:shd w:val="clear" w:color="auto" w:fill="auto"/>
          </w:tcPr>
          <w:p w14:paraId="5134A96A"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r w:rsidRPr="00A84235">
              <w:rPr>
                <w:rFonts w:ascii="Times New Roman" w:eastAsia="Times New Roman" w:hAnsi="Times New Roman" w:cs="Times New Roman"/>
                <w:color w:val="000000"/>
                <w:sz w:val="21"/>
                <w:szCs w:val="21"/>
                <w:shd w:val="clear" w:color="auto" w:fill="FFFFFF"/>
                <w:lang w:eastAsia="ru-RU"/>
              </w:rPr>
              <w:t>Творческие навыки</w:t>
            </w:r>
          </w:p>
        </w:tc>
        <w:tc>
          <w:tcPr>
            <w:tcW w:w="986" w:type="dxa"/>
            <w:gridSpan w:val="2"/>
            <w:shd w:val="clear" w:color="auto" w:fill="auto"/>
          </w:tcPr>
          <w:p w14:paraId="6C543533"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718" w:type="dxa"/>
            <w:gridSpan w:val="2"/>
            <w:shd w:val="clear" w:color="auto" w:fill="auto"/>
          </w:tcPr>
          <w:p w14:paraId="7589E2BB"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1061" w:type="dxa"/>
            <w:gridSpan w:val="3"/>
            <w:shd w:val="clear" w:color="auto" w:fill="auto"/>
          </w:tcPr>
          <w:p w14:paraId="45CC0DDA"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659" w:type="dxa"/>
            <w:shd w:val="clear" w:color="auto" w:fill="auto"/>
          </w:tcPr>
          <w:p w14:paraId="403C5004"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897" w:type="dxa"/>
            <w:gridSpan w:val="2"/>
            <w:shd w:val="clear" w:color="auto" w:fill="auto"/>
          </w:tcPr>
          <w:p w14:paraId="64D691E7"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791" w:type="dxa"/>
            <w:shd w:val="clear" w:color="auto" w:fill="auto"/>
          </w:tcPr>
          <w:p w14:paraId="16A82CB4"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765" w:type="dxa"/>
            <w:shd w:val="clear" w:color="auto" w:fill="auto"/>
          </w:tcPr>
          <w:p w14:paraId="4CC7AA70"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973" w:type="dxa"/>
            <w:gridSpan w:val="3"/>
            <w:shd w:val="clear" w:color="auto" w:fill="auto"/>
          </w:tcPr>
          <w:p w14:paraId="22E27B9B"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r>
      <w:tr w:rsidR="000C58F1" w:rsidRPr="000C58F1" w14:paraId="1BD78553" w14:textId="77777777" w:rsidTr="003A52C9">
        <w:trPr>
          <w:trHeight w:val="1239"/>
        </w:trPr>
        <w:tc>
          <w:tcPr>
            <w:tcW w:w="1546" w:type="dxa"/>
            <w:shd w:val="clear" w:color="auto" w:fill="auto"/>
          </w:tcPr>
          <w:p w14:paraId="2E3D8C32"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r w:rsidRPr="00A84235">
              <w:rPr>
                <w:rFonts w:ascii="Times New Roman" w:eastAsia="Times New Roman" w:hAnsi="Times New Roman" w:cs="Times New Roman"/>
                <w:color w:val="000000"/>
                <w:sz w:val="21"/>
                <w:szCs w:val="21"/>
                <w:shd w:val="clear" w:color="auto" w:fill="FFFFFF"/>
                <w:lang w:eastAsia="ru-RU"/>
              </w:rPr>
              <w:t>Владение специальным оборудованием</w:t>
            </w:r>
          </w:p>
        </w:tc>
        <w:tc>
          <w:tcPr>
            <w:tcW w:w="1050" w:type="dxa"/>
            <w:gridSpan w:val="3"/>
            <w:shd w:val="clear" w:color="auto" w:fill="auto"/>
          </w:tcPr>
          <w:p w14:paraId="0A3828B1"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654" w:type="dxa"/>
            <w:shd w:val="clear" w:color="auto" w:fill="auto"/>
          </w:tcPr>
          <w:p w14:paraId="277DCF91"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1023" w:type="dxa"/>
            <w:gridSpan w:val="2"/>
            <w:shd w:val="clear" w:color="auto" w:fill="auto"/>
          </w:tcPr>
          <w:p w14:paraId="2090A92C"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698" w:type="dxa"/>
            <w:gridSpan w:val="2"/>
            <w:shd w:val="clear" w:color="auto" w:fill="auto"/>
          </w:tcPr>
          <w:p w14:paraId="68B6B900"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897" w:type="dxa"/>
            <w:gridSpan w:val="2"/>
            <w:shd w:val="clear" w:color="auto" w:fill="auto"/>
          </w:tcPr>
          <w:p w14:paraId="44E421CC"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791" w:type="dxa"/>
            <w:shd w:val="clear" w:color="auto" w:fill="auto"/>
          </w:tcPr>
          <w:p w14:paraId="7EF15F0E"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785" w:type="dxa"/>
            <w:gridSpan w:val="2"/>
            <w:shd w:val="clear" w:color="auto" w:fill="auto"/>
          </w:tcPr>
          <w:p w14:paraId="0CD89506"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953" w:type="dxa"/>
            <w:gridSpan w:val="2"/>
            <w:shd w:val="clear" w:color="auto" w:fill="auto"/>
          </w:tcPr>
          <w:p w14:paraId="6BD9C13F"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r>
      <w:tr w:rsidR="000C58F1" w:rsidRPr="000C58F1" w14:paraId="7D964C3B" w14:textId="77777777" w:rsidTr="003A52C9">
        <w:trPr>
          <w:trHeight w:val="1009"/>
        </w:trPr>
        <w:tc>
          <w:tcPr>
            <w:tcW w:w="1546" w:type="dxa"/>
            <w:shd w:val="clear" w:color="auto" w:fill="auto"/>
          </w:tcPr>
          <w:p w14:paraId="3622894F"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shd w:val="clear" w:color="auto" w:fill="FFFFFF"/>
                <w:lang w:eastAsia="ru-RU"/>
              </w:rPr>
            </w:pPr>
            <w:r w:rsidRPr="00A84235">
              <w:rPr>
                <w:rFonts w:ascii="Times New Roman" w:eastAsia="Times New Roman" w:hAnsi="Times New Roman" w:cs="Times New Roman"/>
                <w:b/>
                <w:bCs/>
                <w:color w:val="000000"/>
                <w:sz w:val="21"/>
                <w:szCs w:val="21"/>
                <w:shd w:val="clear" w:color="auto" w:fill="FFFFFF"/>
                <w:lang w:eastAsia="ru-RU"/>
              </w:rPr>
              <w:t>Учебно-интеллект.</w:t>
            </w:r>
          </w:p>
        </w:tc>
        <w:tc>
          <w:tcPr>
            <w:tcW w:w="1704" w:type="dxa"/>
            <w:gridSpan w:val="4"/>
            <w:shd w:val="clear" w:color="auto" w:fill="auto"/>
          </w:tcPr>
          <w:p w14:paraId="65FA7277"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r w:rsidRPr="00A84235">
              <w:rPr>
                <w:rFonts w:ascii="Times New Roman" w:eastAsia="Times New Roman" w:hAnsi="Times New Roman" w:cs="Times New Roman"/>
                <w:b/>
                <w:bCs/>
                <w:color w:val="000000"/>
                <w:sz w:val="21"/>
                <w:szCs w:val="21"/>
                <w:shd w:val="clear" w:color="auto" w:fill="FFFFFF"/>
                <w:lang w:eastAsia="ru-RU"/>
              </w:rPr>
              <w:t>Основные общенаучные компетенции</w:t>
            </w:r>
          </w:p>
        </w:tc>
        <w:tc>
          <w:tcPr>
            <w:tcW w:w="1721" w:type="dxa"/>
            <w:gridSpan w:val="4"/>
            <w:shd w:val="clear" w:color="auto" w:fill="auto"/>
          </w:tcPr>
          <w:p w14:paraId="5406261B"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1688" w:type="dxa"/>
            <w:gridSpan w:val="3"/>
            <w:shd w:val="clear" w:color="auto" w:fill="auto"/>
          </w:tcPr>
          <w:p w14:paraId="0AF0C2B6"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1739" w:type="dxa"/>
            <w:gridSpan w:val="4"/>
            <w:shd w:val="clear" w:color="auto" w:fill="auto"/>
          </w:tcPr>
          <w:p w14:paraId="516A7EFB"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r>
      <w:tr w:rsidR="000C58F1" w:rsidRPr="000C58F1" w14:paraId="2EB38705" w14:textId="77777777" w:rsidTr="003A52C9">
        <w:trPr>
          <w:trHeight w:val="1513"/>
        </w:trPr>
        <w:tc>
          <w:tcPr>
            <w:tcW w:w="1546" w:type="dxa"/>
            <w:shd w:val="clear" w:color="auto" w:fill="auto"/>
          </w:tcPr>
          <w:p w14:paraId="09F7669A" w14:textId="77777777" w:rsidR="000C58F1" w:rsidRPr="00A84235" w:rsidRDefault="000C58F1" w:rsidP="00A84235">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A84235">
              <w:rPr>
                <w:rFonts w:ascii="Times New Roman" w:eastAsia="Times New Roman" w:hAnsi="Times New Roman" w:cs="Times New Roman"/>
                <w:b/>
                <w:bCs/>
                <w:color w:val="000000"/>
                <w:sz w:val="21"/>
                <w:szCs w:val="21"/>
                <w:lang w:eastAsia="ru-RU"/>
              </w:rPr>
              <w:t>Основные</w:t>
            </w:r>
          </w:p>
          <w:p w14:paraId="7327DC76" w14:textId="77777777" w:rsidR="000C58F1" w:rsidRPr="00A84235" w:rsidRDefault="000C58F1" w:rsidP="00A84235">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A84235">
              <w:rPr>
                <w:rFonts w:ascii="Times New Roman" w:eastAsia="Times New Roman" w:hAnsi="Times New Roman" w:cs="Times New Roman"/>
                <w:color w:val="000000"/>
                <w:sz w:val="21"/>
                <w:szCs w:val="21"/>
                <w:lang w:eastAsia="ru-RU"/>
              </w:rPr>
              <w:t>Подбирать спец. литературу</w:t>
            </w:r>
          </w:p>
          <w:p w14:paraId="5B4195C0"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shd w:val="clear" w:color="auto" w:fill="FFFFFF"/>
                <w:lang w:eastAsia="ru-RU"/>
              </w:rPr>
            </w:pPr>
          </w:p>
        </w:tc>
        <w:tc>
          <w:tcPr>
            <w:tcW w:w="986" w:type="dxa"/>
            <w:gridSpan w:val="2"/>
            <w:shd w:val="clear" w:color="auto" w:fill="auto"/>
          </w:tcPr>
          <w:p w14:paraId="7E1ABC64"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718" w:type="dxa"/>
            <w:gridSpan w:val="2"/>
            <w:shd w:val="clear" w:color="auto" w:fill="auto"/>
          </w:tcPr>
          <w:p w14:paraId="62BA39C5"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1061" w:type="dxa"/>
            <w:gridSpan w:val="3"/>
            <w:shd w:val="clear" w:color="auto" w:fill="auto"/>
          </w:tcPr>
          <w:p w14:paraId="1D4714B5"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659" w:type="dxa"/>
            <w:shd w:val="clear" w:color="auto" w:fill="auto"/>
          </w:tcPr>
          <w:p w14:paraId="4AF22AEF"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747" w:type="dxa"/>
            <w:shd w:val="clear" w:color="auto" w:fill="auto"/>
          </w:tcPr>
          <w:p w14:paraId="47660218"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941" w:type="dxa"/>
            <w:gridSpan w:val="2"/>
            <w:shd w:val="clear" w:color="auto" w:fill="auto"/>
          </w:tcPr>
          <w:p w14:paraId="2F6B2272"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765" w:type="dxa"/>
            <w:shd w:val="clear" w:color="auto" w:fill="auto"/>
          </w:tcPr>
          <w:p w14:paraId="3C152D15"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973" w:type="dxa"/>
            <w:gridSpan w:val="3"/>
            <w:shd w:val="clear" w:color="auto" w:fill="auto"/>
          </w:tcPr>
          <w:p w14:paraId="136F44EA"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r>
      <w:tr w:rsidR="000C58F1" w:rsidRPr="000C58F1" w14:paraId="35FBF8C2" w14:textId="77777777" w:rsidTr="003A52C9">
        <w:trPr>
          <w:trHeight w:val="1513"/>
        </w:trPr>
        <w:tc>
          <w:tcPr>
            <w:tcW w:w="1546" w:type="dxa"/>
            <w:shd w:val="clear" w:color="auto" w:fill="auto"/>
          </w:tcPr>
          <w:p w14:paraId="384FA5A1" w14:textId="77777777" w:rsidR="000C58F1" w:rsidRPr="00A84235" w:rsidRDefault="000C58F1" w:rsidP="00A84235">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A84235">
              <w:rPr>
                <w:rFonts w:ascii="Times New Roman" w:eastAsia="Times New Roman" w:hAnsi="Times New Roman" w:cs="Times New Roman"/>
                <w:color w:val="000000"/>
                <w:sz w:val="21"/>
                <w:szCs w:val="21"/>
                <w:lang w:eastAsia="ru-RU"/>
              </w:rPr>
              <w:t>Использовать</w:t>
            </w:r>
          </w:p>
          <w:p w14:paraId="6291F105" w14:textId="77777777" w:rsidR="000C58F1" w:rsidRPr="00A84235" w:rsidRDefault="000C58F1" w:rsidP="00A84235">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A84235">
              <w:rPr>
                <w:rFonts w:ascii="Times New Roman" w:eastAsia="Times New Roman" w:hAnsi="Times New Roman" w:cs="Times New Roman"/>
                <w:color w:val="000000"/>
                <w:sz w:val="21"/>
                <w:szCs w:val="21"/>
                <w:lang w:eastAsia="ru-RU"/>
              </w:rPr>
              <w:t>мультимедиа</w:t>
            </w:r>
          </w:p>
          <w:p w14:paraId="13D83D5D"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shd w:val="clear" w:color="auto" w:fill="FFFFFF"/>
                <w:lang w:eastAsia="ru-RU"/>
              </w:rPr>
            </w:pPr>
          </w:p>
        </w:tc>
        <w:tc>
          <w:tcPr>
            <w:tcW w:w="986" w:type="dxa"/>
            <w:gridSpan w:val="2"/>
            <w:shd w:val="clear" w:color="auto" w:fill="auto"/>
          </w:tcPr>
          <w:p w14:paraId="69B6C584"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718" w:type="dxa"/>
            <w:gridSpan w:val="2"/>
            <w:shd w:val="clear" w:color="auto" w:fill="auto"/>
          </w:tcPr>
          <w:p w14:paraId="23C443A7"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1061" w:type="dxa"/>
            <w:gridSpan w:val="3"/>
            <w:shd w:val="clear" w:color="auto" w:fill="auto"/>
          </w:tcPr>
          <w:p w14:paraId="3B642A52"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659" w:type="dxa"/>
            <w:shd w:val="clear" w:color="auto" w:fill="auto"/>
          </w:tcPr>
          <w:p w14:paraId="0CB85EAA"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747" w:type="dxa"/>
            <w:shd w:val="clear" w:color="auto" w:fill="auto"/>
          </w:tcPr>
          <w:p w14:paraId="18144F31"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941" w:type="dxa"/>
            <w:gridSpan w:val="2"/>
            <w:shd w:val="clear" w:color="auto" w:fill="auto"/>
          </w:tcPr>
          <w:p w14:paraId="5E2EBD73"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765" w:type="dxa"/>
            <w:shd w:val="clear" w:color="auto" w:fill="auto"/>
          </w:tcPr>
          <w:p w14:paraId="4226DCE3"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973" w:type="dxa"/>
            <w:gridSpan w:val="3"/>
            <w:shd w:val="clear" w:color="auto" w:fill="auto"/>
          </w:tcPr>
          <w:p w14:paraId="67F4D0D2"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r>
      <w:tr w:rsidR="000C58F1" w:rsidRPr="000C58F1" w14:paraId="7A29A021" w14:textId="77777777" w:rsidTr="003A52C9">
        <w:trPr>
          <w:trHeight w:val="1019"/>
        </w:trPr>
        <w:tc>
          <w:tcPr>
            <w:tcW w:w="1546" w:type="dxa"/>
            <w:shd w:val="clear" w:color="auto" w:fill="auto"/>
          </w:tcPr>
          <w:p w14:paraId="1E82F69B"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shd w:val="clear" w:color="auto" w:fill="FFFFFF"/>
                <w:lang w:eastAsia="ru-RU"/>
              </w:rPr>
            </w:pPr>
            <w:r w:rsidRPr="00A84235">
              <w:rPr>
                <w:rFonts w:ascii="Times New Roman" w:eastAsia="Times New Roman" w:hAnsi="Times New Roman" w:cs="Times New Roman"/>
                <w:color w:val="000000"/>
                <w:sz w:val="21"/>
                <w:szCs w:val="21"/>
                <w:shd w:val="clear" w:color="auto" w:fill="FFFFFF"/>
                <w:lang w:eastAsia="ru-RU"/>
              </w:rPr>
              <w:lastRenderedPageBreak/>
              <w:t>Осуществлять учебный процесс</w:t>
            </w:r>
          </w:p>
        </w:tc>
        <w:tc>
          <w:tcPr>
            <w:tcW w:w="986" w:type="dxa"/>
            <w:gridSpan w:val="2"/>
            <w:shd w:val="clear" w:color="auto" w:fill="auto"/>
          </w:tcPr>
          <w:p w14:paraId="213B60C4"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718" w:type="dxa"/>
            <w:gridSpan w:val="2"/>
            <w:shd w:val="clear" w:color="auto" w:fill="auto"/>
          </w:tcPr>
          <w:p w14:paraId="7DFC0B7A"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1061" w:type="dxa"/>
            <w:gridSpan w:val="3"/>
            <w:shd w:val="clear" w:color="auto" w:fill="auto"/>
          </w:tcPr>
          <w:p w14:paraId="49514413"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659" w:type="dxa"/>
            <w:shd w:val="clear" w:color="auto" w:fill="auto"/>
          </w:tcPr>
          <w:p w14:paraId="4DAD7760"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747" w:type="dxa"/>
            <w:shd w:val="clear" w:color="auto" w:fill="auto"/>
          </w:tcPr>
          <w:p w14:paraId="12C97BFD"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941" w:type="dxa"/>
            <w:gridSpan w:val="2"/>
            <w:shd w:val="clear" w:color="auto" w:fill="auto"/>
          </w:tcPr>
          <w:p w14:paraId="56A651C8"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765" w:type="dxa"/>
            <w:shd w:val="clear" w:color="auto" w:fill="auto"/>
          </w:tcPr>
          <w:p w14:paraId="459C3A53"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973" w:type="dxa"/>
            <w:gridSpan w:val="3"/>
            <w:shd w:val="clear" w:color="auto" w:fill="auto"/>
          </w:tcPr>
          <w:p w14:paraId="157665BC"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r>
      <w:tr w:rsidR="000C58F1" w:rsidRPr="000C58F1" w14:paraId="1ED376E7" w14:textId="77777777" w:rsidTr="003A52C9">
        <w:trPr>
          <w:trHeight w:val="570"/>
        </w:trPr>
        <w:tc>
          <w:tcPr>
            <w:tcW w:w="1546" w:type="dxa"/>
            <w:shd w:val="clear" w:color="auto" w:fill="auto"/>
          </w:tcPr>
          <w:p w14:paraId="29F11317"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shd w:val="clear" w:color="auto" w:fill="FFFFFF"/>
                <w:lang w:eastAsia="ru-RU"/>
              </w:rPr>
            </w:pPr>
            <w:r w:rsidRPr="00A84235">
              <w:rPr>
                <w:rFonts w:ascii="Times New Roman" w:eastAsia="Times New Roman" w:hAnsi="Times New Roman" w:cs="Times New Roman"/>
                <w:b/>
                <w:bCs/>
                <w:color w:val="000000"/>
                <w:sz w:val="21"/>
                <w:szCs w:val="21"/>
                <w:shd w:val="clear" w:color="auto" w:fill="FFFFFF"/>
                <w:lang w:eastAsia="ru-RU"/>
              </w:rPr>
              <w:t>Коммуникативные</w:t>
            </w:r>
          </w:p>
        </w:tc>
        <w:tc>
          <w:tcPr>
            <w:tcW w:w="986" w:type="dxa"/>
            <w:gridSpan w:val="2"/>
            <w:shd w:val="clear" w:color="auto" w:fill="auto"/>
          </w:tcPr>
          <w:p w14:paraId="207631FF"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718" w:type="dxa"/>
            <w:gridSpan w:val="2"/>
            <w:shd w:val="clear" w:color="auto" w:fill="auto"/>
          </w:tcPr>
          <w:p w14:paraId="7168D8E7"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1061" w:type="dxa"/>
            <w:gridSpan w:val="3"/>
            <w:shd w:val="clear" w:color="auto" w:fill="auto"/>
          </w:tcPr>
          <w:p w14:paraId="5E560AE1"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659" w:type="dxa"/>
            <w:shd w:val="clear" w:color="auto" w:fill="auto"/>
          </w:tcPr>
          <w:p w14:paraId="25EC4869"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747" w:type="dxa"/>
            <w:shd w:val="clear" w:color="auto" w:fill="auto"/>
          </w:tcPr>
          <w:p w14:paraId="74A2A27B"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941" w:type="dxa"/>
            <w:gridSpan w:val="2"/>
            <w:shd w:val="clear" w:color="auto" w:fill="auto"/>
          </w:tcPr>
          <w:p w14:paraId="1E404DAF"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765" w:type="dxa"/>
            <w:shd w:val="clear" w:color="auto" w:fill="auto"/>
          </w:tcPr>
          <w:p w14:paraId="23F0F5F0"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973" w:type="dxa"/>
            <w:gridSpan w:val="3"/>
            <w:shd w:val="clear" w:color="auto" w:fill="auto"/>
          </w:tcPr>
          <w:p w14:paraId="6E17B6FA"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r>
      <w:tr w:rsidR="000C58F1" w:rsidRPr="000C58F1" w14:paraId="32AA244E" w14:textId="77777777" w:rsidTr="003A52C9">
        <w:trPr>
          <w:trHeight w:val="800"/>
        </w:trPr>
        <w:tc>
          <w:tcPr>
            <w:tcW w:w="1546" w:type="dxa"/>
            <w:shd w:val="clear" w:color="auto" w:fill="auto"/>
          </w:tcPr>
          <w:p w14:paraId="31854CEB"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shd w:val="clear" w:color="auto" w:fill="FFFFFF"/>
                <w:lang w:eastAsia="ru-RU"/>
              </w:rPr>
            </w:pPr>
            <w:r w:rsidRPr="00A84235">
              <w:rPr>
                <w:rFonts w:ascii="Times New Roman" w:eastAsia="Times New Roman" w:hAnsi="Times New Roman" w:cs="Times New Roman"/>
                <w:color w:val="000000"/>
                <w:sz w:val="21"/>
                <w:szCs w:val="21"/>
                <w:shd w:val="clear" w:color="auto" w:fill="FFFFFF"/>
                <w:lang w:eastAsia="ru-RU"/>
              </w:rPr>
              <w:t>Слушать и слышать педагога</w:t>
            </w:r>
          </w:p>
        </w:tc>
        <w:tc>
          <w:tcPr>
            <w:tcW w:w="986" w:type="dxa"/>
            <w:gridSpan w:val="2"/>
            <w:shd w:val="clear" w:color="auto" w:fill="auto"/>
          </w:tcPr>
          <w:p w14:paraId="61E49468"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718" w:type="dxa"/>
            <w:gridSpan w:val="2"/>
            <w:shd w:val="clear" w:color="auto" w:fill="auto"/>
          </w:tcPr>
          <w:p w14:paraId="191E4D19"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1061" w:type="dxa"/>
            <w:gridSpan w:val="3"/>
            <w:shd w:val="clear" w:color="auto" w:fill="auto"/>
          </w:tcPr>
          <w:p w14:paraId="3A808077"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659" w:type="dxa"/>
            <w:shd w:val="clear" w:color="auto" w:fill="auto"/>
          </w:tcPr>
          <w:p w14:paraId="6ECD1A89"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747" w:type="dxa"/>
            <w:shd w:val="clear" w:color="auto" w:fill="auto"/>
          </w:tcPr>
          <w:p w14:paraId="4D7FFAA5"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941" w:type="dxa"/>
            <w:gridSpan w:val="2"/>
            <w:shd w:val="clear" w:color="auto" w:fill="auto"/>
          </w:tcPr>
          <w:p w14:paraId="41BF75F7"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765" w:type="dxa"/>
            <w:shd w:val="clear" w:color="auto" w:fill="auto"/>
          </w:tcPr>
          <w:p w14:paraId="691D5F64"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973" w:type="dxa"/>
            <w:gridSpan w:val="3"/>
            <w:shd w:val="clear" w:color="auto" w:fill="auto"/>
          </w:tcPr>
          <w:p w14:paraId="26E1774A"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r>
      <w:tr w:rsidR="000C58F1" w:rsidRPr="000C58F1" w14:paraId="2CCE5347" w14:textId="77777777" w:rsidTr="003A52C9">
        <w:trPr>
          <w:trHeight w:val="1239"/>
        </w:trPr>
        <w:tc>
          <w:tcPr>
            <w:tcW w:w="1546" w:type="dxa"/>
            <w:shd w:val="clear" w:color="auto" w:fill="auto"/>
          </w:tcPr>
          <w:p w14:paraId="443F96AF"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shd w:val="clear" w:color="auto" w:fill="FFFFFF"/>
                <w:lang w:eastAsia="ru-RU"/>
              </w:rPr>
            </w:pPr>
            <w:r w:rsidRPr="00A84235">
              <w:rPr>
                <w:rFonts w:ascii="Times New Roman" w:eastAsia="Times New Roman" w:hAnsi="Times New Roman" w:cs="Times New Roman"/>
                <w:color w:val="000000"/>
                <w:sz w:val="21"/>
                <w:szCs w:val="21"/>
                <w:shd w:val="clear" w:color="auto" w:fill="FFFFFF"/>
                <w:lang w:eastAsia="ru-RU"/>
              </w:rPr>
              <w:t>Выступать перед аудиторией, вести дискуссии</w:t>
            </w:r>
          </w:p>
        </w:tc>
        <w:tc>
          <w:tcPr>
            <w:tcW w:w="986" w:type="dxa"/>
            <w:gridSpan w:val="2"/>
            <w:shd w:val="clear" w:color="auto" w:fill="auto"/>
          </w:tcPr>
          <w:p w14:paraId="568482F3"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718" w:type="dxa"/>
            <w:gridSpan w:val="2"/>
            <w:shd w:val="clear" w:color="auto" w:fill="auto"/>
          </w:tcPr>
          <w:p w14:paraId="34A09A24"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1061" w:type="dxa"/>
            <w:gridSpan w:val="3"/>
            <w:shd w:val="clear" w:color="auto" w:fill="auto"/>
          </w:tcPr>
          <w:p w14:paraId="10462635"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659" w:type="dxa"/>
            <w:shd w:val="clear" w:color="auto" w:fill="auto"/>
          </w:tcPr>
          <w:p w14:paraId="6E346B89"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747" w:type="dxa"/>
            <w:shd w:val="clear" w:color="auto" w:fill="auto"/>
          </w:tcPr>
          <w:p w14:paraId="6C0E4E05"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941" w:type="dxa"/>
            <w:gridSpan w:val="2"/>
            <w:shd w:val="clear" w:color="auto" w:fill="auto"/>
          </w:tcPr>
          <w:p w14:paraId="7BD3FB57"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765" w:type="dxa"/>
            <w:shd w:val="clear" w:color="auto" w:fill="auto"/>
          </w:tcPr>
          <w:p w14:paraId="0E5E3D9B"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973" w:type="dxa"/>
            <w:gridSpan w:val="3"/>
            <w:shd w:val="clear" w:color="auto" w:fill="auto"/>
          </w:tcPr>
          <w:p w14:paraId="506E26AB"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r>
      <w:tr w:rsidR="000C58F1" w:rsidRPr="000C58F1" w14:paraId="5C159048" w14:textId="77777777" w:rsidTr="003A52C9">
        <w:trPr>
          <w:trHeight w:val="581"/>
        </w:trPr>
        <w:tc>
          <w:tcPr>
            <w:tcW w:w="1546" w:type="dxa"/>
            <w:shd w:val="clear" w:color="auto" w:fill="auto"/>
          </w:tcPr>
          <w:p w14:paraId="025D8684"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shd w:val="clear" w:color="auto" w:fill="FFFFFF"/>
                <w:lang w:eastAsia="ru-RU"/>
              </w:rPr>
            </w:pPr>
            <w:r w:rsidRPr="00A84235">
              <w:rPr>
                <w:rFonts w:ascii="Times New Roman" w:eastAsia="Times New Roman" w:hAnsi="Times New Roman" w:cs="Times New Roman"/>
                <w:b/>
                <w:bCs/>
                <w:color w:val="000000"/>
                <w:sz w:val="21"/>
                <w:szCs w:val="21"/>
                <w:shd w:val="clear" w:color="auto" w:fill="FFFFFF"/>
                <w:lang w:eastAsia="ru-RU"/>
              </w:rPr>
              <w:t>Организационные</w:t>
            </w:r>
          </w:p>
        </w:tc>
        <w:tc>
          <w:tcPr>
            <w:tcW w:w="986" w:type="dxa"/>
            <w:gridSpan w:val="2"/>
            <w:shd w:val="clear" w:color="auto" w:fill="auto"/>
          </w:tcPr>
          <w:p w14:paraId="58FE2083"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718" w:type="dxa"/>
            <w:gridSpan w:val="2"/>
            <w:shd w:val="clear" w:color="auto" w:fill="auto"/>
          </w:tcPr>
          <w:p w14:paraId="28322207"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1061" w:type="dxa"/>
            <w:gridSpan w:val="3"/>
            <w:shd w:val="clear" w:color="auto" w:fill="auto"/>
          </w:tcPr>
          <w:p w14:paraId="26502842"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659" w:type="dxa"/>
            <w:shd w:val="clear" w:color="auto" w:fill="auto"/>
          </w:tcPr>
          <w:p w14:paraId="6C252AEA"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747" w:type="dxa"/>
            <w:shd w:val="clear" w:color="auto" w:fill="auto"/>
          </w:tcPr>
          <w:p w14:paraId="68EC4306"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941" w:type="dxa"/>
            <w:gridSpan w:val="2"/>
            <w:shd w:val="clear" w:color="auto" w:fill="auto"/>
          </w:tcPr>
          <w:p w14:paraId="4AD42C4C"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765" w:type="dxa"/>
            <w:shd w:val="clear" w:color="auto" w:fill="auto"/>
          </w:tcPr>
          <w:p w14:paraId="48B447C2"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973" w:type="dxa"/>
            <w:gridSpan w:val="3"/>
            <w:shd w:val="clear" w:color="auto" w:fill="auto"/>
          </w:tcPr>
          <w:p w14:paraId="4731C9BF"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r>
      <w:tr w:rsidR="000C58F1" w:rsidRPr="000C58F1" w14:paraId="580BE91B" w14:textId="77777777" w:rsidTr="003A52C9">
        <w:trPr>
          <w:trHeight w:val="1897"/>
        </w:trPr>
        <w:tc>
          <w:tcPr>
            <w:tcW w:w="1546" w:type="dxa"/>
            <w:shd w:val="clear" w:color="auto" w:fill="auto"/>
          </w:tcPr>
          <w:p w14:paraId="424D0993"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shd w:val="clear" w:color="auto" w:fill="FFFFFF"/>
                <w:lang w:eastAsia="ru-RU"/>
              </w:rPr>
            </w:pPr>
            <w:r w:rsidRPr="00A84235">
              <w:rPr>
                <w:rFonts w:ascii="Times New Roman" w:eastAsia="Times New Roman" w:hAnsi="Times New Roman" w:cs="Times New Roman"/>
                <w:color w:val="000000"/>
                <w:sz w:val="21"/>
                <w:szCs w:val="21"/>
                <w:shd w:val="clear" w:color="auto" w:fill="FFFFFF"/>
                <w:lang w:eastAsia="ru-RU"/>
              </w:rPr>
              <w:t>Планировать, организовывать социально-значимую деятельность</w:t>
            </w:r>
          </w:p>
        </w:tc>
        <w:tc>
          <w:tcPr>
            <w:tcW w:w="986" w:type="dxa"/>
            <w:gridSpan w:val="2"/>
            <w:shd w:val="clear" w:color="auto" w:fill="auto"/>
          </w:tcPr>
          <w:p w14:paraId="20752A11"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718" w:type="dxa"/>
            <w:gridSpan w:val="2"/>
            <w:shd w:val="clear" w:color="auto" w:fill="auto"/>
          </w:tcPr>
          <w:p w14:paraId="49DB8399"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1061" w:type="dxa"/>
            <w:gridSpan w:val="3"/>
            <w:shd w:val="clear" w:color="auto" w:fill="auto"/>
          </w:tcPr>
          <w:p w14:paraId="055471FB"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659" w:type="dxa"/>
            <w:shd w:val="clear" w:color="auto" w:fill="auto"/>
          </w:tcPr>
          <w:p w14:paraId="13A56528"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747" w:type="dxa"/>
            <w:shd w:val="clear" w:color="auto" w:fill="auto"/>
          </w:tcPr>
          <w:p w14:paraId="4B266122"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941" w:type="dxa"/>
            <w:gridSpan w:val="2"/>
            <w:shd w:val="clear" w:color="auto" w:fill="auto"/>
          </w:tcPr>
          <w:p w14:paraId="1A6938A2"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765" w:type="dxa"/>
            <w:shd w:val="clear" w:color="auto" w:fill="auto"/>
          </w:tcPr>
          <w:p w14:paraId="51AE6C2D"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973" w:type="dxa"/>
            <w:gridSpan w:val="3"/>
            <w:shd w:val="clear" w:color="auto" w:fill="auto"/>
          </w:tcPr>
          <w:p w14:paraId="2B78E592"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r>
      <w:tr w:rsidR="000C58F1" w:rsidRPr="000C58F1" w14:paraId="080C3832" w14:textId="77777777" w:rsidTr="003A52C9">
        <w:trPr>
          <w:trHeight w:val="1239"/>
        </w:trPr>
        <w:tc>
          <w:tcPr>
            <w:tcW w:w="1546" w:type="dxa"/>
            <w:shd w:val="clear" w:color="auto" w:fill="auto"/>
          </w:tcPr>
          <w:p w14:paraId="5BFA8D32"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shd w:val="clear" w:color="auto" w:fill="FFFFFF"/>
                <w:lang w:eastAsia="ru-RU"/>
              </w:rPr>
            </w:pPr>
            <w:r w:rsidRPr="00A84235">
              <w:rPr>
                <w:rFonts w:ascii="Times New Roman" w:eastAsia="Times New Roman" w:hAnsi="Times New Roman" w:cs="Times New Roman"/>
                <w:color w:val="000000"/>
                <w:sz w:val="21"/>
                <w:szCs w:val="21"/>
                <w:shd w:val="clear" w:color="auto" w:fill="FFFFFF"/>
                <w:lang w:eastAsia="ru-RU"/>
              </w:rPr>
              <w:t>Соблюдать в процессе деятельности правила ТБ</w:t>
            </w:r>
          </w:p>
        </w:tc>
        <w:tc>
          <w:tcPr>
            <w:tcW w:w="986" w:type="dxa"/>
            <w:gridSpan w:val="2"/>
            <w:shd w:val="clear" w:color="auto" w:fill="auto"/>
          </w:tcPr>
          <w:p w14:paraId="36078F95"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718" w:type="dxa"/>
            <w:gridSpan w:val="2"/>
            <w:shd w:val="clear" w:color="auto" w:fill="auto"/>
          </w:tcPr>
          <w:p w14:paraId="5B1C077E"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1061" w:type="dxa"/>
            <w:gridSpan w:val="3"/>
            <w:shd w:val="clear" w:color="auto" w:fill="auto"/>
          </w:tcPr>
          <w:p w14:paraId="5D5847BC"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659" w:type="dxa"/>
            <w:shd w:val="clear" w:color="auto" w:fill="auto"/>
          </w:tcPr>
          <w:p w14:paraId="1EC4E4C5"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747" w:type="dxa"/>
            <w:shd w:val="clear" w:color="auto" w:fill="auto"/>
          </w:tcPr>
          <w:p w14:paraId="02891B82"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941" w:type="dxa"/>
            <w:gridSpan w:val="2"/>
            <w:shd w:val="clear" w:color="auto" w:fill="auto"/>
          </w:tcPr>
          <w:p w14:paraId="60F0F7B5"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765" w:type="dxa"/>
            <w:shd w:val="clear" w:color="auto" w:fill="auto"/>
          </w:tcPr>
          <w:p w14:paraId="175BBE6A"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c>
          <w:tcPr>
            <w:tcW w:w="973" w:type="dxa"/>
            <w:gridSpan w:val="3"/>
            <w:shd w:val="clear" w:color="auto" w:fill="auto"/>
          </w:tcPr>
          <w:p w14:paraId="35A4A2F4" w14:textId="77777777" w:rsidR="000C58F1" w:rsidRPr="00A84235" w:rsidRDefault="000C58F1" w:rsidP="00A84235">
            <w:pPr>
              <w:spacing w:after="0" w:line="240" w:lineRule="auto"/>
              <w:jc w:val="center"/>
              <w:rPr>
                <w:rFonts w:ascii="Times New Roman" w:eastAsia="Times New Roman" w:hAnsi="Times New Roman" w:cs="Times New Roman"/>
                <w:color w:val="000000"/>
                <w:sz w:val="21"/>
                <w:szCs w:val="21"/>
                <w:lang w:eastAsia="ru-RU"/>
              </w:rPr>
            </w:pPr>
          </w:p>
        </w:tc>
      </w:tr>
    </w:tbl>
    <w:p w14:paraId="57D48990" w14:textId="77777777" w:rsidR="000C58F1" w:rsidRPr="000C58F1" w:rsidRDefault="000C58F1" w:rsidP="000C58F1">
      <w:pPr>
        <w:shd w:val="clear" w:color="auto" w:fill="FFFFFF"/>
        <w:spacing w:after="150" w:line="240" w:lineRule="auto"/>
        <w:ind w:left="567"/>
        <w:jc w:val="center"/>
        <w:rPr>
          <w:rFonts w:ascii="Arial" w:eastAsia="Times New Roman" w:hAnsi="Arial" w:cs="Arial"/>
          <w:color w:val="000000"/>
          <w:sz w:val="21"/>
          <w:szCs w:val="21"/>
          <w:lang w:eastAsia="ru-RU"/>
        </w:rPr>
      </w:pPr>
    </w:p>
    <w:p w14:paraId="0FAE4A62" w14:textId="77777777" w:rsidR="000C58F1" w:rsidRPr="000C58F1" w:rsidRDefault="000C58F1" w:rsidP="000C58F1">
      <w:pPr>
        <w:shd w:val="clear" w:color="auto" w:fill="FFFFFF"/>
        <w:spacing w:after="150" w:line="240" w:lineRule="auto"/>
        <w:ind w:left="567"/>
        <w:jc w:val="right"/>
        <w:rPr>
          <w:rFonts w:ascii="Arial" w:eastAsia="Times New Roman" w:hAnsi="Arial" w:cs="Arial"/>
          <w:color w:val="000000"/>
          <w:sz w:val="21"/>
          <w:szCs w:val="21"/>
          <w:lang w:eastAsia="ru-RU"/>
        </w:rPr>
      </w:pPr>
    </w:p>
    <w:p w14:paraId="2C6848C0" w14:textId="77777777" w:rsidR="000C58F1" w:rsidRPr="000C58F1" w:rsidRDefault="000C58F1" w:rsidP="000C58F1">
      <w:pPr>
        <w:shd w:val="clear" w:color="auto" w:fill="FFFFFF"/>
        <w:spacing w:after="150" w:line="240" w:lineRule="auto"/>
        <w:ind w:left="567"/>
        <w:jc w:val="right"/>
        <w:rPr>
          <w:rFonts w:ascii="Arial" w:eastAsia="Times New Roman" w:hAnsi="Arial" w:cs="Arial"/>
          <w:color w:val="000000"/>
          <w:sz w:val="21"/>
          <w:szCs w:val="21"/>
          <w:lang w:eastAsia="ru-RU"/>
        </w:rPr>
      </w:pPr>
    </w:p>
    <w:p w14:paraId="37BBBB9A" w14:textId="77777777" w:rsidR="000C58F1" w:rsidRPr="000C58F1" w:rsidRDefault="000C58F1" w:rsidP="000C58F1">
      <w:pPr>
        <w:shd w:val="clear" w:color="auto" w:fill="FFFFFF"/>
        <w:spacing w:after="150" w:line="240" w:lineRule="auto"/>
        <w:ind w:left="567"/>
        <w:jc w:val="right"/>
        <w:rPr>
          <w:rFonts w:ascii="Arial" w:eastAsia="Times New Roman" w:hAnsi="Arial" w:cs="Arial"/>
          <w:color w:val="000000"/>
          <w:sz w:val="21"/>
          <w:szCs w:val="21"/>
          <w:lang w:eastAsia="ru-RU"/>
        </w:rPr>
      </w:pPr>
    </w:p>
    <w:p w14:paraId="3818D238" w14:textId="77777777" w:rsidR="000C58F1" w:rsidRPr="000C58F1" w:rsidRDefault="000C58F1" w:rsidP="000C58F1">
      <w:pPr>
        <w:shd w:val="clear" w:color="auto" w:fill="FFFFFF"/>
        <w:spacing w:after="150" w:line="240" w:lineRule="auto"/>
        <w:ind w:left="567"/>
        <w:jc w:val="right"/>
        <w:rPr>
          <w:rFonts w:ascii="Arial" w:eastAsia="Times New Roman" w:hAnsi="Arial" w:cs="Arial"/>
          <w:color w:val="000000"/>
          <w:sz w:val="21"/>
          <w:szCs w:val="21"/>
          <w:lang w:eastAsia="ru-RU"/>
        </w:rPr>
      </w:pPr>
    </w:p>
    <w:p w14:paraId="2B458EEE" w14:textId="77777777" w:rsidR="000C58F1" w:rsidRPr="000C58F1" w:rsidRDefault="000C58F1" w:rsidP="000C58F1">
      <w:pPr>
        <w:shd w:val="clear" w:color="auto" w:fill="FFFFFF"/>
        <w:spacing w:after="150" w:line="240" w:lineRule="auto"/>
        <w:ind w:left="567"/>
        <w:jc w:val="right"/>
        <w:rPr>
          <w:rFonts w:ascii="Arial" w:eastAsia="Times New Roman" w:hAnsi="Arial" w:cs="Arial"/>
          <w:color w:val="000000"/>
          <w:sz w:val="21"/>
          <w:szCs w:val="21"/>
          <w:lang w:eastAsia="ru-RU"/>
        </w:rPr>
      </w:pPr>
    </w:p>
    <w:p w14:paraId="2688F91C" w14:textId="77777777" w:rsidR="000C58F1" w:rsidRPr="000C58F1" w:rsidRDefault="000C58F1" w:rsidP="000C58F1">
      <w:pPr>
        <w:shd w:val="clear" w:color="auto" w:fill="FFFFFF"/>
        <w:spacing w:after="150" w:line="240" w:lineRule="auto"/>
        <w:ind w:left="567"/>
        <w:jc w:val="right"/>
        <w:rPr>
          <w:rFonts w:ascii="Arial" w:eastAsia="Times New Roman" w:hAnsi="Arial" w:cs="Arial"/>
          <w:color w:val="000000"/>
          <w:sz w:val="21"/>
          <w:szCs w:val="21"/>
          <w:lang w:eastAsia="ru-RU"/>
        </w:rPr>
      </w:pPr>
    </w:p>
    <w:p w14:paraId="6FC966EF" w14:textId="77777777" w:rsidR="000C58F1" w:rsidRPr="000C58F1" w:rsidRDefault="000C58F1" w:rsidP="000C58F1">
      <w:pPr>
        <w:shd w:val="clear" w:color="auto" w:fill="FFFFFF"/>
        <w:spacing w:after="150" w:line="240" w:lineRule="auto"/>
        <w:ind w:left="567"/>
        <w:jc w:val="right"/>
        <w:rPr>
          <w:rFonts w:ascii="Arial" w:eastAsia="Times New Roman" w:hAnsi="Arial" w:cs="Arial"/>
          <w:color w:val="000000"/>
          <w:sz w:val="21"/>
          <w:szCs w:val="21"/>
          <w:lang w:eastAsia="ru-RU"/>
        </w:rPr>
      </w:pPr>
    </w:p>
    <w:p w14:paraId="1C7ECEC5" w14:textId="77777777" w:rsidR="000C58F1" w:rsidRPr="000C58F1" w:rsidRDefault="000C58F1" w:rsidP="000C58F1">
      <w:pPr>
        <w:shd w:val="clear" w:color="auto" w:fill="FFFFFF"/>
        <w:spacing w:after="150" w:line="240" w:lineRule="auto"/>
        <w:ind w:left="567"/>
        <w:jc w:val="right"/>
        <w:rPr>
          <w:rFonts w:ascii="Arial" w:eastAsia="Times New Roman" w:hAnsi="Arial" w:cs="Arial"/>
          <w:color w:val="000000"/>
          <w:sz w:val="21"/>
          <w:szCs w:val="21"/>
          <w:lang w:eastAsia="ru-RU"/>
        </w:rPr>
      </w:pPr>
    </w:p>
    <w:p w14:paraId="47CF1D6E" w14:textId="77777777" w:rsidR="000C58F1" w:rsidRPr="000C58F1" w:rsidRDefault="000C58F1" w:rsidP="000C58F1">
      <w:pPr>
        <w:shd w:val="clear" w:color="auto" w:fill="FFFFFF"/>
        <w:spacing w:after="150" w:line="240" w:lineRule="auto"/>
        <w:ind w:left="567"/>
        <w:jc w:val="right"/>
        <w:rPr>
          <w:rFonts w:ascii="Arial" w:eastAsia="Times New Roman" w:hAnsi="Arial" w:cs="Arial"/>
          <w:color w:val="000000"/>
          <w:sz w:val="21"/>
          <w:szCs w:val="21"/>
          <w:lang w:eastAsia="ru-RU"/>
        </w:rPr>
      </w:pPr>
    </w:p>
    <w:p w14:paraId="5DFFF88B" w14:textId="5546A996" w:rsidR="000C58F1" w:rsidRDefault="000C58F1" w:rsidP="00A84235">
      <w:pPr>
        <w:shd w:val="clear" w:color="auto" w:fill="FFFFFF"/>
        <w:spacing w:after="150" w:line="240" w:lineRule="auto"/>
        <w:ind w:left="567"/>
        <w:rPr>
          <w:rFonts w:ascii="Arial" w:eastAsia="Times New Roman" w:hAnsi="Arial" w:cs="Arial"/>
          <w:color w:val="000000"/>
          <w:sz w:val="21"/>
          <w:szCs w:val="21"/>
          <w:lang w:eastAsia="ru-RU"/>
        </w:rPr>
      </w:pPr>
    </w:p>
    <w:p w14:paraId="12E4BAE9" w14:textId="6BE32C4C" w:rsidR="0096660F" w:rsidRDefault="0096660F" w:rsidP="00A84235">
      <w:pPr>
        <w:shd w:val="clear" w:color="auto" w:fill="FFFFFF"/>
        <w:spacing w:after="150" w:line="240" w:lineRule="auto"/>
        <w:ind w:left="567"/>
        <w:rPr>
          <w:rFonts w:ascii="Arial" w:eastAsia="Times New Roman" w:hAnsi="Arial" w:cs="Arial"/>
          <w:color w:val="000000"/>
          <w:sz w:val="21"/>
          <w:szCs w:val="21"/>
          <w:lang w:eastAsia="ru-RU"/>
        </w:rPr>
      </w:pPr>
    </w:p>
    <w:p w14:paraId="05274D88" w14:textId="4FD61FDD" w:rsidR="0096660F" w:rsidRDefault="0096660F" w:rsidP="00A84235">
      <w:pPr>
        <w:shd w:val="clear" w:color="auto" w:fill="FFFFFF"/>
        <w:spacing w:after="150" w:line="240" w:lineRule="auto"/>
        <w:ind w:left="567"/>
        <w:rPr>
          <w:rFonts w:ascii="Arial" w:eastAsia="Times New Roman" w:hAnsi="Arial" w:cs="Arial"/>
          <w:color w:val="000000"/>
          <w:sz w:val="21"/>
          <w:szCs w:val="21"/>
          <w:lang w:eastAsia="ru-RU"/>
        </w:rPr>
      </w:pPr>
    </w:p>
    <w:p w14:paraId="649149BC" w14:textId="34C69314" w:rsidR="0096660F" w:rsidRDefault="0096660F" w:rsidP="00A84235">
      <w:pPr>
        <w:shd w:val="clear" w:color="auto" w:fill="FFFFFF"/>
        <w:spacing w:after="150" w:line="240" w:lineRule="auto"/>
        <w:ind w:left="567"/>
        <w:rPr>
          <w:rFonts w:ascii="Arial" w:eastAsia="Times New Roman" w:hAnsi="Arial" w:cs="Arial"/>
          <w:color w:val="000000"/>
          <w:sz w:val="21"/>
          <w:szCs w:val="21"/>
          <w:lang w:eastAsia="ru-RU"/>
        </w:rPr>
      </w:pPr>
    </w:p>
    <w:p w14:paraId="410541AE" w14:textId="01B57AC5" w:rsidR="0096660F" w:rsidRDefault="0096660F" w:rsidP="00A84235">
      <w:pPr>
        <w:shd w:val="clear" w:color="auto" w:fill="FFFFFF"/>
        <w:spacing w:after="150" w:line="240" w:lineRule="auto"/>
        <w:ind w:left="567"/>
        <w:rPr>
          <w:rFonts w:ascii="Arial" w:eastAsia="Times New Roman" w:hAnsi="Arial" w:cs="Arial"/>
          <w:color w:val="000000"/>
          <w:sz w:val="21"/>
          <w:szCs w:val="21"/>
          <w:lang w:eastAsia="ru-RU"/>
        </w:rPr>
      </w:pPr>
    </w:p>
    <w:p w14:paraId="2A3380C7" w14:textId="14E02864" w:rsidR="0096660F" w:rsidRDefault="0096660F" w:rsidP="00A84235">
      <w:pPr>
        <w:shd w:val="clear" w:color="auto" w:fill="FFFFFF"/>
        <w:spacing w:after="150" w:line="240" w:lineRule="auto"/>
        <w:ind w:left="567"/>
        <w:rPr>
          <w:rFonts w:ascii="Arial" w:eastAsia="Times New Roman" w:hAnsi="Arial" w:cs="Arial"/>
          <w:color w:val="000000"/>
          <w:sz w:val="21"/>
          <w:szCs w:val="21"/>
          <w:lang w:eastAsia="ru-RU"/>
        </w:rPr>
      </w:pPr>
    </w:p>
    <w:p w14:paraId="767A437D" w14:textId="4B7C1755" w:rsidR="0096660F" w:rsidRDefault="0096660F" w:rsidP="00A84235">
      <w:pPr>
        <w:shd w:val="clear" w:color="auto" w:fill="FFFFFF"/>
        <w:spacing w:after="150" w:line="240" w:lineRule="auto"/>
        <w:ind w:left="567"/>
        <w:rPr>
          <w:rFonts w:ascii="Arial" w:eastAsia="Times New Roman" w:hAnsi="Arial" w:cs="Arial"/>
          <w:color w:val="000000"/>
          <w:sz w:val="21"/>
          <w:szCs w:val="21"/>
          <w:lang w:eastAsia="ru-RU"/>
        </w:rPr>
      </w:pPr>
    </w:p>
    <w:p w14:paraId="7297FAB5" w14:textId="77777777" w:rsidR="0096660F" w:rsidRPr="000C58F1" w:rsidRDefault="0096660F" w:rsidP="00A84235">
      <w:pPr>
        <w:shd w:val="clear" w:color="auto" w:fill="FFFFFF"/>
        <w:spacing w:after="150" w:line="240" w:lineRule="auto"/>
        <w:ind w:left="567"/>
        <w:rPr>
          <w:rFonts w:ascii="Arial" w:eastAsia="Times New Roman" w:hAnsi="Arial" w:cs="Arial"/>
          <w:color w:val="000000"/>
          <w:sz w:val="21"/>
          <w:szCs w:val="21"/>
          <w:lang w:eastAsia="ru-RU"/>
        </w:rPr>
      </w:pPr>
    </w:p>
    <w:p w14:paraId="3FEECF54" w14:textId="77777777" w:rsidR="000C58F1" w:rsidRPr="003A52C9" w:rsidRDefault="000C58F1" w:rsidP="003A52C9">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3A52C9">
        <w:rPr>
          <w:rFonts w:ascii="Times New Roman" w:eastAsia="Times New Roman" w:hAnsi="Times New Roman" w:cs="Times New Roman"/>
          <w:color w:val="000000"/>
          <w:sz w:val="28"/>
          <w:szCs w:val="28"/>
          <w:lang w:eastAsia="ru-RU"/>
        </w:rPr>
        <w:lastRenderedPageBreak/>
        <w:t>Приложение 2</w:t>
      </w:r>
    </w:p>
    <w:p w14:paraId="47949365" w14:textId="77777777" w:rsidR="000C58F1" w:rsidRPr="003A52C9" w:rsidRDefault="000C58F1"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9E76747" w14:textId="77777777" w:rsidR="000C58F1" w:rsidRPr="00A84235" w:rsidRDefault="000C58F1" w:rsidP="00A8423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A84235">
        <w:rPr>
          <w:rFonts w:ascii="Times New Roman" w:eastAsia="Times New Roman" w:hAnsi="Times New Roman" w:cs="Times New Roman"/>
          <w:b/>
          <w:bCs/>
          <w:color w:val="000000"/>
          <w:sz w:val="24"/>
          <w:szCs w:val="24"/>
          <w:lang w:eastAsia="ru-RU"/>
        </w:rPr>
        <w:t>М О Н И Т О Р И Н Г</w:t>
      </w:r>
    </w:p>
    <w:p w14:paraId="2D71E39D" w14:textId="2C9B9776" w:rsidR="000C58F1" w:rsidRPr="00A84235" w:rsidRDefault="000C58F1" w:rsidP="00A8423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A84235">
        <w:rPr>
          <w:rFonts w:ascii="Times New Roman" w:eastAsia="Times New Roman" w:hAnsi="Times New Roman" w:cs="Times New Roman"/>
          <w:b/>
          <w:bCs/>
          <w:color w:val="000000"/>
          <w:sz w:val="24"/>
          <w:szCs w:val="24"/>
          <w:lang w:eastAsia="ru-RU"/>
        </w:rPr>
        <w:t>Результатов обучения воспитанников по дополнительной общеобразовательной</w:t>
      </w:r>
    </w:p>
    <w:p w14:paraId="0535C931" w14:textId="77777777" w:rsidR="000C58F1" w:rsidRPr="00A84235" w:rsidRDefault="000C58F1" w:rsidP="00A8423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A84235">
        <w:rPr>
          <w:rFonts w:ascii="Times New Roman" w:eastAsia="Times New Roman" w:hAnsi="Times New Roman" w:cs="Times New Roman"/>
          <w:b/>
          <w:bCs/>
          <w:color w:val="000000"/>
          <w:sz w:val="24"/>
          <w:szCs w:val="24"/>
          <w:lang w:eastAsia="ru-RU"/>
        </w:rPr>
        <w:t>общеразвивающей программе</w:t>
      </w:r>
    </w:p>
    <w:tbl>
      <w:tblPr>
        <w:tblW w:w="9875" w:type="dxa"/>
        <w:shd w:val="clear" w:color="auto" w:fill="FFFFFF"/>
        <w:tblCellMar>
          <w:top w:w="105" w:type="dxa"/>
          <w:left w:w="105" w:type="dxa"/>
          <w:bottom w:w="105" w:type="dxa"/>
          <w:right w:w="105" w:type="dxa"/>
        </w:tblCellMar>
        <w:tblLook w:val="04A0" w:firstRow="1" w:lastRow="0" w:firstColumn="1" w:lastColumn="0" w:noHBand="0" w:noVBand="1"/>
      </w:tblPr>
      <w:tblGrid>
        <w:gridCol w:w="2324"/>
        <w:gridCol w:w="28"/>
        <w:gridCol w:w="2193"/>
        <w:gridCol w:w="30"/>
        <w:gridCol w:w="2937"/>
        <w:gridCol w:w="975"/>
        <w:gridCol w:w="29"/>
        <w:gridCol w:w="1467"/>
        <w:gridCol w:w="228"/>
        <w:gridCol w:w="219"/>
      </w:tblGrid>
      <w:tr w:rsidR="000C58F1" w:rsidRPr="00A84235" w14:paraId="7132DAD4" w14:textId="77777777" w:rsidTr="00A84235">
        <w:tc>
          <w:tcPr>
            <w:tcW w:w="268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B741764"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b/>
                <w:bCs/>
                <w:color w:val="000000"/>
                <w:sz w:val="24"/>
                <w:szCs w:val="24"/>
                <w:lang w:eastAsia="ru-RU"/>
              </w:rPr>
              <w:t>Показатели</w:t>
            </w:r>
          </w:p>
          <w:p w14:paraId="2FB2592E" w14:textId="4DC498A2"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w:t>
            </w:r>
            <w:proofErr w:type="spellStart"/>
            <w:r w:rsidRPr="00A84235">
              <w:rPr>
                <w:rFonts w:ascii="Times New Roman" w:eastAsia="Times New Roman" w:hAnsi="Times New Roman" w:cs="Times New Roman"/>
                <w:color w:val="000000"/>
                <w:sz w:val="24"/>
                <w:szCs w:val="24"/>
                <w:lang w:eastAsia="ru-RU"/>
              </w:rPr>
              <w:t>оцен</w:t>
            </w:r>
            <w:proofErr w:type="spellEnd"/>
            <w:r w:rsidRPr="00A84235">
              <w:rPr>
                <w:rFonts w:ascii="Times New Roman" w:eastAsia="Times New Roman" w:hAnsi="Times New Roman" w:cs="Times New Roman"/>
                <w:color w:val="000000"/>
                <w:sz w:val="24"/>
                <w:szCs w:val="24"/>
                <w:lang w:eastAsia="ru-RU"/>
              </w:rPr>
              <w:t>. параметры)</w:t>
            </w:r>
          </w:p>
        </w:tc>
        <w:tc>
          <w:tcPr>
            <w:tcW w:w="222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8140B4E"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b/>
                <w:bCs/>
                <w:color w:val="000000"/>
                <w:sz w:val="24"/>
                <w:szCs w:val="24"/>
                <w:lang w:eastAsia="ru-RU"/>
              </w:rPr>
              <w:t>Критерии</w:t>
            </w:r>
          </w:p>
        </w:tc>
        <w:tc>
          <w:tcPr>
            <w:tcW w:w="3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402A81E"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b/>
                <w:bCs/>
                <w:color w:val="000000"/>
                <w:sz w:val="24"/>
                <w:szCs w:val="24"/>
                <w:lang w:eastAsia="ru-RU"/>
              </w:rPr>
              <w:t>Степень выраженности оцениваемого качества</w:t>
            </w:r>
          </w:p>
        </w:tc>
        <w:tc>
          <w:tcPr>
            <w:tcW w:w="100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4F87F9B"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b/>
                <w:bCs/>
                <w:color w:val="000000"/>
                <w:sz w:val="24"/>
                <w:szCs w:val="24"/>
                <w:lang w:eastAsia="ru-RU"/>
              </w:rPr>
              <w:t>Число</w:t>
            </w:r>
          </w:p>
          <w:p w14:paraId="5C444F0C"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b/>
                <w:bCs/>
                <w:color w:val="000000"/>
                <w:sz w:val="24"/>
                <w:szCs w:val="24"/>
                <w:lang w:eastAsia="ru-RU"/>
              </w:rPr>
              <w:t>баллов</w:t>
            </w:r>
          </w:p>
        </w:tc>
        <w:tc>
          <w:tcPr>
            <w:tcW w:w="25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3997539"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b/>
                <w:bCs/>
                <w:color w:val="000000"/>
                <w:sz w:val="24"/>
                <w:szCs w:val="24"/>
                <w:lang w:eastAsia="ru-RU"/>
              </w:rPr>
              <w:t>Методы Диагностики</w:t>
            </w:r>
          </w:p>
        </w:tc>
      </w:tr>
      <w:tr w:rsidR="000C58F1" w:rsidRPr="00A84235" w14:paraId="3061FD82" w14:textId="77777777" w:rsidTr="00A84235">
        <w:trPr>
          <w:gridAfter w:val="2"/>
          <w:wAfter w:w="56" w:type="dxa"/>
        </w:trPr>
        <w:tc>
          <w:tcPr>
            <w:tcW w:w="9819" w:type="dxa"/>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701F006"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b/>
                <w:bCs/>
                <w:color w:val="000000"/>
                <w:sz w:val="24"/>
                <w:szCs w:val="24"/>
                <w:lang w:eastAsia="ru-RU"/>
              </w:rPr>
              <w:t>Т е о р е т и ч е с к а я п о д г о т о в к а</w:t>
            </w:r>
          </w:p>
        </w:tc>
      </w:tr>
      <w:tr w:rsidR="000C58F1" w:rsidRPr="00A84235" w14:paraId="0DF791BC" w14:textId="77777777" w:rsidTr="00A84235">
        <w:trPr>
          <w:gridAfter w:val="1"/>
          <w:wAfter w:w="30" w:type="dxa"/>
        </w:trPr>
        <w:tc>
          <w:tcPr>
            <w:tcW w:w="26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A472A36"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Теоретические знания по основным разделам учебно-тематического плана</w:t>
            </w:r>
          </w:p>
        </w:tc>
        <w:tc>
          <w:tcPr>
            <w:tcW w:w="222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72B261E"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Соответствие теоретических знаний программным требованиям</w:t>
            </w:r>
          </w:p>
        </w:tc>
        <w:tc>
          <w:tcPr>
            <w:tcW w:w="373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D623832"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b/>
                <w:bCs/>
                <w:color w:val="000000"/>
                <w:sz w:val="24"/>
                <w:szCs w:val="24"/>
                <w:lang w:eastAsia="ru-RU"/>
              </w:rPr>
              <w:t>- </w:t>
            </w:r>
            <w:r w:rsidRPr="00A84235">
              <w:rPr>
                <w:rFonts w:ascii="Times New Roman" w:eastAsia="Times New Roman" w:hAnsi="Times New Roman" w:cs="Times New Roman"/>
                <w:color w:val="000000"/>
                <w:sz w:val="24"/>
                <w:szCs w:val="24"/>
                <w:lang w:eastAsia="ru-RU"/>
              </w:rPr>
              <w:t>практически не усвоил теоретическое содержание программы</w:t>
            </w:r>
          </w:p>
          <w:p w14:paraId="2C12B433"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-овладел менее чем1/2 объема знаний;</w:t>
            </w:r>
          </w:p>
          <w:p w14:paraId="6497E0CA"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 объём усвоенных знаний составляет более ½;</w:t>
            </w:r>
          </w:p>
          <w:p w14:paraId="3197A48A"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 освоил практически весь объём знаний, предусмотренных программой за конкретный период</w:t>
            </w:r>
          </w:p>
        </w:tc>
        <w:tc>
          <w:tcPr>
            <w:tcW w:w="9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18FFEFA"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0</w:t>
            </w:r>
          </w:p>
          <w:p w14:paraId="2C35832E"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1</w:t>
            </w:r>
          </w:p>
          <w:p w14:paraId="1BF644B2"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2</w:t>
            </w:r>
          </w:p>
          <w:p w14:paraId="51B610FE"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3</w:t>
            </w:r>
          </w:p>
        </w:tc>
        <w:tc>
          <w:tcPr>
            <w:tcW w:w="25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0B6C02E"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Наблюдение, тестирование</w:t>
            </w:r>
          </w:p>
        </w:tc>
      </w:tr>
      <w:tr w:rsidR="000C58F1" w:rsidRPr="00A84235" w14:paraId="6696D4AF" w14:textId="77777777" w:rsidTr="00A84235">
        <w:trPr>
          <w:gridAfter w:val="1"/>
          <w:wAfter w:w="30" w:type="dxa"/>
        </w:trPr>
        <w:tc>
          <w:tcPr>
            <w:tcW w:w="26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D9E97C9"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Овладение специальной терминологией</w:t>
            </w:r>
          </w:p>
        </w:tc>
        <w:tc>
          <w:tcPr>
            <w:tcW w:w="222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831E696"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 xml:space="preserve">Осмысленность и правильность </w:t>
            </w:r>
            <w:proofErr w:type="spellStart"/>
            <w:r w:rsidRPr="00A84235">
              <w:rPr>
                <w:rFonts w:ascii="Times New Roman" w:eastAsia="Times New Roman" w:hAnsi="Times New Roman" w:cs="Times New Roman"/>
                <w:color w:val="000000"/>
                <w:sz w:val="24"/>
                <w:szCs w:val="24"/>
                <w:lang w:eastAsia="ru-RU"/>
              </w:rPr>
              <w:t>использ</w:t>
            </w:r>
            <w:proofErr w:type="spellEnd"/>
            <w:r w:rsidRPr="00A84235">
              <w:rPr>
                <w:rFonts w:ascii="Times New Roman" w:eastAsia="Times New Roman" w:hAnsi="Times New Roman" w:cs="Times New Roman"/>
                <w:color w:val="000000"/>
                <w:sz w:val="24"/>
                <w:szCs w:val="24"/>
                <w:lang w:eastAsia="ru-RU"/>
              </w:rPr>
              <w:t>. спец. терминологии</w:t>
            </w:r>
          </w:p>
        </w:tc>
        <w:tc>
          <w:tcPr>
            <w:tcW w:w="373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D681057"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b/>
                <w:bCs/>
                <w:color w:val="000000"/>
                <w:sz w:val="24"/>
                <w:szCs w:val="24"/>
                <w:lang w:eastAsia="ru-RU"/>
              </w:rPr>
              <w:t>- </w:t>
            </w:r>
            <w:r w:rsidRPr="00A84235">
              <w:rPr>
                <w:rFonts w:ascii="Times New Roman" w:eastAsia="Times New Roman" w:hAnsi="Times New Roman" w:cs="Times New Roman"/>
                <w:color w:val="000000"/>
                <w:sz w:val="24"/>
                <w:szCs w:val="24"/>
                <w:lang w:eastAsia="ru-RU"/>
              </w:rPr>
              <w:t>не употребляет специальные термины;</w:t>
            </w:r>
          </w:p>
          <w:p w14:paraId="0C479939"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 знает отдельные спец. термины, но избегает их употреблять;</w:t>
            </w:r>
          </w:p>
          <w:p w14:paraId="31CDDB5A"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 сочетает специальную терминологию с бытовой;</w:t>
            </w:r>
          </w:p>
          <w:p w14:paraId="4164D5A6"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w:t>
            </w:r>
            <w:proofErr w:type="spellStart"/>
            <w:proofErr w:type="gramStart"/>
            <w:r w:rsidRPr="00A84235">
              <w:rPr>
                <w:rFonts w:ascii="Times New Roman" w:eastAsia="Times New Roman" w:hAnsi="Times New Roman" w:cs="Times New Roman"/>
                <w:color w:val="000000"/>
                <w:sz w:val="24"/>
                <w:szCs w:val="24"/>
                <w:lang w:eastAsia="ru-RU"/>
              </w:rPr>
              <w:t>спец.термины</w:t>
            </w:r>
            <w:proofErr w:type="spellEnd"/>
            <w:proofErr w:type="gramEnd"/>
            <w:r w:rsidRPr="00A84235">
              <w:rPr>
                <w:rFonts w:ascii="Times New Roman" w:eastAsia="Times New Roman" w:hAnsi="Times New Roman" w:cs="Times New Roman"/>
                <w:color w:val="000000"/>
                <w:sz w:val="24"/>
                <w:szCs w:val="24"/>
                <w:lang w:eastAsia="ru-RU"/>
              </w:rPr>
              <w:t xml:space="preserve"> употребляет осознанно и в полном соответствии с их содержанием.</w:t>
            </w:r>
          </w:p>
        </w:tc>
        <w:tc>
          <w:tcPr>
            <w:tcW w:w="9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46525DC"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0</w:t>
            </w:r>
          </w:p>
          <w:p w14:paraId="476A399F"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1</w:t>
            </w:r>
          </w:p>
          <w:p w14:paraId="5131544A"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2</w:t>
            </w:r>
          </w:p>
          <w:p w14:paraId="6C7B7851"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3</w:t>
            </w:r>
          </w:p>
        </w:tc>
        <w:tc>
          <w:tcPr>
            <w:tcW w:w="25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7C3A8AC"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Наблюдение,</w:t>
            </w:r>
          </w:p>
          <w:p w14:paraId="082AA208"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собеседование</w:t>
            </w:r>
          </w:p>
        </w:tc>
      </w:tr>
      <w:tr w:rsidR="000C58F1" w:rsidRPr="00A84235" w14:paraId="5DE20C30" w14:textId="77777777" w:rsidTr="00A84235">
        <w:trPr>
          <w:gridAfter w:val="2"/>
          <w:wAfter w:w="56" w:type="dxa"/>
        </w:trPr>
        <w:tc>
          <w:tcPr>
            <w:tcW w:w="9819" w:type="dxa"/>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36A3E3A"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b/>
                <w:bCs/>
                <w:color w:val="000000"/>
                <w:sz w:val="24"/>
                <w:szCs w:val="24"/>
                <w:lang w:eastAsia="ru-RU"/>
              </w:rPr>
              <w:t>П р а к т и ч е с к а я п о д г о т о в к а</w:t>
            </w:r>
          </w:p>
        </w:tc>
      </w:tr>
      <w:tr w:rsidR="000C58F1" w:rsidRPr="00A84235" w14:paraId="030477C8" w14:textId="77777777" w:rsidTr="00A84235">
        <w:trPr>
          <w:gridAfter w:val="1"/>
          <w:wAfter w:w="30" w:type="dxa"/>
        </w:trPr>
        <w:tc>
          <w:tcPr>
            <w:tcW w:w="26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3FA7477"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Практические умения и навыки, предусмотренные программой.</w:t>
            </w:r>
          </w:p>
        </w:tc>
        <w:tc>
          <w:tcPr>
            <w:tcW w:w="222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A52C9B3"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Соответствие практических умений и навыков программным требованиям</w:t>
            </w:r>
          </w:p>
        </w:tc>
        <w:tc>
          <w:tcPr>
            <w:tcW w:w="373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510DB60"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 практически не овладел умениями и навыками;</w:t>
            </w:r>
          </w:p>
          <w:p w14:paraId="02BCDBC1"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 овладел менее чем1/2 предусмотренных умений и навыков;</w:t>
            </w:r>
          </w:p>
          <w:p w14:paraId="2247217B"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 объём усвоенных умений и навыков составляет более 1/2;</w:t>
            </w:r>
          </w:p>
          <w:p w14:paraId="1DDC1F2A"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 овладел практически всеми умениями и навыками, предусмотренными программой за конкретной период.</w:t>
            </w:r>
          </w:p>
        </w:tc>
        <w:tc>
          <w:tcPr>
            <w:tcW w:w="9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0A45092"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0</w:t>
            </w:r>
          </w:p>
          <w:p w14:paraId="5AB3C15C"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1</w:t>
            </w:r>
          </w:p>
          <w:p w14:paraId="3D0DDBD6"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2</w:t>
            </w:r>
          </w:p>
          <w:p w14:paraId="57B76C6B"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3</w:t>
            </w:r>
          </w:p>
          <w:p w14:paraId="32C7303F"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25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E929F87"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Наблюдение,</w:t>
            </w:r>
          </w:p>
          <w:p w14:paraId="79FED22F"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опросы</w:t>
            </w:r>
          </w:p>
          <w:p w14:paraId="3FD2549A"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
        </w:tc>
      </w:tr>
      <w:tr w:rsidR="000C58F1" w:rsidRPr="00A84235" w14:paraId="0556D98A" w14:textId="77777777" w:rsidTr="00A84235">
        <w:trPr>
          <w:gridAfter w:val="1"/>
          <w:wAfter w:w="30" w:type="dxa"/>
        </w:trPr>
        <w:tc>
          <w:tcPr>
            <w:tcW w:w="26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D73F358"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Владение специальным оборудованием</w:t>
            </w:r>
          </w:p>
        </w:tc>
        <w:tc>
          <w:tcPr>
            <w:tcW w:w="222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44B5FF2"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Отсутствие затруднений в использовании</w:t>
            </w:r>
          </w:p>
        </w:tc>
        <w:tc>
          <w:tcPr>
            <w:tcW w:w="373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AACA3C1"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 не пользуется спец. оборудованием;</w:t>
            </w:r>
          </w:p>
          <w:p w14:paraId="6C12D89C"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 испытывает серьёзные затруднения при работе;</w:t>
            </w:r>
          </w:p>
          <w:p w14:paraId="2A0CCD0A"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 xml:space="preserve">- работает с </w:t>
            </w:r>
            <w:r w:rsidRPr="00A84235">
              <w:rPr>
                <w:rFonts w:ascii="Times New Roman" w:eastAsia="Times New Roman" w:hAnsi="Times New Roman" w:cs="Times New Roman"/>
                <w:color w:val="000000"/>
                <w:sz w:val="24"/>
                <w:szCs w:val="24"/>
                <w:lang w:eastAsia="ru-RU"/>
              </w:rPr>
              <w:lastRenderedPageBreak/>
              <w:t>оборудованием с помощью педагога;</w:t>
            </w:r>
          </w:p>
          <w:p w14:paraId="4822AF8E"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 работает с оборудованием самостоятельно.</w:t>
            </w:r>
          </w:p>
          <w:p w14:paraId="75B5B9E4"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9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7A961D4"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lastRenderedPageBreak/>
              <w:t>0</w:t>
            </w:r>
          </w:p>
          <w:p w14:paraId="181AE18D"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1</w:t>
            </w:r>
          </w:p>
          <w:p w14:paraId="5A4BA866"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2</w:t>
            </w:r>
          </w:p>
          <w:p w14:paraId="23884A84"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3</w:t>
            </w:r>
          </w:p>
        </w:tc>
        <w:tc>
          <w:tcPr>
            <w:tcW w:w="25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E9F6E4A"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наблюдение</w:t>
            </w:r>
          </w:p>
        </w:tc>
      </w:tr>
      <w:tr w:rsidR="000C58F1" w:rsidRPr="00A84235" w14:paraId="22E868C9" w14:textId="77777777" w:rsidTr="00A84235">
        <w:trPr>
          <w:gridAfter w:val="1"/>
          <w:wAfter w:w="30" w:type="dxa"/>
        </w:trPr>
        <w:tc>
          <w:tcPr>
            <w:tcW w:w="26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FE42FA3"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Творческие навыки</w:t>
            </w:r>
          </w:p>
        </w:tc>
        <w:tc>
          <w:tcPr>
            <w:tcW w:w="222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0047C60"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Креативность в выполнении практических заданий</w:t>
            </w:r>
          </w:p>
        </w:tc>
        <w:tc>
          <w:tcPr>
            <w:tcW w:w="373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7242199"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-начальный(элементарный) уровень развития креативности- ребёнок выполняет простейшие практические задания педагога;</w:t>
            </w:r>
          </w:p>
          <w:p w14:paraId="7029E9A8"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-репродуктивный - выполняет задания на основе образца;</w:t>
            </w:r>
          </w:p>
          <w:p w14:paraId="12F5D4A2"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-творческий уровень(I)- видит необходимость принятия творческих решений, выполняет практические задания с элементами творчества с помощью педагога;</w:t>
            </w:r>
          </w:p>
          <w:p w14:paraId="7BEB1567"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 xml:space="preserve">- творческий </w:t>
            </w:r>
            <w:proofErr w:type="gramStart"/>
            <w:r w:rsidRPr="00A84235">
              <w:rPr>
                <w:rFonts w:ascii="Times New Roman" w:eastAsia="Times New Roman" w:hAnsi="Times New Roman" w:cs="Times New Roman"/>
                <w:color w:val="000000"/>
                <w:sz w:val="24"/>
                <w:szCs w:val="24"/>
                <w:lang w:eastAsia="ru-RU"/>
              </w:rPr>
              <w:t>уровень(</w:t>
            </w:r>
            <w:proofErr w:type="gramEnd"/>
            <w:r w:rsidRPr="00A84235">
              <w:rPr>
                <w:rFonts w:ascii="Times New Roman" w:eastAsia="Times New Roman" w:hAnsi="Times New Roman" w:cs="Times New Roman"/>
                <w:color w:val="000000"/>
                <w:sz w:val="24"/>
                <w:szCs w:val="24"/>
                <w:lang w:eastAsia="ru-RU"/>
              </w:rPr>
              <w:t>II) –выполняет практические задания с элементами творчества самостоятельно</w:t>
            </w:r>
          </w:p>
          <w:p w14:paraId="04A1065C"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9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07DA74D"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
          <w:p w14:paraId="5F88116F"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0</w:t>
            </w:r>
          </w:p>
          <w:p w14:paraId="0211AEB6"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1</w:t>
            </w:r>
          </w:p>
          <w:p w14:paraId="7B68385B"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
          <w:p w14:paraId="6846FCC2"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2</w:t>
            </w:r>
          </w:p>
          <w:p w14:paraId="065B9F6F"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
          <w:p w14:paraId="04000998"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3</w:t>
            </w:r>
          </w:p>
        </w:tc>
        <w:tc>
          <w:tcPr>
            <w:tcW w:w="25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07CBC67"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Наблюдение,</w:t>
            </w:r>
          </w:p>
          <w:p w14:paraId="1C546707"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открытые</w:t>
            </w:r>
          </w:p>
          <w:p w14:paraId="6D014671"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занятия,</w:t>
            </w:r>
          </w:p>
          <w:p w14:paraId="64F84127"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
        </w:tc>
      </w:tr>
      <w:tr w:rsidR="000C58F1" w:rsidRPr="00A84235" w14:paraId="6BAB59D4" w14:textId="77777777" w:rsidTr="00A84235">
        <w:trPr>
          <w:gridAfter w:val="2"/>
          <w:wAfter w:w="56" w:type="dxa"/>
        </w:trPr>
        <w:tc>
          <w:tcPr>
            <w:tcW w:w="9819" w:type="dxa"/>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908A4E9"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b/>
                <w:bCs/>
                <w:color w:val="000000"/>
                <w:sz w:val="24"/>
                <w:szCs w:val="24"/>
                <w:lang w:eastAsia="ru-RU"/>
              </w:rPr>
              <w:t>О С Н О В Н Ы Е О Б Щ Е Н А У Ч Н Ы Е К О М П Е Т Е Н Т Н О С Т И</w:t>
            </w:r>
          </w:p>
        </w:tc>
      </w:tr>
      <w:tr w:rsidR="000C58F1" w:rsidRPr="00A84235" w14:paraId="48A27C5B" w14:textId="77777777" w:rsidTr="00A84235">
        <w:trPr>
          <w:gridAfter w:val="1"/>
          <w:wAfter w:w="30" w:type="dxa"/>
          <w:trHeight w:val="2100"/>
        </w:trPr>
        <w:tc>
          <w:tcPr>
            <w:tcW w:w="26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7A21C65"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b/>
                <w:bCs/>
                <w:color w:val="000000"/>
                <w:sz w:val="24"/>
                <w:szCs w:val="24"/>
                <w:lang w:eastAsia="ru-RU"/>
              </w:rPr>
              <w:t>Учебно-интеллектуальные</w:t>
            </w:r>
          </w:p>
          <w:p w14:paraId="11280445"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
          <w:p w14:paraId="473879AC"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Подбирать специальную литературу</w:t>
            </w:r>
          </w:p>
        </w:tc>
        <w:tc>
          <w:tcPr>
            <w:tcW w:w="222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CA09493"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
          <w:p w14:paraId="1770A41F"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
          <w:p w14:paraId="5754EF22"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
          <w:p w14:paraId="7066DC31"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Самостоятельность в подборе и работе с литературой</w:t>
            </w:r>
          </w:p>
        </w:tc>
        <w:tc>
          <w:tcPr>
            <w:tcW w:w="373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51A32C5"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
          <w:p w14:paraId="491A89DB"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
          <w:p w14:paraId="1A276BAE"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
          <w:p w14:paraId="755AB2DF"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-учебную литературу не использует, работать с ней не умеет;</w:t>
            </w:r>
          </w:p>
          <w:p w14:paraId="338D0BD9"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-испытывает серьёзные затруднения при выборе, нуждается в постоянной помощи и контроле педагога;</w:t>
            </w:r>
          </w:p>
          <w:p w14:paraId="450C60F8"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 работает с литературой с помощью педагога или родителей;</w:t>
            </w:r>
          </w:p>
          <w:p w14:paraId="06F0DB78"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-работает с литературой самостоятельно, не испытывает особых затруднений.</w:t>
            </w:r>
          </w:p>
        </w:tc>
        <w:tc>
          <w:tcPr>
            <w:tcW w:w="9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120481C"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
          <w:p w14:paraId="2E7B38E2"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
          <w:p w14:paraId="4842005B"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
          <w:p w14:paraId="27147D20"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
          <w:p w14:paraId="5810F4D6"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0</w:t>
            </w:r>
          </w:p>
          <w:p w14:paraId="1D8DA922"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
          <w:p w14:paraId="5E9E4CB3"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1</w:t>
            </w:r>
          </w:p>
          <w:p w14:paraId="79F15693"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2</w:t>
            </w:r>
          </w:p>
          <w:p w14:paraId="3A9346A8"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
          <w:p w14:paraId="3F0A5B3F"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3</w:t>
            </w:r>
          </w:p>
        </w:tc>
        <w:tc>
          <w:tcPr>
            <w:tcW w:w="25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B5B4CEB"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
        </w:tc>
      </w:tr>
      <w:tr w:rsidR="000C58F1" w:rsidRPr="00A84235" w14:paraId="13ABFF34" w14:textId="77777777" w:rsidTr="00A84235">
        <w:trPr>
          <w:gridAfter w:val="1"/>
          <w:wAfter w:w="30" w:type="dxa"/>
        </w:trPr>
        <w:tc>
          <w:tcPr>
            <w:tcW w:w="26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C89969D"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Пользоваться компьютерными источниками информации</w:t>
            </w:r>
          </w:p>
        </w:tc>
        <w:tc>
          <w:tcPr>
            <w:tcW w:w="222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563B98F"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Самостоятельность</w:t>
            </w:r>
          </w:p>
          <w:p w14:paraId="3DD28974"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в пользовании</w:t>
            </w:r>
          </w:p>
          <w:p w14:paraId="50EFED33"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компьютерными источниками</w:t>
            </w:r>
          </w:p>
        </w:tc>
        <w:tc>
          <w:tcPr>
            <w:tcW w:w="373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F6B9100"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Уровни и баллы- по аналогии пунктом выше</w:t>
            </w:r>
          </w:p>
        </w:tc>
        <w:tc>
          <w:tcPr>
            <w:tcW w:w="9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CA66DCF"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25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7CFA2FA"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
        </w:tc>
      </w:tr>
      <w:tr w:rsidR="000C58F1" w:rsidRPr="00A84235" w14:paraId="072561E7" w14:textId="77777777" w:rsidTr="00A84235">
        <w:trPr>
          <w:gridAfter w:val="1"/>
          <w:wAfter w:w="30" w:type="dxa"/>
          <w:trHeight w:val="240"/>
        </w:trPr>
        <w:tc>
          <w:tcPr>
            <w:tcW w:w="26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86A3213"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 xml:space="preserve">Осуществлять </w:t>
            </w:r>
            <w:r w:rsidRPr="00A84235">
              <w:rPr>
                <w:rFonts w:ascii="Times New Roman" w:eastAsia="Times New Roman" w:hAnsi="Times New Roman" w:cs="Times New Roman"/>
                <w:color w:val="000000"/>
                <w:sz w:val="24"/>
                <w:szCs w:val="24"/>
                <w:lang w:eastAsia="ru-RU"/>
              </w:rPr>
              <w:lastRenderedPageBreak/>
              <w:t>учебный процесс</w:t>
            </w:r>
          </w:p>
          <w:p w14:paraId="2D0FE7FB"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222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643634C"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lastRenderedPageBreak/>
              <w:t>Самостоятельность</w:t>
            </w:r>
          </w:p>
          <w:p w14:paraId="72452FA6"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lastRenderedPageBreak/>
              <w:t>в учебном процессе</w:t>
            </w:r>
          </w:p>
        </w:tc>
        <w:tc>
          <w:tcPr>
            <w:tcW w:w="373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341F9B9"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lastRenderedPageBreak/>
              <w:t xml:space="preserve">Уровни и баллы- по </w:t>
            </w:r>
            <w:r w:rsidRPr="00A84235">
              <w:rPr>
                <w:rFonts w:ascii="Times New Roman" w:eastAsia="Times New Roman" w:hAnsi="Times New Roman" w:cs="Times New Roman"/>
                <w:color w:val="000000"/>
                <w:sz w:val="24"/>
                <w:szCs w:val="24"/>
                <w:lang w:eastAsia="ru-RU"/>
              </w:rPr>
              <w:lastRenderedPageBreak/>
              <w:t>аналогии пунктом выше</w:t>
            </w:r>
          </w:p>
        </w:tc>
        <w:tc>
          <w:tcPr>
            <w:tcW w:w="9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5162950"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25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E3BCC9C"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
        </w:tc>
      </w:tr>
      <w:tr w:rsidR="000C58F1" w:rsidRPr="00A84235" w14:paraId="1F06E113" w14:textId="77777777" w:rsidTr="00A84235">
        <w:trPr>
          <w:gridAfter w:val="1"/>
          <w:wAfter w:w="30" w:type="dxa"/>
        </w:trPr>
        <w:tc>
          <w:tcPr>
            <w:tcW w:w="26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0299DAE"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b/>
                <w:bCs/>
                <w:color w:val="000000"/>
                <w:sz w:val="24"/>
                <w:szCs w:val="24"/>
                <w:lang w:eastAsia="ru-RU"/>
              </w:rPr>
              <w:t>Коммуникативные</w:t>
            </w:r>
          </w:p>
          <w:p w14:paraId="1792EFFC"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
          <w:p w14:paraId="7B0D4CDE"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Слушать и слышать педагога.</w:t>
            </w:r>
          </w:p>
        </w:tc>
        <w:tc>
          <w:tcPr>
            <w:tcW w:w="222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84AD4F0"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
          <w:p w14:paraId="79D7D16D"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
          <w:p w14:paraId="678A456C"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 xml:space="preserve">Адекватность восприятия </w:t>
            </w:r>
            <w:proofErr w:type="spellStart"/>
            <w:r w:rsidRPr="00A84235">
              <w:rPr>
                <w:rFonts w:ascii="Times New Roman" w:eastAsia="Times New Roman" w:hAnsi="Times New Roman" w:cs="Times New Roman"/>
                <w:color w:val="000000"/>
                <w:sz w:val="24"/>
                <w:szCs w:val="24"/>
                <w:lang w:eastAsia="ru-RU"/>
              </w:rPr>
              <w:t>инфор</w:t>
            </w:r>
            <w:proofErr w:type="spellEnd"/>
            <w:proofErr w:type="gramStart"/>
            <w:r w:rsidRPr="00A84235">
              <w:rPr>
                <w:rFonts w:ascii="Times New Roman" w:eastAsia="Times New Roman" w:hAnsi="Times New Roman" w:cs="Times New Roman"/>
                <w:color w:val="000000"/>
                <w:sz w:val="24"/>
                <w:szCs w:val="24"/>
                <w:lang w:eastAsia="ru-RU"/>
              </w:rPr>
              <w:t>.</w:t>
            </w:r>
            <w:proofErr w:type="gramEnd"/>
            <w:r w:rsidRPr="00A84235">
              <w:rPr>
                <w:rFonts w:ascii="Times New Roman" w:eastAsia="Times New Roman" w:hAnsi="Times New Roman" w:cs="Times New Roman"/>
                <w:color w:val="000000"/>
                <w:sz w:val="24"/>
                <w:szCs w:val="24"/>
                <w:lang w:eastAsia="ru-RU"/>
              </w:rPr>
              <w:t xml:space="preserve"> идущей от педагога</w:t>
            </w:r>
          </w:p>
        </w:tc>
        <w:tc>
          <w:tcPr>
            <w:tcW w:w="373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E961FC5"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
          <w:p w14:paraId="204D92BF"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 xml:space="preserve">- объяснения педагога не слушает, учебную </w:t>
            </w:r>
            <w:proofErr w:type="spellStart"/>
            <w:r w:rsidRPr="00A84235">
              <w:rPr>
                <w:rFonts w:ascii="Times New Roman" w:eastAsia="Times New Roman" w:hAnsi="Times New Roman" w:cs="Times New Roman"/>
                <w:color w:val="000000"/>
                <w:sz w:val="24"/>
                <w:szCs w:val="24"/>
                <w:lang w:eastAsia="ru-RU"/>
              </w:rPr>
              <w:t>информ</w:t>
            </w:r>
            <w:proofErr w:type="spellEnd"/>
            <w:r w:rsidRPr="00A84235">
              <w:rPr>
                <w:rFonts w:ascii="Times New Roman" w:eastAsia="Times New Roman" w:hAnsi="Times New Roman" w:cs="Times New Roman"/>
                <w:color w:val="000000"/>
                <w:sz w:val="24"/>
                <w:szCs w:val="24"/>
                <w:lang w:eastAsia="ru-RU"/>
              </w:rPr>
              <w:t>. не воспринимает;</w:t>
            </w:r>
          </w:p>
          <w:p w14:paraId="5B037C7B"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-испытывает серьёзные затруднения в концентрации внимания;</w:t>
            </w:r>
          </w:p>
          <w:p w14:paraId="2FCB6562"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 слушает и слышит педагога, воспринимает учебную информацию;</w:t>
            </w:r>
          </w:p>
          <w:p w14:paraId="28FD2D41"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-сосредоточена, внимателен, слушает и слышит педагога.</w:t>
            </w:r>
          </w:p>
        </w:tc>
        <w:tc>
          <w:tcPr>
            <w:tcW w:w="9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3BDE97D"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
          <w:p w14:paraId="77B30FD6"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
          <w:p w14:paraId="2B73841F"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0</w:t>
            </w:r>
          </w:p>
          <w:p w14:paraId="09A06B03"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1</w:t>
            </w:r>
          </w:p>
          <w:p w14:paraId="6A360C15"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2</w:t>
            </w:r>
          </w:p>
          <w:p w14:paraId="367A7219"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3</w:t>
            </w:r>
          </w:p>
        </w:tc>
        <w:tc>
          <w:tcPr>
            <w:tcW w:w="25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277F536"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
        </w:tc>
      </w:tr>
      <w:tr w:rsidR="000C58F1" w:rsidRPr="00A84235" w14:paraId="71819054" w14:textId="77777777" w:rsidTr="00A84235">
        <w:trPr>
          <w:gridAfter w:val="1"/>
          <w:wAfter w:w="30" w:type="dxa"/>
        </w:trPr>
        <w:tc>
          <w:tcPr>
            <w:tcW w:w="26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5F5622D"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Выступать перед аудиторией, зрителями</w:t>
            </w:r>
          </w:p>
        </w:tc>
        <w:tc>
          <w:tcPr>
            <w:tcW w:w="222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1C4551B"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Свобода владения и подачи</w:t>
            </w:r>
          </w:p>
        </w:tc>
        <w:tc>
          <w:tcPr>
            <w:tcW w:w="373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401B0D8"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 перед аудиторией не выступает;</w:t>
            </w:r>
          </w:p>
          <w:p w14:paraId="3FEA259C"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-испытывает серьёзные затруднения при подготовке к выступлениям;</w:t>
            </w:r>
          </w:p>
          <w:p w14:paraId="14B1B508"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 готовится к выступлениям при поддержке педагога;</w:t>
            </w:r>
          </w:p>
          <w:p w14:paraId="007AA1D7"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-самостоятельно готовится, умеет преподнести себя.</w:t>
            </w:r>
          </w:p>
        </w:tc>
        <w:tc>
          <w:tcPr>
            <w:tcW w:w="9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B9F75D7"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0</w:t>
            </w:r>
          </w:p>
          <w:p w14:paraId="2F78B6EA"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1</w:t>
            </w:r>
          </w:p>
          <w:p w14:paraId="450DED20"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2</w:t>
            </w:r>
          </w:p>
          <w:p w14:paraId="424EAE5B"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3</w:t>
            </w:r>
          </w:p>
          <w:p w14:paraId="5F83A8B5"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25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8EC04D0"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
        </w:tc>
      </w:tr>
      <w:tr w:rsidR="000C58F1" w:rsidRPr="00A84235" w14:paraId="71F7B9CE" w14:textId="77777777" w:rsidTr="00A84235">
        <w:trPr>
          <w:gridAfter w:val="1"/>
          <w:wAfter w:w="30" w:type="dxa"/>
          <w:trHeight w:val="1215"/>
        </w:trPr>
        <w:tc>
          <w:tcPr>
            <w:tcW w:w="26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28ACE85"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b/>
                <w:bCs/>
                <w:color w:val="000000"/>
                <w:sz w:val="24"/>
                <w:szCs w:val="24"/>
                <w:lang w:eastAsia="ru-RU"/>
              </w:rPr>
              <w:t>Организационные</w:t>
            </w:r>
          </w:p>
          <w:p w14:paraId="72217C49"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Планировать, организовывать работу. распределять учебное время</w:t>
            </w:r>
          </w:p>
        </w:tc>
        <w:tc>
          <w:tcPr>
            <w:tcW w:w="222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9A9F0A9"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
          <w:p w14:paraId="57824BD9"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Способность самостоятельно организовывать процесс работы и учёбы.</w:t>
            </w:r>
          </w:p>
        </w:tc>
        <w:tc>
          <w:tcPr>
            <w:tcW w:w="373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CA4B679"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
          <w:p w14:paraId="15F9165A"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 организовывать работу и распределять время не умеет;</w:t>
            </w:r>
          </w:p>
          <w:p w14:paraId="0FDB3EBC"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-испытывает серьёзные затруднения при планировании учебного времени, нуждается в постоянном контроле и помощи педагога;</w:t>
            </w:r>
          </w:p>
          <w:p w14:paraId="69026313"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-планирует и организовывает своё учебное время;</w:t>
            </w:r>
          </w:p>
          <w:p w14:paraId="1B9FB343"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-самостоятельно планирует и организовывает работу.</w:t>
            </w:r>
          </w:p>
        </w:tc>
        <w:tc>
          <w:tcPr>
            <w:tcW w:w="9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8ACBF45"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
          <w:p w14:paraId="7632A12A"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
          <w:p w14:paraId="0F5DC611"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0</w:t>
            </w:r>
          </w:p>
          <w:p w14:paraId="1B842CC1"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1</w:t>
            </w:r>
          </w:p>
          <w:p w14:paraId="38B5B2E4"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
          <w:p w14:paraId="2D9CB94F"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2</w:t>
            </w:r>
          </w:p>
          <w:p w14:paraId="707DD56D"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3</w:t>
            </w:r>
          </w:p>
        </w:tc>
        <w:tc>
          <w:tcPr>
            <w:tcW w:w="25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671AC9D"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
        </w:tc>
      </w:tr>
      <w:tr w:rsidR="000C58F1" w:rsidRPr="00A84235" w14:paraId="02A912B3" w14:textId="77777777" w:rsidTr="00A84235">
        <w:trPr>
          <w:gridAfter w:val="1"/>
          <w:wAfter w:w="30" w:type="dxa"/>
        </w:trPr>
        <w:tc>
          <w:tcPr>
            <w:tcW w:w="26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7A00B92"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Соблюдать в процессе деятельности правила ТБ</w:t>
            </w:r>
          </w:p>
        </w:tc>
        <w:tc>
          <w:tcPr>
            <w:tcW w:w="222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1E8C411"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roofErr w:type="spellStart"/>
            <w:r w:rsidRPr="00A84235">
              <w:rPr>
                <w:rFonts w:ascii="Times New Roman" w:eastAsia="Times New Roman" w:hAnsi="Times New Roman" w:cs="Times New Roman"/>
                <w:color w:val="000000"/>
                <w:sz w:val="24"/>
                <w:szCs w:val="24"/>
                <w:lang w:eastAsia="ru-RU"/>
              </w:rPr>
              <w:t>Соответ</w:t>
            </w:r>
            <w:proofErr w:type="spellEnd"/>
            <w:r w:rsidRPr="00A84235">
              <w:rPr>
                <w:rFonts w:ascii="Times New Roman" w:eastAsia="Times New Roman" w:hAnsi="Times New Roman" w:cs="Times New Roman"/>
                <w:color w:val="000000"/>
                <w:sz w:val="24"/>
                <w:szCs w:val="24"/>
                <w:lang w:eastAsia="ru-RU"/>
              </w:rPr>
              <w:t>. навыков соблюдения правил безопасности</w:t>
            </w:r>
          </w:p>
        </w:tc>
        <w:tc>
          <w:tcPr>
            <w:tcW w:w="373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9B6ACD3"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-правила ТБ не запоминает и не выполняет;</w:t>
            </w:r>
          </w:p>
          <w:p w14:paraId="3010DCAA"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-овладел менее чем ½ объёма навыков соблюдения правил ТБ;</w:t>
            </w:r>
          </w:p>
          <w:p w14:paraId="11EE4093"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-объём усвоенных навыков составляет более 1\2;</w:t>
            </w:r>
          </w:p>
          <w:p w14:paraId="7C300092"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lastRenderedPageBreak/>
              <w:t>- освоил практически весь объём навыков ТБ и всегда соблюдает их</w:t>
            </w:r>
          </w:p>
        </w:tc>
        <w:tc>
          <w:tcPr>
            <w:tcW w:w="9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892D195"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lastRenderedPageBreak/>
              <w:t>0</w:t>
            </w:r>
          </w:p>
          <w:p w14:paraId="137F1461"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1</w:t>
            </w:r>
          </w:p>
          <w:p w14:paraId="0D3D7926"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2</w:t>
            </w:r>
          </w:p>
          <w:p w14:paraId="0A5D6B38"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A84235">
              <w:rPr>
                <w:rFonts w:ascii="Times New Roman" w:eastAsia="Times New Roman" w:hAnsi="Times New Roman" w:cs="Times New Roman"/>
                <w:color w:val="000000"/>
                <w:sz w:val="24"/>
                <w:szCs w:val="24"/>
                <w:lang w:eastAsia="ru-RU"/>
              </w:rPr>
              <w:t>3</w:t>
            </w:r>
          </w:p>
        </w:tc>
        <w:tc>
          <w:tcPr>
            <w:tcW w:w="25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CE6F09A" w14:textId="77777777" w:rsidR="000C58F1" w:rsidRPr="00A84235" w:rsidRDefault="000C58F1" w:rsidP="00A84235">
            <w:pPr>
              <w:spacing w:after="0" w:line="240" w:lineRule="auto"/>
              <w:jc w:val="both"/>
              <w:rPr>
                <w:rFonts w:ascii="Times New Roman" w:eastAsia="Times New Roman" w:hAnsi="Times New Roman" w:cs="Times New Roman"/>
                <w:color w:val="000000"/>
                <w:sz w:val="24"/>
                <w:szCs w:val="24"/>
                <w:lang w:eastAsia="ru-RU"/>
              </w:rPr>
            </w:pPr>
          </w:p>
        </w:tc>
      </w:tr>
    </w:tbl>
    <w:p w14:paraId="2B3F0CD5" w14:textId="77777777" w:rsidR="000C58F1" w:rsidRPr="003A52C9" w:rsidRDefault="000C58F1"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CDC1CE0" w14:textId="77777777" w:rsidR="000C58F1" w:rsidRPr="003A52C9" w:rsidRDefault="000C58F1"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34C9186" w14:textId="77777777" w:rsidR="000C58F1" w:rsidRPr="003A52C9" w:rsidRDefault="000C58F1"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7B77747A" w14:textId="77777777" w:rsidR="000C58F1" w:rsidRPr="003A52C9" w:rsidRDefault="000C58F1"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30BC725E" w14:textId="77777777" w:rsidR="000C58F1" w:rsidRPr="003A52C9" w:rsidRDefault="000C58F1"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487C5857" w14:textId="77777777" w:rsidR="000C58F1" w:rsidRPr="003A52C9" w:rsidRDefault="000C58F1"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555D36D" w14:textId="4C517C49" w:rsidR="000C58F1" w:rsidRDefault="000C58F1"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D19D4B5" w14:textId="13021BF1" w:rsidR="00A84235" w:rsidRDefault="00A84235"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2F6AD83" w14:textId="5C6B66EF" w:rsidR="00A84235" w:rsidRDefault="00A84235"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F58D1B1" w14:textId="2D71383C" w:rsidR="00A84235" w:rsidRDefault="00A84235"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B8733D4" w14:textId="3CDC4AA5" w:rsidR="00A84235" w:rsidRDefault="00A84235"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A2874E1" w14:textId="2D18CCE2" w:rsidR="00A84235" w:rsidRDefault="00A84235"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B78B838" w14:textId="51400613" w:rsidR="00A84235" w:rsidRDefault="00A84235"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035D68E" w14:textId="4C74BC48" w:rsidR="00A84235" w:rsidRDefault="00A84235"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356806ED" w14:textId="72DE73BB" w:rsidR="00A84235" w:rsidRDefault="00A84235"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B0AD1A1" w14:textId="491901B4" w:rsidR="00A84235" w:rsidRDefault="00A84235"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F6325AA" w14:textId="79A8CB56" w:rsidR="00A84235" w:rsidRDefault="00A84235"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B8DA79D" w14:textId="64641829" w:rsidR="00A84235" w:rsidRDefault="00A84235"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EFFCCD6" w14:textId="666215D1" w:rsidR="00A84235" w:rsidRDefault="00A84235"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BEBD84D" w14:textId="01D5F8F7" w:rsidR="00A84235" w:rsidRDefault="00A84235"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08BCB9EE" w14:textId="4B359AA8" w:rsidR="00A84235" w:rsidRDefault="00A84235"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27AFC88" w14:textId="2336D256" w:rsidR="00A84235" w:rsidRDefault="00A84235"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092FFA6C" w14:textId="10A6B829" w:rsidR="00A84235" w:rsidRDefault="00A84235"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6F3B5D7" w14:textId="2E93D4BF" w:rsidR="00A84235" w:rsidRDefault="00A84235"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78555C7B" w14:textId="7DC9C441" w:rsidR="00A84235" w:rsidRDefault="00A84235"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407AEF45" w14:textId="4739F512" w:rsidR="00A84235" w:rsidRDefault="00A84235"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57B8690" w14:textId="3EE5FFAE" w:rsidR="00A84235" w:rsidRDefault="00A84235"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88E86FD" w14:textId="2EDD440B" w:rsidR="00A84235" w:rsidRDefault="00A84235"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7988334F" w14:textId="79254B51" w:rsidR="00A84235" w:rsidRDefault="00A84235"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6C758BD" w14:textId="48A41D4E" w:rsidR="00A84235" w:rsidRDefault="00A84235"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B052096" w14:textId="6EBFFFDE" w:rsidR="00A84235" w:rsidRDefault="00A84235"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6C7DEA2" w14:textId="4CB4D7C6" w:rsidR="00A84235" w:rsidRDefault="00A84235"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0C6A87C" w14:textId="703A89EA" w:rsidR="00A84235" w:rsidRDefault="00A84235"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D9FB11E" w14:textId="77777777" w:rsidR="00A84235" w:rsidRPr="003A52C9" w:rsidRDefault="00A84235"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89CE3ED" w14:textId="18AECB0D" w:rsidR="000C58F1" w:rsidRDefault="000C58F1"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04B08379" w14:textId="02B072F5" w:rsidR="0096660F" w:rsidRDefault="0096660F"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4636C4BF" w14:textId="3E269F84" w:rsidR="0096660F" w:rsidRDefault="0096660F"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AC26A69" w14:textId="3F7927B8" w:rsidR="0096660F" w:rsidRDefault="0096660F"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5F59510" w14:textId="4B79E1FF" w:rsidR="0096660F" w:rsidRDefault="0096660F"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DDFD160" w14:textId="77777777" w:rsidR="0096660F" w:rsidRDefault="0096660F"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77955E1A" w14:textId="3847F2EC" w:rsidR="0096660F" w:rsidRDefault="0096660F"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3B3F1BBB" w14:textId="7F17A028" w:rsidR="0096660F" w:rsidRDefault="0096660F"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48682CD2" w14:textId="5F8C4BBB" w:rsidR="0096660F" w:rsidRDefault="0096660F"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4421DCD" w14:textId="177E0549" w:rsidR="0096660F" w:rsidRDefault="0096660F"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89D83C1" w14:textId="2DD472D5" w:rsidR="0096660F" w:rsidRDefault="0096660F"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4A46288D" w14:textId="008E7488" w:rsidR="0096660F" w:rsidRDefault="0096660F"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74192792" w14:textId="041005A7" w:rsidR="0096660F" w:rsidRDefault="0096660F"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75B58F30" w14:textId="77777777" w:rsidR="0096660F" w:rsidRPr="003A52C9" w:rsidRDefault="0096660F"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A02264E" w14:textId="77777777" w:rsidR="000C58F1" w:rsidRPr="003A52C9" w:rsidRDefault="000C58F1"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F8466CA" w14:textId="77777777" w:rsidR="000C58F1" w:rsidRPr="00A84235" w:rsidRDefault="000C58F1" w:rsidP="00A84235">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A84235">
        <w:rPr>
          <w:rFonts w:ascii="Times New Roman" w:eastAsia="Times New Roman" w:hAnsi="Times New Roman" w:cs="Times New Roman"/>
          <w:color w:val="000000"/>
          <w:sz w:val="28"/>
          <w:szCs w:val="28"/>
          <w:lang w:eastAsia="ru-RU"/>
        </w:rPr>
        <w:lastRenderedPageBreak/>
        <w:t>Приложение 3</w:t>
      </w:r>
    </w:p>
    <w:p w14:paraId="35680ECD" w14:textId="77777777" w:rsidR="000C58F1" w:rsidRPr="003A52C9" w:rsidRDefault="000C58F1" w:rsidP="00A8423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b/>
          <w:bCs/>
          <w:color w:val="000000"/>
          <w:sz w:val="24"/>
          <w:szCs w:val="24"/>
          <w:lang w:eastAsia="ru-RU"/>
        </w:rPr>
        <w:t>ДИАГНОСТИЧЕСКАЯ КАРТА</w:t>
      </w:r>
    </w:p>
    <w:p w14:paraId="740CA9E2" w14:textId="77777777" w:rsidR="000C58F1" w:rsidRPr="003A52C9" w:rsidRDefault="000C58F1" w:rsidP="00A8423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b/>
          <w:bCs/>
          <w:color w:val="000000"/>
          <w:sz w:val="24"/>
          <w:szCs w:val="24"/>
          <w:lang w:eastAsia="ru-RU"/>
        </w:rPr>
        <w:t>Мониторинга развития качеств личности обучающихся</w:t>
      </w:r>
    </w:p>
    <w:p w14:paraId="24DE3405" w14:textId="77777777" w:rsidR="000C58F1" w:rsidRPr="003A52C9" w:rsidRDefault="000C58F1"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tbl>
      <w:tblPr>
        <w:tblpPr w:leftFromText="180" w:rightFromText="180" w:vertAnchor="page" w:horzAnchor="margin" w:tblpXSpec="center" w:tblpY="2521"/>
        <w:tblW w:w="9584" w:type="dxa"/>
        <w:shd w:val="clear" w:color="auto" w:fill="FFFFFF"/>
        <w:tblCellMar>
          <w:top w:w="105" w:type="dxa"/>
          <w:left w:w="105" w:type="dxa"/>
          <w:bottom w:w="105" w:type="dxa"/>
          <w:right w:w="105" w:type="dxa"/>
        </w:tblCellMar>
        <w:tblLook w:val="04A0" w:firstRow="1" w:lastRow="0" w:firstColumn="1" w:lastColumn="0" w:noHBand="0" w:noVBand="1"/>
      </w:tblPr>
      <w:tblGrid>
        <w:gridCol w:w="377"/>
        <w:gridCol w:w="871"/>
        <w:gridCol w:w="382"/>
        <w:gridCol w:w="621"/>
        <w:gridCol w:w="621"/>
        <w:gridCol w:w="251"/>
        <w:gridCol w:w="673"/>
        <w:gridCol w:w="673"/>
        <w:gridCol w:w="290"/>
        <w:gridCol w:w="787"/>
        <w:gridCol w:w="787"/>
        <w:gridCol w:w="370"/>
        <w:gridCol w:w="618"/>
        <w:gridCol w:w="617"/>
        <w:gridCol w:w="256"/>
        <w:gridCol w:w="578"/>
        <w:gridCol w:w="578"/>
        <w:gridCol w:w="234"/>
      </w:tblGrid>
      <w:tr w:rsidR="00A84235" w:rsidRPr="003A52C9" w14:paraId="65FC84CF" w14:textId="77777777" w:rsidTr="00A84235">
        <w:trPr>
          <w:trHeight w:val="408"/>
        </w:trPr>
        <w:tc>
          <w:tcPr>
            <w:tcW w:w="3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B7E7376"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w:t>
            </w:r>
          </w:p>
        </w:tc>
        <w:tc>
          <w:tcPr>
            <w:tcW w:w="8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D20794B"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Фамилия, имя</w:t>
            </w:r>
          </w:p>
        </w:tc>
        <w:tc>
          <w:tcPr>
            <w:tcW w:w="3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1D9FCCD"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roofErr w:type="spellStart"/>
            <w:r w:rsidRPr="003A52C9">
              <w:rPr>
                <w:rFonts w:ascii="Times New Roman" w:eastAsia="Times New Roman" w:hAnsi="Times New Roman" w:cs="Times New Roman"/>
                <w:color w:val="000000"/>
                <w:sz w:val="24"/>
                <w:szCs w:val="24"/>
                <w:lang w:eastAsia="ru-RU"/>
              </w:rPr>
              <w:t>кл</w:t>
            </w:r>
            <w:proofErr w:type="spellEnd"/>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2C4140C"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Активность,</w:t>
            </w:r>
          </w:p>
          <w:p w14:paraId="7741E673"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организаторские</w:t>
            </w:r>
          </w:p>
          <w:p w14:paraId="3632BEAB"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способности</w:t>
            </w:r>
          </w:p>
        </w:tc>
        <w:tc>
          <w:tcPr>
            <w:tcW w:w="163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3C96762"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Коммуникативные</w:t>
            </w:r>
          </w:p>
          <w:p w14:paraId="708FFC75"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навыки, коллективизм</w:t>
            </w:r>
          </w:p>
        </w:tc>
        <w:tc>
          <w:tcPr>
            <w:tcW w:w="194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ED4F6E2"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Ответственность, самостоятельность, дисциплинированность</w:t>
            </w:r>
          </w:p>
        </w:tc>
        <w:tc>
          <w:tcPr>
            <w:tcW w:w="1491"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B1028F9"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Нравственность,</w:t>
            </w:r>
          </w:p>
          <w:p w14:paraId="2600AF60"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гуманность</w:t>
            </w:r>
          </w:p>
        </w:tc>
        <w:tc>
          <w:tcPr>
            <w:tcW w:w="139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354C454"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Креативность, склонность к творческой деятельности</w:t>
            </w:r>
          </w:p>
        </w:tc>
      </w:tr>
      <w:tr w:rsidR="00A84235" w:rsidRPr="003A52C9" w14:paraId="2F5B3E2B" w14:textId="77777777" w:rsidTr="00A84235">
        <w:trPr>
          <w:trHeight w:val="156"/>
        </w:trPr>
        <w:tc>
          <w:tcPr>
            <w:tcW w:w="3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37FDF2E"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87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BA1BA5B"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3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6771C50"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285E83B"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Дата заполнения</w:t>
            </w:r>
          </w:p>
        </w:tc>
        <w:tc>
          <w:tcPr>
            <w:tcW w:w="163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62AD7A2"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Дата заполнения</w:t>
            </w:r>
          </w:p>
        </w:tc>
        <w:tc>
          <w:tcPr>
            <w:tcW w:w="194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49F1E2B"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Дата заполнения</w:t>
            </w:r>
          </w:p>
        </w:tc>
        <w:tc>
          <w:tcPr>
            <w:tcW w:w="1491"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75539ED"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Дата заполнения</w:t>
            </w:r>
          </w:p>
        </w:tc>
        <w:tc>
          <w:tcPr>
            <w:tcW w:w="139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B9C1EEC"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Дата заполнения</w:t>
            </w:r>
          </w:p>
        </w:tc>
      </w:tr>
      <w:tr w:rsidR="00A84235" w:rsidRPr="003A52C9" w14:paraId="78CD5840" w14:textId="77777777" w:rsidTr="00A84235">
        <w:trPr>
          <w:trHeight w:val="156"/>
        </w:trPr>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14:paraId="5A6CC9F7"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871" w:type="dxa"/>
            <w:vMerge/>
            <w:tcBorders>
              <w:top w:val="single" w:sz="6" w:space="0" w:color="000000"/>
              <w:left w:val="single" w:sz="6" w:space="0" w:color="000000"/>
              <w:bottom w:val="single" w:sz="6" w:space="0" w:color="000000"/>
              <w:right w:val="single" w:sz="6" w:space="0" w:color="000000"/>
            </w:tcBorders>
            <w:shd w:val="clear" w:color="auto" w:fill="FFFFFF"/>
            <w:hideMark/>
          </w:tcPr>
          <w:p w14:paraId="1A8CFA79"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383"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D71C375"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0642EA2"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2025</w:t>
            </w:r>
          </w:p>
        </w:tc>
        <w:tc>
          <w:tcPr>
            <w:tcW w:w="6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E5DA923"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2026</w:t>
            </w:r>
          </w:p>
        </w:tc>
        <w:tc>
          <w:tcPr>
            <w:tcW w:w="2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A2E649C"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0D65BB6"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2025</w:t>
            </w:r>
          </w:p>
        </w:tc>
        <w:tc>
          <w:tcPr>
            <w:tcW w:w="6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A8920F2"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2026</w:t>
            </w:r>
          </w:p>
        </w:tc>
        <w:tc>
          <w:tcPr>
            <w:tcW w:w="3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9C1B6DC"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7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790F2AF"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2025</w:t>
            </w:r>
          </w:p>
        </w:tc>
        <w:tc>
          <w:tcPr>
            <w:tcW w:w="7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EBAF878"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2026</w:t>
            </w:r>
          </w:p>
        </w:tc>
        <w:tc>
          <w:tcPr>
            <w:tcW w:w="3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5DAE5B8"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9AB7A51"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2025</w:t>
            </w:r>
          </w:p>
        </w:tc>
        <w:tc>
          <w:tcPr>
            <w:tcW w:w="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280514B"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2025</w:t>
            </w:r>
          </w:p>
        </w:tc>
        <w:tc>
          <w:tcPr>
            <w:tcW w:w="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FBB51E3"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57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0412851"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2025</w:t>
            </w:r>
          </w:p>
          <w:p w14:paraId="7EB47467"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57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BE29079"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2025</w:t>
            </w:r>
          </w:p>
        </w:tc>
        <w:tc>
          <w:tcPr>
            <w:tcW w:w="2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DCD51F0"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r>
      <w:tr w:rsidR="00A84235" w:rsidRPr="003A52C9" w14:paraId="30148DF4" w14:textId="77777777" w:rsidTr="00A84235">
        <w:trPr>
          <w:trHeight w:val="156"/>
        </w:trPr>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14:paraId="78BF7706"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871" w:type="dxa"/>
            <w:vMerge/>
            <w:tcBorders>
              <w:top w:val="single" w:sz="6" w:space="0" w:color="000000"/>
              <w:left w:val="single" w:sz="6" w:space="0" w:color="000000"/>
              <w:bottom w:val="single" w:sz="6" w:space="0" w:color="000000"/>
              <w:right w:val="single" w:sz="6" w:space="0" w:color="000000"/>
            </w:tcBorders>
            <w:shd w:val="clear" w:color="auto" w:fill="FFFFFF"/>
            <w:hideMark/>
          </w:tcPr>
          <w:p w14:paraId="6446110C"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383" w:type="dxa"/>
            <w:vMerge/>
            <w:tcBorders>
              <w:top w:val="single" w:sz="6" w:space="0" w:color="000000"/>
              <w:left w:val="single" w:sz="6" w:space="0" w:color="000000"/>
              <w:bottom w:val="single" w:sz="6" w:space="0" w:color="000000"/>
              <w:right w:val="single" w:sz="6" w:space="0" w:color="000000"/>
            </w:tcBorders>
            <w:shd w:val="clear" w:color="auto" w:fill="FFFFFF"/>
            <w:hideMark/>
          </w:tcPr>
          <w:p w14:paraId="6F08DA8A"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1B4D087"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01.09</w:t>
            </w:r>
          </w:p>
        </w:tc>
        <w:tc>
          <w:tcPr>
            <w:tcW w:w="6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0B09033"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30.05</w:t>
            </w:r>
          </w:p>
        </w:tc>
        <w:tc>
          <w:tcPr>
            <w:tcW w:w="2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098E778"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4F4B280"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01.09</w:t>
            </w:r>
          </w:p>
        </w:tc>
        <w:tc>
          <w:tcPr>
            <w:tcW w:w="6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A708C0D"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30.05</w:t>
            </w:r>
          </w:p>
        </w:tc>
        <w:tc>
          <w:tcPr>
            <w:tcW w:w="3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AB9A75D"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7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F56700E"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01.09</w:t>
            </w:r>
          </w:p>
        </w:tc>
        <w:tc>
          <w:tcPr>
            <w:tcW w:w="7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21597B0"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30.05</w:t>
            </w:r>
          </w:p>
        </w:tc>
        <w:tc>
          <w:tcPr>
            <w:tcW w:w="3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169032B"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4AB665C"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01.09</w:t>
            </w:r>
          </w:p>
        </w:tc>
        <w:tc>
          <w:tcPr>
            <w:tcW w:w="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E8293D0"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30.05</w:t>
            </w:r>
          </w:p>
        </w:tc>
        <w:tc>
          <w:tcPr>
            <w:tcW w:w="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26D7BD6"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57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D34A273"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01.09</w:t>
            </w:r>
          </w:p>
        </w:tc>
        <w:tc>
          <w:tcPr>
            <w:tcW w:w="57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748EA38"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30.05</w:t>
            </w:r>
          </w:p>
        </w:tc>
        <w:tc>
          <w:tcPr>
            <w:tcW w:w="2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34E5B62"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r>
      <w:tr w:rsidR="00A84235" w:rsidRPr="003A52C9" w14:paraId="2988342E" w14:textId="77777777" w:rsidTr="00A84235">
        <w:trPr>
          <w:trHeight w:val="110"/>
        </w:trPr>
        <w:tc>
          <w:tcPr>
            <w:tcW w:w="3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F968AD5"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1</w:t>
            </w:r>
          </w:p>
        </w:tc>
        <w:tc>
          <w:tcPr>
            <w:tcW w:w="8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D58C1E7"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3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113A16D"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924724A"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6417AB8"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2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90DB120"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D50C8A7"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F2E9911"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3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9B2F851"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7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1ED1EC7"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7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0C2B2F4"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3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857FB74"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2566F8D"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90248F7"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7B61648"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57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F8186DF"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57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71FF41F"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2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FE544AB"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r>
      <w:tr w:rsidR="00A84235" w:rsidRPr="003A52C9" w14:paraId="682E89DA" w14:textId="77777777" w:rsidTr="00A84235">
        <w:trPr>
          <w:trHeight w:val="136"/>
        </w:trPr>
        <w:tc>
          <w:tcPr>
            <w:tcW w:w="3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9469D4E"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2</w:t>
            </w:r>
          </w:p>
        </w:tc>
        <w:tc>
          <w:tcPr>
            <w:tcW w:w="8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50D95F2"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3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53E523D"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2E5A229"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E8ADAFA"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2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FFFB217"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F5FED33"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E1BBD5B"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3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93C2167"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7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2DA41FD"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7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A224B06"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3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0A4DCED"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FBC6654"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9AE60D5"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1C5ADAF"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57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7A4F866"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57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EDA5B7E"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2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9F49CC1"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r>
      <w:tr w:rsidR="00A84235" w:rsidRPr="003A52C9" w14:paraId="17EB84BF" w14:textId="77777777" w:rsidTr="00A84235">
        <w:trPr>
          <w:trHeight w:val="136"/>
        </w:trPr>
        <w:tc>
          <w:tcPr>
            <w:tcW w:w="3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C6B660E"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3</w:t>
            </w:r>
          </w:p>
        </w:tc>
        <w:tc>
          <w:tcPr>
            <w:tcW w:w="8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F371C93"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3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050060D"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904E19C"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B50030E"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2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791DA59"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1724CE4"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8FCA863"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3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FD4A478"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7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BB68CE0"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7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5473BD3"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3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8CEEE4F"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59932AE"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139F8DB"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80CB384"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57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A4F8D25"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57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8E69524"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2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0F4519B"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r>
      <w:tr w:rsidR="00A84235" w:rsidRPr="003A52C9" w14:paraId="67FD8A94" w14:textId="77777777" w:rsidTr="00A84235">
        <w:trPr>
          <w:trHeight w:val="136"/>
        </w:trPr>
        <w:tc>
          <w:tcPr>
            <w:tcW w:w="3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1505A45"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4</w:t>
            </w:r>
          </w:p>
        </w:tc>
        <w:tc>
          <w:tcPr>
            <w:tcW w:w="8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2A3DC76"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3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34D7B14"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E776A6E"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63AF8B1"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2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F638C85"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912ABA6"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C4FD746"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3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E025559"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7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A9104A8"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7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86C8C41"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3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74D70C1"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0EB7F78"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585F2E4"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EC3D590"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57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9E4F31E"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57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F4F9ED7"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2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C8D68E2"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r>
      <w:tr w:rsidR="00A84235" w:rsidRPr="003A52C9" w14:paraId="53AF26F1" w14:textId="77777777" w:rsidTr="00A84235">
        <w:trPr>
          <w:trHeight w:val="314"/>
        </w:trPr>
        <w:tc>
          <w:tcPr>
            <w:tcW w:w="3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4BA3FDD"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5</w:t>
            </w:r>
          </w:p>
        </w:tc>
        <w:tc>
          <w:tcPr>
            <w:tcW w:w="8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830AA91"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3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E0C8019"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09B3000"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C8D3FA7"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2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1CFA05D"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548008D"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64A094C"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3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1538DEA"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7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D7813A9"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7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2972971"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3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C1D8EDE"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4FECB0B"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DC02A27"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01E0D1C"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57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BE9B714"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57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0212DD2"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2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3E78391"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r>
      <w:tr w:rsidR="00A84235" w:rsidRPr="003A52C9" w14:paraId="723AE110" w14:textId="77777777" w:rsidTr="00A84235">
        <w:trPr>
          <w:trHeight w:val="136"/>
        </w:trPr>
        <w:tc>
          <w:tcPr>
            <w:tcW w:w="3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175E085"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6</w:t>
            </w:r>
          </w:p>
        </w:tc>
        <w:tc>
          <w:tcPr>
            <w:tcW w:w="8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232F030"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3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73518D0"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B05AB74"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38F7910"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2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2243D0B"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346ADDC"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98882C0"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3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50CD194"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7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7D0CC5F"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7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03D156F"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3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26BEA4A"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107DDBE"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5D29917"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B47E3BD"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57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FF8C870"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57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62E576A"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2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ADC5878"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r>
      <w:tr w:rsidR="00A84235" w:rsidRPr="003A52C9" w14:paraId="5D0CD6D0" w14:textId="77777777" w:rsidTr="00A84235">
        <w:trPr>
          <w:trHeight w:val="136"/>
        </w:trPr>
        <w:tc>
          <w:tcPr>
            <w:tcW w:w="3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7D90B30"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7</w:t>
            </w:r>
          </w:p>
        </w:tc>
        <w:tc>
          <w:tcPr>
            <w:tcW w:w="8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C8F0B53"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3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6B255A7"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28CD418"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FB149D3"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2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F6A0AD5"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22E456C"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42A3B57"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3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333633B"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7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5729431"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7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7ABF9C4"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3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B997F22"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AAF3E9F"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00262F5"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69B1AF5"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57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7660D8E"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57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122F7A5"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2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58366D5"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r>
      <w:tr w:rsidR="00A84235" w:rsidRPr="003A52C9" w14:paraId="201C08DE" w14:textId="77777777" w:rsidTr="00A84235">
        <w:trPr>
          <w:trHeight w:val="263"/>
        </w:trPr>
        <w:tc>
          <w:tcPr>
            <w:tcW w:w="3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099D6CF"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r w:rsidRPr="003A52C9">
              <w:rPr>
                <w:rFonts w:ascii="Times New Roman" w:eastAsia="Times New Roman" w:hAnsi="Times New Roman" w:cs="Times New Roman"/>
                <w:color w:val="000000"/>
                <w:sz w:val="24"/>
                <w:szCs w:val="24"/>
                <w:lang w:eastAsia="ru-RU"/>
              </w:rPr>
              <w:t>8</w:t>
            </w:r>
          </w:p>
        </w:tc>
        <w:tc>
          <w:tcPr>
            <w:tcW w:w="8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8D29698"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3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1E8256E"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1F0A921"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8952B5C"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2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DAD4722"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B8EAD9C"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BA6ED5F"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3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DED3C16"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7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1270B61"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7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1EC7DF4"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3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8A8BAE7"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C1711C7"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C11D251"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2BE2ACB"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57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47C7E84"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57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70E86CF"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c>
          <w:tcPr>
            <w:tcW w:w="2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356B2F4" w14:textId="77777777" w:rsidR="000C58F1" w:rsidRPr="003A52C9" w:rsidRDefault="000C58F1" w:rsidP="00A84235">
            <w:pPr>
              <w:spacing w:after="0" w:line="240" w:lineRule="auto"/>
              <w:jc w:val="both"/>
              <w:rPr>
                <w:rFonts w:ascii="Times New Roman" w:eastAsia="Times New Roman" w:hAnsi="Times New Roman" w:cs="Times New Roman"/>
                <w:color w:val="000000"/>
                <w:sz w:val="24"/>
                <w:szCs w:val="24"/>
                <w:lang w:eastAsia="ru-RU"/>
              </w:rPr>
            </w:pPr>
          </w:p>
        </w:tc>
      </w:tr>
    </w:tbl>
    <w:p w14:paraId="6E8CF866" w14:textId="77777777" w:rsidR="000C58F1" w:rsidRPr="003A52C9" w:rsidRDefault="000C58F1"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31225366" w14:textId="77777777" w:rsidR="000C58F1" w:rsidRPr="003A52C9" w:rsidRDefault="000C58F1"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0CE62ABA" w14:textId="77777777" w:rsidR="000C58F1" w:rsidRPr="003A52C9" w:rsidRDefault="000C58F1"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7501DDA9" w14:textId="77777777" w:rsidR="000C58F1" w:rsidRPr="003A52C9" w:rsidRDefault="000C58F1"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3A19028" w14:textId="77777777" w:rsidR="000C58F1" w:rsidRPr="003A52C9" w:rsidRDefault="000C58F1"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482440CC" w14:textId="77777777" w:rsidR="000C58F1" w:rsidRPr="003A52C9" w:rsidRDefault="000C58F1"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31D6AC06" w14:textId="77777777" w:rsidR="000C58F1" w:rsidRPr="003A52C9" w:rsidRDefault="000C58F1"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3923AD3" w14:textId="77777777" w:rsidR="000C58F1" w:rsidRPr="003A52C9" w:rsidRDefault="000C58F1"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AACDECF" w14:textId="77777777" w:rsidR="00A84235" w:rsidRDefault="00A84235"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EA7BA1A" w14:textId="77777777" w:rsidR="00A84235" w:rsidRDefault="00A84235"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725BF3B" w14:textId="77777777" w:rsidR="00A84235" w:rsidRDefault="00A84235"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41F0C0A0" w14:textId="77777777" w:rsidR="00A84235" w:rsidRDefault="00A84235"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318BC956" w14:textId="77777777" w:rsidR="00A84235" w:rsidRDefault="00A84235"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510C326" w14:textId="77777777" w:rsidR="00A84235" w:rsidRDefault="00A84235"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7903207" w14:textId="77777777" w:rsidR="00A84235" w:rsidRDefault="00A84235"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042DBD1A" w14:textId="77777777" w:rsidR="00A84235" w:rsidRDefault="00A84235"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778CFD25" w14:textId="77777777" w:rsidR="00A84235" w:rsidRDefault="00A84235"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50BDD35" w14:textId="77777777" w:rsidR="00A84235" w:rsidRDefault="00A84235"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08E26D37" w14:textId="77777777" w:rsidR="00A84235" w:rsidRDefault="00A84235"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7FB15B0F" w14:textId="77777777" w:rsidR="00A84235" w:rsidRDefault="00A84235"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4AE94972" w14:textId="77777777" w:rsidR="00A84235" w:rsidRDefault="00A84235"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A6E488C" w14:textId="77777777" w:rsidR="00A84235" w:rsidRDefault="00A84235" w:rsidP="003A52C9">
      <w:pPr>
        <w:shd w:val="clear" w:color="auto" w:fill="FFFFFF"/>
        <w:spacing w:after="0" w:line="240" w:lineRule="auto"/>
        <w:jc w:val="both"/>
        <w:rPr>
          <w:rFonts w:ascii="Times New Roman" w:eastAsia="Times New Roman" w:hAnsi="Times New Roman" w:cs="Times New Roman"/>
          <w:color w:val="000000"/>
          <w:sz w:val="24"/>
          <w:szCs w:val="24"/>
          <w:lang w:eastAsia="ru-RU"/>
        </w:rPr>
      </w:pPr>
    </w:p>
    <w:sectPr w:rsidR="00A84235" w:rsidSect="00A84235">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6BE91" w14:textId="77777777" w:rsidR="00E24095" w:rsidRDefault="00E24095" w:rsidP="00A15DE0">
      <w:pPr>
        <w:spacing w:after="0" w:line="240" w:lineRule="auto"/>
      </w:pPr>
      <w:r>
        <w:separator/>
      </w:r>
    </w:p>
  </w:endnote>
  <w:endnote w:type="continuationSeparator" w:id="0">
    <w:p w14:paraId="40D5A898" w14:textId="77777777" w:rsidR="00E24095" w:rsidRDefault="00E24095" w:rsidP="00A15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872441"/>
      <w:docPartObj>
        <w:docPartGallery w:val="Page Numbers (Bottom of Page)"/>
        <w:docPartUnique/>
      </w:docPartObj>
    </w:sdtPr>
    <w:sdtEndPr/>
    <w:sdtContent>
      <w:p w14:paraId="7A1E1819" w14:textId="6A8763CE" w:rsidR="00A15DE0" w:rsidRDefault="00A15DE0">
        <w:pPr>
          <w:pStyle w:val="ab"/>
          <w:jc w:val="center"/>
        </w:pPr>
        <w:r>
          <w:fldChar w:fldCharType="begin"/>
        </w:r>
        <w:r>
          <w:instrText>PAGE   \* MERGEFORMAT</w:instrText>
        </w:r>
        <w:r>
          <w:fldChar w:fldCharType="separate"/>
        </w:r>
        <w:r>
          <w:t>2</w:t>
        </w:r>
        <w:r>
          <w:fldChar w:fldCharType="end"/>
        </w:r>
      </w:p>
    </w:sdtContent>
  </w:sdt>
  <w:p w14:paraId="416550AE" w14:textId="77777777" w:rsidR="00A15DE0" w:rsidRDefault="00A15DE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2E6CF" w14:textId="77777777" w:rsidR="00E24095" w:rsidRDefault="00E24095" w:rsidP="00A15DE0">
      <w:pPr>
        <w:spacing w:after="0" w:line="240" w:lineRule="auto"/>
      </w:pPr>
      <w:r>
        <w:separator/>
      </w:r>
    </w:p>
  </w:footnote>
  <w:footnote w:type="continuationSeparator" w:id="0">
    <w:p w14:paraId="06CD87CB" w14:textId="77777777" w:rsidR="00E24095" w:rsidRDefault="00E24095" w:rsidP="00A15D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30D1"/>
    <w:multiLevelType w:val="hybridMultilevel"/>
    <w:tmpl w:val="AFCCA4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F93FB8"/>
    <w:multiLevelType w:val="hybridMultilevel"/>
    <w:tmpl w:val="6516992E"/>
    <w:lvl w:ilvl="0" w:tplc="E51889B2">
      <w:start w:val="1"/>
      <w:numFmt w:val="bullet"/>
      <w:lvlText w:val=""/>
      <w:lvlJc w:val="left"/>
      <w:pPr>
        <w:ind w:left="928"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2" w15:restartNumberingAfterBreak="0">
    <w:nsid w:val="099D0E04"/>
    <w:multiLevelType w:val="hybridMultilevel"/>
    <w:tmpl w:val="9D6A5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966E2E"/>
    <w:multiLevelType w:val="multilevel"/>
    <w:tmpl w:val="6AE2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75A9E"/>
    <w:multiLevelType w:val="hybridMultilevel"/>
    <w:tmpl w:val="7040D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056B59"/>
    <w:multiLevelType w:val="hybridMultilevel"/>
    <w:tmpl w:val="2ABAA12A"/>
    <w:lvl w:ilvl="0" w:tplc="6F1E73F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659185F"/>
    <w:multiLevelType w:val="multilevel"/>
    <w:tmpl w:val="44EC6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ED1F02"/>
    <w:multiLevelType w:val="hybridMultilevel"/>
    <w:tmpl w:val="02E68D2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C05083"/>
    <w:multiLevelType w:val="hybridMultilevel"/>
    <w:tmpl w:val="D144A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AF14DC"/>
    <w:multiLevelType w:val="hybridMultilevel"/>
    <w:tmpl w:val="D30AB46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27CF6D27"/>
    <w:multiLevelType w:val="hybridMultilevel"/>
    <w:tmpl w:val="C0F2B8C8"/>
    <w:lvl w:ilvl="0" w:tplc="C2E67270">
      <w:numFmt w:val="bullet"/>
      <w:lvlText w:val="·"/>
      <w:lvlJc w:val="left"/>
      <w:pPr>
        <w:ind w:left="1020" w:hanging="6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912708"/>
    <w:multiLevelType w:val="hybridMultilevel"/>
    <w:tmpl w:val="4B0C8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C882A03"/>
    <w:multiLevelType w:val="multilevel"/>
    <w:tmpl w:val="D7B01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5E01B3"/>
    <w:multiLevelType w:val="multilevel"/>
    <w:tmpl w:val="D6DE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7D3B3A"/>
    <w:multiLevelType w:val="hybridMultilevel"/>
    <w:tmpl w:val="D7ACA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5DF6993"/>
    <w:multiLevelType w:val="hybridMultilevel"/>
    <w:tmpl w:val="14DA3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B8D302D"/>
    <w:multiLevelType w:val="hybridMultilevel"/>
    <w:tmpl w:val="926A95D8"/>
    <w:lvl w:ilvl="0" w:tplc="B83C547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117CF3"/>
    <w:multiLevelType w:val="multilevel"/>
    <w:tmpl w:val="BA34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806B78"/>
    <w:multiLevelType w:val="hybridMultilevel"/>
    <w:tmpl w:val="52DE889C"/>
    <w:lvl w:ilvl="0" w:tplc="E51889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8E47C6A"/>
    <w:multiLevelType w:val="multilevel"/>
    <w:tmpl w:val="7884FF5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9F84E6E"/>
    <w:multiLevelType w:val="hybridMultilevel"/>
    <w:tmpl w:val="E4006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2E35B53"/>
    <w:multiLevelType w:val="hybridMultilevel"/>
    <w:tmpl w:val="9A02C8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6EE14F5"/>
    <w:multiLevelType w:val="hybridMultilevel"/>
    <w:tmpl w:val="70169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B5033B2"/>
    <w:multiLevelType w:val="multilevel"/>
    <w:tmpl w:val="BFDE3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7A5315"/>
    <w:multiLevelType w:val="hybridMultilevel"/>
    <w:tmpl w:val="B1DE4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6056655"/>
    <w:multiLevelType w:val="multilevel"/>
    <w:tmpl w:val="3A926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207E99"/>
    <w:multiLevelType w:val="hybridMultilevel"/>
    <w:tmpl w:val="1714BB1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C7207FF"/>
    <w:multiLevelType w:val="multilevel"/>
    <w:tmpl w:val="D966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6811F3"/>
    <w:multiLevelType w:val="hybridMultilevel"/>
    <w:tmpl w:val="8A3EDB64"/>
    <w:lvl w:ilvl="0" w:tplc="EFC4B8B2">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5"/>
  </w:num>
  <w:num w:numId="2">
    <w:abstractNumId w:val="4"/>
  </w:num>
  <w:num w:numId="3">
    <w:abstractNumId w:val="8"/>
  </w:num>
  <w:num w:numId="4">
    <w:abstractNumId w:val="10"/>
  </w:num>
  <w:num w:numId="5">
    <w:abstractNumId w:val="7"/>
  </w:num>
  <w:num w:numId="6">
    <w:abstractNumId w:val="14"/>
  </w:num>
  <w:num w:numId="7">
    <w:abstractNumId w:val="2"/>
  </w:num>
  <w:num w:numId="8">
    <w:abstractNumId w:val="24"/>
  </w:num>
  <w:num w:numId="9">
    <w:abstractNumId w:val="11"/>
  </w:num>
  <w:num w:numId="10">
    <w:abstractNumId w:val="0"/>
  </w:num>
  <w:num w:numId="11">
    <w:abstractNumId w:val="22"/>
  </w:num>
  <w:num w:numId="12">
    <w:abstractNumId w:val="20"/>
  </w:num>
  <w:num w:numId="13">
    <w:abstractNumId w:val="23"/>
  </w:num>
  <w:num w:numId="14">
    <w:abstractNumId w:val="6"/>
  </w:num>
  <w:num w:numId="15">
    <w:abstractNumId w:val="27"/>
  </w:num>
  <w:num w:numId="16">
    <w:abstractNumId w:val="3"/>
  </w:num>
  <w:num w:numId="17">
    <w:abstractNumId w:val="13"/>
  </w:num>
  <w:num w:numId="18">
    <w:abstractNumId w:val="25"/>
  </w:num>
  <w:num w:numId="19">
    <w:abstractNumId w:val="12"/>
  </w:num>
  <w:num w:numId="20">
    <w:abstractNumId w:val="17"/>
  </w:num>
  <w:num w:numId="21">
    <w:abstractNumId w:val="16"/>
  </w:num>
  <w:num w:numId="22">
    <w:abstractNumId w:val="9"/>
  </w:num>
  <w:num w:numId="23">
    <w:abstractNumId w:val="19"/>
  </w:num>
  <w:num w:numId="24">
    <w:abstractNumId w:val="21"/>
  </w:num>
  <w:num w:numId="25">
    <w:abstractNumId w:val="26"/>
  </w:num>
  <w:num w:numId="26">
    <w:abstractNumId w:val="1"/>
  </w:num>
  <w:num w:numId="27">
    <w:abstractNumId w:val="18"/>
  </w:num>
  <w:num w:numId="28">
    <w:abstractNumId w:val="28"/>
  </w:num>
  <w:num w:numId="29">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BFF"/>
    <w:rsid w:val="000C58F1"/>
    <w:rsid w:val="00227D4F"/>
    <w:rsid w:val="002D62DE"/>
    <w:rsid w:val="003A52C9"/>
    <w:rsid w:val="003D616D"/>
    <w:rsid w:val="00436E33"/>
    <w:rsid w:val="004E636B"/>
    <w:rsid w:val="007017E9"/>
    <w:rsid w:val="00806BFF"/>
    <w:rsid w:val="0096660F"/>
    <w:rsid w:val="009E4362"/>
    <w:rsid w:val="00A15DE0"/>
    <w:rsid w:val="00A84235"/>
    <w:rsid w:val="00E24095"/>
    <w:rsid w:val="00EE3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01CFB"/>
  <w15:docId w15:val="{5D905A9D-6515-4EC5-85F8-D613E1A69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C58F1"/>
  </w:style>
  <w:style w:type="character" w:customStyle="1" w:styleId="a3">
    <w:name w:val="Основной текст_"/>
    <w:link w:val="3"/>
    <w:rsid w:val="000C58F1"/>
    <w:rPr>
      <w:rFonts w:ascii="Times New Roman" w:eastAsia="Times New Roman" w:hAnsi="Times New Roman"/>
      <w:shd w:val="clear" w:color="auto" w:fill="FFFFFF"/>
    </w:rPr>
  </w:style>
  <w:style w:type="character" w:customStyle="1" w:styleId="a4">
    <w:name w:val="Основной текст + Курсив"/>
    <w:rsid w:val="000C58F1"/>
    <w:rPr>
      <w:rFonts w:ascii="Times New Roman" w:eastAsia="Times New Roman" w:hAnsi="Times New Roman" w:cs="Times New Roman"/>
      <w:b w:val="0"/>
      <w:bCs w:val="0"/>
      <w:i/>
      <w:iCs/>
      <w:smallCaps w:val="0"/>
      <w:strike w:val="0"/>
      <w:color w:val="000000"/>
      <w:spacing w:val="0"/>
      <w:w w:val="100"/>
      <w:position w:val="0"/>
      <w:sz w:val="20"/>
      <w:szCs w:val="20"/>
      <w:u w:val="none"/>
      <w:lang w:val="ru-RU"/>
    </w:rPr>
  </w:style>
  <w:style w:type="paragraph" w:customStyle="1" w:styleId="3">
    <w:name w:val="Основной текст3"/>
    <w:basedOn w:val="a"/>
    <w:link w:val="a3"/>
    <w:rsid w:val="000C58F1"/>
    <w:pPr>
      <w:widowControl w:val="0"/>
      <w:shd w:val="clear" w:color="auto" w:fill="FFFFFF"/>
      <w:spacing w:after="0" w:line="228" w:lineRule="exact"/>
      <w:ind w:hanging="340"/>
      <w:jc w:val="both"/>
    </w:pPr>
    <w:rPr>
      <w:rFonts w:ascii="Times New Roman" w:eastAsia="Times New Roman" w:hAnsi="Times New Roman"/>
    </w:rPr>
  </w:style>
  <w:style w:type="character" w:customStyle="1" w:styleId="10">
    <w:name w:val="Основной текст1"/>
    <w:rsid w:val="000C58F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85pt">
    <w:name w:val="Основной текст + 8;5 pt;Полужирный"/>
    <w:rsid w:val="000C58F1"/>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9pt">
    <w:name w:val="Основной текст + 9 pt;Полужирный"/>
    <w:rsid w:val="000C58F1"/>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9pt0">
    <w:name w:val="Основной текст + 9 pt"/>
    <w:rsid w:val="000C58F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2">
    <w:name w:val="Основной текст2"/>
    <w:rsid w:val="000C58F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styleId="a5">
    <w:name w:val="Normal (Web)"/>
    <w:basedOn w:val="a"/>
    <w:uiPriority w:val="99"/>
    <w:unhideWhenUsed/>
    <w:rsid w:val="000C58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uiPriority w:val="22"/>
    <w:qFormat/>
    <w:rsid w:val="000C58F1"/>
    <w:rPr>
      <w:b/>
      <w:bCs/>
    </w:rPr>
  </w:style>
  <w:style w:type="character" w:customStyle="1" w:styleId="apple-converted-space">
    <w:name w:val="apple-converted-space"/>
    <w:basedOn w:val="a0"/>
    <w:rsid w:val="000C58F1"/>
  </w:style>
  <w:style w:type="character" w:styleId="a7">
    <w:name w:val="Hyperlink"/>
    <w:uiPriority w:val="99"/>
    <w:unhideWhenUsed/>
    <w:rsid w:val="000C58F1"/>
    <w:rPr>
      <w:color w:val="0000FF"/>
      <w:u w:val="single"/>
    </w:rPr>
  </w:style>
  <w:style w:type="character" w:styleId="a8">
    <w:name w:val="Emphasis"/>
    <w:uiPriority w:val="20"/>
    <w:qFormat/>
    <w:rsid w:val="000C58F1"/>
    <w:rPr>
      <w:i/>
      <w:iCs/>
    </w:rPr>
  </w:style>
  <w:style w:type="paragraph" w:styleId="a9">
    <w:name w:val="header"/>
    <w:basedOn w:val="a"/>
    <w:link w:val="aa"/>
    <w:uiPriority w:val="99"/>
    <w:unhideWhenUsed/>
    <w:rsid w:val="000C58F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0C58F1"/>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0C58F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0C58F1"/>
    <w:rPr>
      <w:rFonts w:ascii="Times New Roman" w:eastAsia="Times New Roman" w:hAnsi="Times New Roman" w:cs="Times New Roman"/>
      <w:sz w:val="24"/>
      <w:szCs w:val="24"/>
      <w:lang w:eastAsia="ru-RU"/>
    </w:rPr>
  </w:style>
  <w:style w:type="paragraph" w:customStyle="1" w:styleId="c34">
    <w:name w:val="c34"/>
    <w:basedOn w:val="a"/>
    <w:rsid w:val="000C58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0C58F1"/>
  </w:style>
  <w:style w:type="paragraph" w:customStyle="1" w:styleId="c44">
    <w:name w:val="c44"/>
    <w:basedOn w:val="a"/>
    <w:rsid w:val="000C58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0C58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link w:val="ae"/>
    <w:uiPriority w:val="1"/>
    <w:qFormat/>
    <w:rsid w:val="000C58F1"/>
    <w:pPr>
      <w:spacing w:after="160" w:line="259" w:lineRule="auto"/>
      <w:ind w:left="720"/>
      <w:contextualSpacing/>
    </w:pPr>
    <w:rPr>
      <w:rFonts w:ascii="Calibri" w:eastAsia="Calibri" w:hAnsi="Calibri" w:cs="Times New Roman"/>
    </w:rPr>
  </w:style>
  <w:style w:type="table" w:styleId="af">
    <w:name w:val="Table Grid"/>
    <w:basedOn w:val="a1"/>
    <w:uiPriority w:val="59"/>
    <w:rsid w:val="000C58F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a2"/>
    <w:uiPriority w:val="99"/>
    <w:semiHidden/>
    <w:unhideWhenUsed/>
    <w:rsid w:val="000C58F1"/>
  </w:style>
  <w:style w:type="table" w:customStyle="1" w:styleId="12">
    <w:name w:val="Сетка таблицы1"/>
    <w:basedOn w:val="a1"/>
    <w:next w:val="af"/>
    <w:uiPriority w:val="39"/>
    <w:rsid w:val="000C58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link w:val="af1"/>
    <w:uiPriority w:val="1"/>
    <w:qFormat/>
    <w:rsid w:val="000C58F1"/>
    <w:pPr>
      <w:widowControl w:val="0"/>
      <w:autoSpaceDE w:val="0"/>
      <w:autoSpaceDN w:val="0"/>
      <w:spacing w:after="0" w:line="240" w:lineRule="auto"/>
      <w:ind w:left="220"/>
    </w:pPr>
    <w:rPr>
      <w:rFonts w:ascii="Times New Roman" w:eastAsia="Times New Roman" w:hAnsi="Times New Roman" w:cs="Times New Roman"/>
      <w:sz w:val="28"/>
      <w:szCs w:val="28"/>
    </w:rPr>
  </w:style>
  <w:style w:type="character" w:customStyle="1" w:styleId="af1">
    <w:name w:val="Основной текст Знак"/>
    <w:basedOn w:val="a0"/>
    <w:link w:val="af0"/>
    <w:uiPriority w:val="1"/>
    <w:rsid w:val="000C58F1"/>
    <w:rPr>
      <w:rFonts w:ascii="Times New Roman" w:eastAsia="Times New Roman" w:hAnsi="Times New Roman" w:cs="Times New Roman"/>
      <w:sz w:val="28"/>
      <w:szCs w:val="28"/>
    </w:rPr>
  </w:style>
  <w:style w:type="paragraph" w:styleId="af2">
    <w:name w:val="Balloon Text"/>
    <w:basedOn w:val="a"/>
    <w:link w:val="af3"/>
    <w:uiPriority w:val="99"/>
    <w:semiHidden/>
    <w:unhideWhenUsed/>
    <w:rsid w:val="000C58F1"/>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semiHidden/>
    <w:rsid w:val="000C58F1"/>
    <w:rPr>
      <w:rFonts w:ascii="Tahoma" w:eastAsia="Times New Roman" w:hAnsi="Tahoma" w:cs="Tahoma"/>
      <w:sz w:val="16"/>
      <w:szCs w:val="16"/>
      <w:lang w:eastAsia="ru-RU"/>
    </w:rPr>
  </w:style>
  <w:style w:type="table" w:customStyle="1" w:styleId="20">
    <w:name w:val="Сетка таблицы2"/>
    <w:basedOn w:val="a1"/>
    <w:next w:val="af"/>
    <w:rsid w:val="000C58F1"/>
    <w:pPr>
      <w:spacing w:after="0" w:line="240" w:lineRule="auto"/>
      <w:ind w:left="113"/>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e">
    <w:name w:val="Абзац списка Знак"/>
    <w:link w:val="ad"/>
    <w:uiPriority w:val="34"/>
    <w:locked/>
    <w:rsid w:val="007017E9"/>
    <w:rPr>
      <w:rFonts w:ascii="Calibri" w:eastAsia="Calibri" w:hAnsi="Calibri" w:cs="Times New Roman"/>
    </w:rPr>
  </w:style>
  <w:style w:type="paragraph" w:customStyle="1" w:styleId="TableParagraph">
    <w:name w:val="Table Paragraph"/>
    <w:basedOn w:val="a"/>
    <w:uiPriority w:val="1"/>
    <w:qFormat/>
    <w:rsid w:val="007017E9"/>
    <w:pPr>
      <w:widowControl w:val="0"/>
      <w:autoSpaceDE w:val="0"/>
      <w:autoSpaceDN w:val="0"/>
      <w:spacing w:after="0" w:line="210" w:lineRule="exact"/>
      <w:ind w:left="98"/>
      <w:jc w:val="center"/>
    </w:pPr>
    <w:rPr>
      <w:rFonts w:ascii="Times New Roman" w:eastAsia="Times New Roman" w:hAnsi="Times New Roman" w:cs="Times New Roman"/>
    </w:rPr>
  </w:style>
  <w:style w:type="character" w:customStyle="1" w:styleId="af4">
    <w:name w:val="Без интервала Знак"/>
    <w:link w:val="af5"/>
    <w:uiPriority w:val="1"/>
    <w:locked/>
    <w:rsid w:val="00A15DE0"/>
    <w:rPr>
      <w:rFonts w:ascii="Times New Roman" w:eastAsia="Times New Roman" w:hAnsi="Times New Roman" w:cs="Times New Roman"/>
      <w:sz w:val="24"/>
    </w:rPr>
  </w:style>
  <w:style w:type="paragraph" w:styleId="af5">
    <w:name w:val="No Spacing"/>
    <w:basedOn w:val="a"/>
    <w:link w:val="af4"/>
    <w:uiPriority w:val="1"/>
    <w:qFormat/>
    <w:rsid w:val="00A15DE0"/>
    <w:pPr>
      <w:widowControl w:val="0"/>
      <w:adjustRightInd w:val="0"/>
      <w:spacing w:after="0" w:line="240" w:lineRule="auto"/>
      <w:jc w:val="both"/>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6409</Words>
  <Characters>36535</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Spasskoye-01</dc:creator>
  <cp:keywords/>
  <dc:description/>
  <cp:lastModifiedBy>nathalielis@mail.ru</cp:lastModifiedBy>
  <cp:revision>10</cp:revision>
  <cp:lastPrinted>2025-09-18T10:27:00Z</cp:lastPrinted>
  <dcterms:created xsi:type="dcterms:W3CDTF">2025-09-15T09:30:00Z</dcterms:created>
  <dcterms:modified xsi:type="dcterms:W3CDTF">2025-12-16T05:55:00Z</dcterms:modified>
</cp:coreProperties>
</file>