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F863" w14:textId="34CD8B71" w:rsidR="00C60730" w:rsidRPr="00C60730" w:rsidRDefault="00A26CDD" w:rsidP="00C607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pict w14:anchorId="32708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9pt;height:799.8pt">
            <v:imagedata r:id="rId8" o:title="" croptop="3270f" cropleft="8390f"/>
          </v:shape>
        </w:pict>
      </w:r>
      <w:r w:rsidR="00C60730" w:rsidRPr="00C6073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596AE40" w14:textId="77777777" w:rsidR="00C60730" w:rsidRPr="00C60730" w:rsidRDefault="00C60730" w:rsidP="00C607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04"/>
        <w:gridCol w:w="567"/>
      </w:tblGrid>
      <w:tr w:rsidR="00C60730" w:rsidRPr="00C60730" w14:paraId="1D45F6B2" w14:textId="77777777" w:rsidTr="009403AF">
        <w:tc>
          <w:tcPr>
            <w:tcW w:w="709" w:type="dxa"/>
          </w:tcPr>
          <w:p w14:paraId="60A7C79B" w14:textId="77777777" w:rsidR="00C60730" w:rsidRPr="00C60730" w:rsidRDefault="00C60730" w:rsidP="00C60730">
            <w:pPr>
              <w:pStyle w:val="ab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14:paraId="1FA176E7" w14:textId="7E1B5E03" w:rsidR="00C60730" w:rsidRPr="00C60730" w:rsidRDefault="00C60730" w:rsidP="00C60730">
            <w:pPr>
              <w:pStyle w:val="ab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Комплекс основных характеристик программы дополнительного образования </w:t>
            </w:r>
            <w:r w:rsidR="00221D23">
              <w:rPr>
                <w:rFonts w:ascii="Times New Roman" w:hAnsi="Times New Roman" w:cs="Times New Roman"/>
                <w:sz w:val="28"/>
                <w:szCs w:val="28"/>
              </w:rPr>
              <w:t>технической</w:t>
            </w: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«</w:t>
            </w:r>
            <w:proofErr w:type="gramStart"/>
            <w:r w:rsidR="00221D23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1D2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 w:rsidR="00221D2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567" w:type="dxa"/>
            <w:hideMark/>
          </w:tcPr>
          <w:p w14:paraId="105B3D7C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7526F0E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07B179E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60730" w:rsidRPr="00C60730" w14:paraId="540E394F" w14:textId="77777777" w:rsidTr="009403AF">
        <w:tc>
          <w:tcPr>
            <w:tcW w:w="709" w:type="dxa"/>
            <w:hideMark/>
          </w:tcPr>
          <w:p w14:paraId="2015CC87" w14:textId="77777777" w:rsidR="00C60730" w:rsidRPr="00C60730" w:rsidRDefault="00C60730" w:rsidP="00C60730">
            <w:pPr>
              <w:pStyle w:val="ab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504" w:type="dxa"/>
            <w:hideMark/>
          </w:tcPr>
          <w:p w14:paraId="7F5423EA" w14:textId="77777777" w:rsidR="00C60730" w:rsidRPr="00C60730" w:rsidRDefault="00C60730" w:rsidP="00C60730">
            <w:pPr>
              <w:pStyle w:val="ab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записка……………………………………………</w:t>
            </w:r>
            <w:proofErr w:type="gramStart"/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7" w:type="dxa"/>
            <w:hideMark/>
          </w:tcPr>
          <w:p w14:paraId="59F2D625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60730" w:rsidRPr="00C60730" w14:paraId="59C86AF6" w14:textId="77777777" w:rsidTr="009403AF">
        <w:tc>
          <w:tcPr>
            <w:tcW w:w="709" w:type="dxa"/>
            <w:hideMark/>
          </w:tcPr>
          <w:p w14:paraId="40B96CCE" w14:textId="77777777" w:rsidR="00C60730" w:rsidRPr="00C60730" w:rsidRDefault="00C60730" w:rsidP="00C60730">
            <w:pPr>
              <w:pStyle w:val="ab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504" w:type="dxa"/>
            <w:hideMark/>
          </w:tcPr>
          <w:p w14:paraId="24900443" w14:textId="77777777" w:rsidR="00C60730" w:rsidRPr="00C60730" w:rsidRDefault="00C60730" w:rsidP="00C60730">
            <w:pPr>
              <w:pStyle w:val="ab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…………………………………………</w:t>
            </w:r>
          </w:p>
        </w:tc>
        <w:tc>
          <w:tcPr>
            <w:tcW w:w="567" w:type="dxa"/>
            <w:hideMark/>
          </w:tcPr>
          <w:p w14:paraId="4400479F" w14:textId="1FAC03E4" w:rsidR="00C60730" w:rsidRPr="00C60730" w:rsidRDefault="003A398F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C60730" w:rsidRPr="00C60730" w14:paraId="2F6E7D37" w14:textId="77777777" w:rsidTr="009403AF">
        <w:tc>
          <w:tcPr>
            <w:tcW w:w="709" w:type="dxa"/>
            <w:hideMark/>
          </w:tcPr>
          <w:p w14:paraId="78BC5527" w14:textId="77777777" w:rsidR="00C60730" w:rsidRPr="00C60730" w:rsidRDefault="00C60730" w:rsidP="00C60730">
            <w:pPr>
              <w:pStyle w:val="ab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504" w:type="dxa"/>
            <w:hideMark/>
          </w:tcPr>
          <w:p w14:paraId="6C1BA7AF" w14:textId="77777777" w:rsidR="00C60730" w:rsidRPr="00C60730" w:rsidRDefault="00C60730" w:rsidP="00C60730">
            <w:pPr>
              <w:pStyle w:val="ab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 ……………………………………………...…</w:t>
            </w:r>
          </w:p>
        </w:tc>
        <w:tc>
          <w:tcPr>
            <w:tcW w:w="567" w:type="dxa"/>
            <w:hideMark/>
          </w:tcPr>
          <w:p w14:paraId="7BFCE1C7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C60730" w:rsidRPr="00C60730" w14:paraId="1EB2988D" w14:textId="77777777" w:rsidTr="009403AF">
        <w:trPr>
          <w:trHeight w:val="383"/>
        </w:trPr>
        <w:tc>
          <w:tcPr>
            <w:tcW w:w="709" w:type="dxa"/>
            <w:hideMark/>
          </w:tcPr>
          <w:p w14:paraId="3CC66C71" w14:textId="77777777" w:rsidR="00C60730" w:rsidRPr="00C60730" w:rsidRDefault="00C60730" w:rsidP="00C60730">
            <w:pPr>
              <w:pStyle w:val="ab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8504" w:type="dxa"/>
            <w:hideMark/>
          </w:tcPr>
          <w:p w14:paraId="233AED24" w14:textId="77777777" w:rsidR="00C60730" w:rsidRPr="00C60730" w:rsidRDefault="00C60730" w:rsidP="00C60730">
            <w:pPr>
              <w:pStyle w:val="ab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7" w:type="dxa"/>
            <w:hideMark/>
          </w:tcPr>
          <w:p w14:paraId="26A83980" w14:textId="079BCDA4" w:rsidR="00C60730" w:rsidRPr="00C60730" w:rsidRDefault="003A398F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C60730" w:rsidRPr="00C60730" w14:paraId="0684A9E8" w14:textId="77777777" w:rsidTr="009403AF">
        <w:tc>
          <w:tcPr>
            <w:tcW w:w="709" w:type="dxa"/>
          </w:tcPr>
          <w:p w14:paraId="449323C7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14:paraId="5BD058DE" w14:textId="336C997F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Раздел 2. Комплекс организационно-педагогических условий программы дополнительного образования </w:t>
            </w:r>
            <w:r w:rsidR="00221D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технической</w:t>
            </w: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направленности </w:t>
            </w: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221D23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1D2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 w:rsidR="00221D23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221D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………………..</w:t>
            </w: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</w:t>
            </w:r>
            <w:r w:rsidR="00221D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62EE12BD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251D18C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7E0CF7B" w14:textId="0B7AAA70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39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60730" w:rsidRPr="00C60730" w14:paraId="117172EA" w14:textId="77777777" w:rsidTr="009403AF">
        <w:tc>
          <w:tcPr>
            <w:tcW w:w="709" w:type="dxa"/>
            <w:hideMark/>
          </w:tcPr>
          <w:p w14:paraId="2A76E573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8504" w:type="dxa"/>
            <w:hideMark/>
          </w:tcPr>
          <w:p w14:paraId="2E4D4126" w14:textId="77777777" w:rsidR="00C60730" w:rsidRPr="00C60730" w:rsidRDefault="00C60730" w:rsidP="00C60730">
            <w:pPr>
              <w:pStyle w:val="10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0730">
              <w:rPr>
                <w:rFonts w:ascii="Times New Roman" w:hAnsi="Times New Roman"/>
                <w:sz w:val="28"/>
                <w:szCs w:val="28"/>
              </w:rPr>
              <w:t>Условия реализации программы ………………………………………</w:t>
            </w:r>
          </w:p>
        </w:tc>
        <w:tc>
          <w:tcPr>
            <w:tcW w:w="567" w:type="dxa"/>
            <w:hideMark/>
          </w:tcPr>
          <w:p w14:paraId="64C91682" w14:textId="7288CDFD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39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60730" w:rsidRPr="00C60730" w14:paraId="79EA8266" w14:textId="77777777" w:rsidTr="009403AF">
        <w:tc>
          <w:tcPr>
            <w:tcW w:w="709" w:type="dxa"/>
          </w:tcPr>
          <w:p w14:paraId="48522DE2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14:paraId="13B71DC2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2.1.1.</w:t>
            </w: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Финансовое обеспечение ……………………………</w:t>
            </w:r>
            <w:proofErr w:type="gramStart"/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567" w:type="dxa"/>
            <w:hideMark/>
          </w:tcPr>
          <w:p w14:paraId="72FD491B" w14:textId="575F77E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39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60730" w:rsidRPr="00C60730" w14:paraId="54CF443C" w14:textId="77777777" w:rsidTr="009403AF">
        <w:tc>
          <w:tcPr>
            <w:tcW w:w="709" w:type="dxa"/>
          </w:tcPr>
          <w:p w14:paraId="34996AFB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14:paraId="7CA9F69F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2.1.2.</w:t>
            </w: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Материально-техническое обеспечение ……………</w:t>
            </w:r>
            <w:proofErr w:type="gramStart"/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567" w:type="dxa"/>
            <w:hideMark/>
          </w:tcPr>
          <w:p w14:paraId="1F6730FE" w14:textId="6DEE3B65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39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60730" w:rsidRPr="00C60730" w14:paraId="4588E3A0" w14:textId="77777777" w:rsidTr="009403AF">
        <w:tc>
          <w:tcPr>
            <w:tcW w:w="709" w:type="dxa"/>
          </w:tcPr>
          <w:p w14:paraId="2E7981F9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14:paraId="067BEE93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2.1.3. Кадровое обеспечение …………………………………</w:t>
            </w:r>
            <w:proofErr w:type="gramStart"/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…….</w:t>
            </w:r>
            <w:proofErr w:type="gramEnd"/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….</w:t>
            </w:r>
          </w:p>
        </w:tc>
        <w:tc>
          <w:tcPr>
            <w:tcW w:w="567" w:type="dxa"/>
            <w:hideMark/>
          </w:tcPr>
          <w:p w14:paraId="5B7C2AF5" w14:textId="6930F6BF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39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60730" w:rsidRPr="00C60730" w14:paraId="4599CBB2" w14:textId="77777777" w:rsidTr="009403AF">
        <w:trPr>
          <w:trHeight w:val="351"/>
        </w:trPr>
        <w:tc>
          <w:tcPr>
            <w:tcW w:w="709" w:type="dxa"/>
            <w:hideMark/>
          </w:tcPr>
          <w:p w14:paraId="2F915D2C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8504" w:type="dxa"/>
            <w:hideMark/>
          </w:tcPr>
          <w:p w14:paraId="76B037F9" w14:textId="77777777" w:rsidR="00C60730" w:rsidRPr="00C60730" w:rsidRDefault="00C60730" w:rsidP="00C60730">
            <w:pPr>
              <w:pStyle w:val="10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0730">
              <w:rPr>
                <w:rFonts w:ascii="Times New Roman" w:hAnsi="Times New Roman"/>
                <w:sz w:val="28"/>
                <w:szCs w:val="28"/>
              </w:rPr>
              <w:t>Формы аттестации ……………………………………………</w:t>
            </w:r>
            <w:proofErr w:type="gramStart"/>
            <w:r w:rsidRPr="00C60730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Pr="00C60730">
              <w:rPr>
                <w:rFonts w:ascii="Times New Roman" w:hAnsi="Times New Roman"/>
                <w:sz w:val="28"/>
                <w:szCs w:val="28"/>
              </w:rPr>
              <w:t>.….</w:t>
            </w:r>
          </w:p>
        </w:tc>
        <w:tc>
          <w:tcPr>
            <w:tcW w:w="567" w:type="dxa"/>
            <w:hideMark/>
          </w:tcPr>
          <w:p w14:paraId="6160473D" w14:textId="6454B47C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39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60730" w:rsidRPr="00C60730" w14:paraId="615EB0FB" w14:textId="77777777" w:rsidTr="009403AF">
        <w:trPr>
          <w:trHeight w:val="196"/>
        </w:trPr>
        <w:tc>
          <w:tcPr>
            <w:tcW w:w="709" w:type="dxa"/>
            <w:hideMark/>
          </w:tcPr>
          <w:p w14:paraId="38285204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8504" w:type="dxa"/>
            <w:hideMark/>
          </w:tcPr>
          <w:p w14:paraId="7DDF41EF" w14:textId="77777777" w:rsidR="00C60730" w:rsidRPr="00C60730" w:rsidRDefault="00C60730" w:rsidP="00C60730">
            <w:pPr>
              <w:pStyle w:val="10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0730">
              <w:rPr>
                <w:rFonts w:ascii="Times New Roman" w:hAnsi="Times New Roman"/>
                <w:sz w:val="28"/>
                <w:szCs w:val="28"/>
              </w:rPr>
              <w:t>Оценочные материалы …………………………………………</w:t>
            </w:r>
            <w:proofErr w:type="gramStart"/>
            <w:r w:rsidRPr="00C60730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Pr="00C60730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567" w:type="dxa"/>
            <w:hideMark/>
          </w:tcPr>
          <w:p w14:paraId="78F16FE6" w14:textId="3CC5EF74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39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60730" w:rsidRPr="00C60730" w14:paraId="2A04DC37" w14:textId="77777777" w:rsidTr="009403AF">
        <w:trPr>
          <w:trHeight w:val="291"/>
        </w:trPr>
        <w:tc>
          <w:tcPr>
            <w:tcW w:w="709" w:type="dxa"/>
            <w:hideMark/>
          </w:tcPr>
          <w:p w14:paraId="08B872B7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2.4.</w:t>
            </w:r>
          </w:p>
          <w:p w14:paraId="27158EAE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2.5.</w:t>
            </w:r>
          </w:p>
        </w:tc>
        <w:tc>
          <w:tcPr>
            <w:tcW w:w="8504" w:type="dxa"/>
            <w:hideMark/>
          </w:tcPr>
          <w:p w14:paraId="010F6588" w14:textId="77777777" w:rsidR="00C60730" w:rsidRPr="00C60730" w:rsidRDefault="00C60730" w:rsidP="00C60730">
            <w:pPr>
              <w:pStyle w:val="10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730">
              <w:rPr>
                <w:rFonts w:ascii="Times New Roman" w:hAnsi="Times New Roman"/>
                <w:sz w:val="28"/>
                <w:szCs w:val="28"/>
              </w:rPr>
              <w:t>Методически материалы ………………………………………</w:t>
            </w:r>
            <w:proofErr w:type="gramStart"/>
            <w:r w:rsidRPr="00C60730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Pr="00C60730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14:paraId="46B6CE59" w14:textId="77777777" w:rsidR="00C60730" w:rsidRPr="00C60730" w:rsidRDefault="00C60730" w:rsidP="00C60730">
            <w:pPr>
              <w:pStyle w:val="10"/>
              <w:tabs>
                <w:tab w:val="left" w:pos="10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730">
              <w:rPr>
                <w:rFonts w:ascii="Times New Roman" w:hAnsi="Times New Roman"/>
                <w:sz w:val="28"/>
                <w:szCs w:val="28"/>
              </w:rPr>
              <w:t>Особенности организации воспитательной работы………</w:t>
            </w:r>
            <w:proofErr w:type="gramStart"/>
            <w:r w:rsidRPr="00C60730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Pr="00C60730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567" w:type="dxa"/>
            <w:hideMark/>
          </w:tcPr>
          <w:p w14:paraId="6E171229" w14:textId="1C8C1C31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39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  <w:p w14:paraId="06208E6F" w14:textId="2E3B9C1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39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60730" w:rsidRPr="00C60730" w14:paraId="1EA94F50" w14:textId="77777777" w:rsidTr="009403AF">
        <w:tc>
          <w:tcPr>
            <w:tcW w:w="709" w:type="dxa"/>
          </w:tcPr>
          <w:p w14:paraId="1781040C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14:paraId="4B850093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Список литературы …………………………………………</w:t>
            </w:r>
            <w:proofErr w:type="gramStart"/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…….</w:t>
            </w:r>
            <w:proofErr w:type="gramEnd"/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……</w:t>
            </w:r>
          </w:p>
        </w:tc>
        <w:tc>
          <w:tcPr>
            <w:tcW w:w="567" w:type="dxa"/>
            <w:hideMark/>
          </w:tcPr>
          <w:p w14:paraId="4873D46E" w14:textId="0B47AA1C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3A39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C60730" w:rsidRPr="00C60730" w14:paraId="03E25268" w14:textId="77777777" w:rsidTr="009403AF">
        <w:tc>
          <w:tcPr>
            <w:tcW w:w="709" w:type="dxa"/>
          </w:tcPr>
          <w:p w14:paraId="60547140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4" w:type="dxa"/>
            <w:hideMark/>
          </w:tcPr>
          <w:p w14:paraId="22897F24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ПРИЛОЖЕНИЯ:</w:t>
            </w:r>
          </w:p>
        </w:tc>
        <w:tc>
          <w:tcPr>
            <w:tcW w:w="567" w:type="dxa"/>
          </w:tcPr>
          <w:p w14:paraId="0FDF4838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60730" w:rsidRPr="00C60730" w14:paraId="777B47A3" w14:textId="77777777" w:rsidTr="009403AF">
        <w:trPr>
          <w:gridAfter w:val="2"/>
          <w:wAfter w:w="9071" w:type="dxa"/>
        </w:trPr>
        <w:tc>
          <w:tcPr>
            <w:tcW w:w="709" w:type="dxa"/>
          </w:tcPr>
          <w:p w14:paraId="1C800CE4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60730" w:rsidRPr="00C60730" w14:paraId="36BE57C5" w14:textId="77777777" w:rsidTr="009403AF">
        <w:tc>
          <w:tcPr>
            <w:tcW w:w="709" w:type="dxa"/>
          </w:tcPr>
          <w:p w14:paraId="4F783CFD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0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8504" w:type="dxa"/>
            <w:hideMark/>
          </w:tcPr>
          <w:p w14:paraId="52C88AA7" w14:textId="08E02A7D" w:rsidR="00C60730" w:rsidRPr="00C60730" w:rsidRDefault="00C60730" w:rsidP="00C60730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0">
              <w:rPr>
                <w:rFonts w:ascii="Times New Roman" w:eastAsia="HiddenHorzOCR" w:hAnsi="Times New Roman" w:cs="Times New Roman"/>
                <w:sz w:val="28"/>
                <w:szCs w:val="28"/>
              </w:rPr>
              <w:t>Приложение 1</w:t>
            </w: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98F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творческие проекты «Создание моделей с использованием базовых конструкций…</w:t>
            </w:r>
            <w:r w:rsidRPr="00C6073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</w:t>
            </w:r>
          </w:p>
          <w:p w14:paraId="727C1337" w14:textId="24F36DF3" w:rsidR="00C60730" w:rsidRPr="00C60730" w:rsidRDefault="00C60730" w:rsidP="00C60730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CFA0A10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DFC1A1B" w14:textId="77777777" w:rsidR="003A398F" w:rsidRDefault="003A398F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F60BCA3" w14:textId="496D419E" w:rsidR="00C60730" w:rsidRPr="00C60730" w:rsidRDefault="003A398F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A26C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  <w:p w14:paraId="7D319539" w14:textId="77777777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236AE01" w14:textId="6D7586DE" w:rsidR="00C60730" w:rsidRPr="00C60730" w:rsidRDefault="00C60730" w:rsidP="00C607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2970B77" w14:textId="77777777" w:rsidR="007C2E37" w:rsidRPr="00EF6E69" w:rsidRDefault="007C2E37" w:rsidP="007C2E37">
      <w:pPr>
        <w:widowControl w:val="0"/>
        <w:autoSpaceDE w:val="0"/>
        <w:autoSpaceDN w:val="0"/>
        <w:adjustRightInd w:val="0"/>
        <w:ind w:left="57"/>
        <w:jc w:val="center"/>
        <w:rPr>
          <w:sz w:val="28"/>
          <w:szCs w:val="28"/>
        </w:rPr>
      </w:pPr>
    </w:p>
    <w:p w14:paraId="679F9F9B" w14:textId="77777777" w:rsidR="007C2E37" w:rsidRPr="00EF6E69" w:rsidRDefault="007C2E37" w:rsidP="007C2E37">
      <w:pPr>
        <w:ind w:left="57"/>
        <w:jc w:val="center"/>
        <w:rPr>
          <w:sz w:val="28"/>
          <w:szCs w:val="28"/>
        </w:rPr>
      </w:pPr>
    </w:p>
    <w:p w14:paraId="71BAF32B" w14:textId="5F94E91D" w:rsidR="007C2E37" w:rsidRDefault="007C2E37" w:rsidP="007C2E37">
      <w:pPr>
        <w:ind w:left="57"/>
        <w:jc w:val="center"/>
        <w:rPr>
          <w:sz w:val="28"/>
          <w:szCs w:val="28"/>
        </w:rPr>
      </w:pPr>
    </w:p>
    <w:p w14:paraId="6EBFD56C" w14:textId="506B92E9" w:rsidR="00C60730" w:rsidRDefault="00C60730" w:rsidP="007C2E37">
      <w:pPr>
        <w:ind w:left="57"/>
        <w:jc w:val="center"/>
        <w:rPr>
          <w:sz w:val="28"/>
          <w:szCs w:val="28"/>
        </w:rPr>
      </w:pPr>
    </w:p>
    <w:p w14:paraId="49EFC617" w14:textId="0E8F4B35" w:rsidR="00C60730" w:rsidRDefault="00C60730" w:rsidP="007C2E37">
      <w:pPr>
        <w:ind w:left="57"/>
        <w:jc w:val="center"/>
        <w:rPr>
          <w:sz w:val="28"/>
          <w:szCs w:val="28"/>
        </w:rPr>
      </w:pPr>
    </w:p>
    <w:p w14:paraId="2A44E47B" w14:textId="2FFE0D50" w:rsidR="00C60730" w:rsidRDefault="00C60730" w:rsidP="007C2E37">
      <w:pPr>
        <w:ind w:left="57"/>
        <w:jc w:val="center"/>
        <w:rPr>
          <w:sz w:val="28"/>
          <w:szCs w:val="28"/>
        </w:rPr>
      </w:pPr>
    </w:p>
    <w:p w14:paraId="40518C9B" w14:textId="138BE848" w:rsidR="00C60730" w:rsidRDefault="00C60730" w:rsidP="007C2E37">
      <w:pPr>
        <w:ind w:left="57"/>
        <w:jc w:val="center"/>
        <w:rPr>
          <w:sz w:val="28"/>
          <w:szCs w:val="28"/>
        </w:rPr>
      </w:pPr>
    </w:p>
    <w:p w14:paraId="795AE10D" w14:textId="2E78BA31" w:rsidR="00C60730" w:rsidRDefault="00C60730" w:rsidP="007C2E37">
      <w:pPr>
        <w:ind w:left="57"/>
        <w:jc w:val="center"/>
        <w:rPr>
          <w:sz w:val="28"/>
          <w:szCs w:val="28"/>
        </w:rPr>
      </w:pPr>
    </w:p>
    <w:p w14:paraId="688BB70D" w14:textId="52FA51FA" w:rsidR="00C60730" w:rsidRDefault="00C60730" w:rsidP="007C2E37">
      <w:pPr>
        <w:ind w:left="57"/>
        <w:jc w:val="center"/>
        <w:rPr>
          <w:sz w:val="28"/>
          <w:szCs w:val="28"/>
        </w:rPr>
      </w:pPr>
    </w:p>
    <w:p w14:paraId="6827BF02" w14:textId="57D78BBD" w:rsidR="00C60730" w:rsidRDefault="00C60730" w:rsidP="007C2E37">
      <w:pPr>
        <w:ind w:left="57"/>
        <w:jc w:val="center"/>
        <w:rPr>
          <w:sz w:val="28"/>
          <w:szCs w:val="28"/>
        </w:rPr>
      </w:pPr>
    </w:p>
    <w:p w14:paraId="7F044950" w14:textId="77777777" w:rsidR="00C60730" w:rsidRPr="00437810" w:rsidRDefault="00C60730" w:rsidP="007C2E37">
      <w:pPr>
        <w:ind w:left="57"/>
        <w:jc w:val="center"/>
        <w:rPr>
          <w:sz w:val="28"/>
          <w:szCs w:val="28"/>
        </w:rPr>
      </w:pPr>
    </w:p>
    <w:p w14:paraId="7135A0E5" w14:textId="7A019EBE" w:rsidR="00221D23" w:rsidRDefault="00221D23" w:rsidP="00221D23">
      <w:pPr>
        <w:autoSpaceDE w:val="0"/>
        <w:autoSpaceDN w:val="0"/>
        <w:adjustRightInd w:val="0"/>
        <w:ind w:left="57" w:firstLine="6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РАЗДЕЛ 1. КОМПЛЕКС ОСНОВНЫХ ХАРАКТЕРИСТИК ПРОГРАММЫ ДОПОЛНИТЕЛЬНОГО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ТЕХНИЧЕСКОЙ НАПРАВЛЕННОСТИ «АГРОЭКОЛОГИЯ»</w:t>
      </w:r>
    </w:p>
    <w:p w14:paraId="316A62B6" w14:textId="77777777" w:rsidR="00221D23" w:rsidRDefault="00221D23" w:rsidP="00221D23">
      <w:pPr>
        <w:ind w:left="57" w:firstLine="6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93F379" w14:textId="0C1FBDC7" w:rsidR="00221D23" w:rsidRPr="00221D23" w:rsidRDefault="00221D23" w:rsidP="00221D2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45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Пояснительная записка</w:t>
      </w:r>
    </w:p>
    <w:p w14:paraId="0FF05CB9" w14:textId="77777777" w:rsidR="00221D23" w:rsidRPr="0043451C" w:rsidRDefault="00221D23" w:rsidP="00221D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51C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1321F10A" w14:textId="77777777" w:rsidR="00221D23" w:rsidRPr="0043451C" w:rsidRDefault="00221D23" w:rsidP="00221D23">
      <w:pPr>
        <w:pStyle w:val="a3"/>
        <w:widowControl w:val="0"/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3451C">
        <w:rPr>
          <w:rFonts w:ascii="Times New Roman" w:hAnsi="Times New Roman"/>
          <w:sz w:val="28"/>
          <w:szCs w:val="28"/>
        </w:rPr>
        <w:t>Федеральный закон Российской Федерации от 29 декабря 2012 г. № 273-ФЗ «Об образовании в Российской Федерации</w:t>
      </w:r>
      <w:r w:rsidRPr="00221D2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221D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(с изменениями на 17 февраля 2023 года)</w:t>
      </w:r>
      <w:r w:rsidRPr="00221D23">
        <w:rPr>
          <w:rFonts w:ascii="Times New Roman" w:hAnsi="Times New Roman"/>
          <w:color w:val="000000"/>
          <w:sz w:val="28"/>
          <w:szCs w:val="28"/>
        </w:rPr>
        <w:t xml:space="preserve"> (далее – Федеральный закон);</w:t>
      </w:r>
    </w:p>
    <w:p w14:paraId="1828B938" w14:textId="77777777" w:rsidR="00221D23" w:rsidRPr="0043451C" w:rsidRDefault="00221D23" w:rsidP="00221D23">
      <w:pPr>
        <w:pStyle w:val="a3"/>
        <w:widowControl w:val="0"/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3451C">
        <w:rPr>
          <w:rFonts w:ascii="Times New Roman" w:hAnsi="Times New Roman"/>
          <w:sz w:val="28"/>
          <w:szCs w:val="28"/>
        </w:rPr>
        <w:t xml:space="preserve">Концепция развития дополнительного образования детей </w:t>
      </w:r>
      <w:r w:rsidRPr="0043451C">
        <w:rPr>
          <w:rFonts w:ascii="Times New Roman" w:hAnsi="Times New Roman"/>
          <w:color w:val="000000"/>
          <w:sz w:val="28"/>
          <w:szCs w:val="28"/>
        </w:rPr>
        <w:t>(</w:t>
      </w:r>
      <w:r w:rsidRPr="0043451C">
        <w:rPr>
          <w:rFonts w:ascii="Times New Roman" w:hAnsi="Times New Roman"/>
          <w:color w:val="000000"/>
          <w:sz w:val="28"/>
          <w:szCs w:val="28"/>
          <w:highlight w:val="white"/>
        </w:rPr>
        <w:t>от 31 марта 2022 года № 678-р</w:t>
      </w:r>
      <w:r w:rsidRPr="0043451C">
        <w:rPr>
          <w:rFonts w:ascii="Times New Roman" w:hAnsi="Times New Roman"/>
          <w:color w:val="000000"/>
          <w:sz w:val="28"/>
          <w:szCs w:val="28"/>
        </w:rPr>
        <w:t xml:space="preserve">) (далее </w:t>
      </w:r>
      <w:r w:rsidRPr="0043451C">
        <w:rPr>
          <w:rFonts w:ascii="Times New Roman" w:hAnsi="Times New Roman"/>
          <w:sz w:val="28"/>
          <w:szCs w:val="28"/>
        </w:rPr>
        <w:t>–</w:t>
      </w:r>
      <w:r w:rsidRPr="0043451C">
        <w:rPr>
          <w:rFonts w:ascii="Times New Roman" w:hAnsi="Times New Roman"/>
          <w:color w:val="000000"/>
          <w:sz w:val="28"/>
          <w:szCs w:val="28"/>
        </w:rPr>
        <w:t xml:space="preserve"> Концепция);    </w:t>
      </w:r>
    </w:p>
    <w:p w14:paraId="6D564FBD" w14:textId="77777777" w:rsidR="00221D23" w:rsidRPr="0043451C" w:rsidRDefault="00221D23" w:rsidP="00221D23">
      <w:pPr>
        <w:pStyle w:val="a3"/>
        <w:widowControl w:val="0"/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3451C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18 сентября 2020 г. № 1490 «О лицензировании образовательной деятельности» (вместе с «Положением о лицензировании образовательной деятельности»); </w:t>
      </w:r>
    </w:p>
    <w:p w14:paraId="233E00EB" w14:textId="77777777" w:rsidR="00221D23" w:rsidRPr="00221D23" w:rsidRDefault="00221D23" w:rsidP="00221D23">
      <w:pPr>
        <w:pStyle w:val="a3"/>
        <w:widowControl w:val="0"/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21D23">
        <w:rPr>
          <w:rFonts w:ascii="Times New Roman" w:hAnsi="Times New Roman"/>
          <w:color w:val="000000"/>
          <w:sz w:val="28"/>
          <w:szCs w:val="28"/>
        </w:rPr>
        <w:t xml:space="preserve">Приказ Министерства просвещения Российской Федерации </w:t>
      </w:r>
      <w:r w:rsidRPr="00221D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 27.07.2022 № 629</w:t>
      </w:r>
      <w:r w:rsidRPr="00221D23">
        <w:rPr>
          <w:rFonts w:ascii="Times New Roman" w:hAnsi="Times New Roman"/>
          <w:color w:val="000000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Порядок);</w:t>
      </w:r>
    </w:p>
    <w:p w14:paraId="1CB60992" w14:textId="77777777" w:rsidR="00221D23" w:rsidRPr="00221D23" w:rsidRDefault="00221D23" w:rsidP="00221D23">
      <w:pPr>
        <w:pStyle w:val="a3"/>
        <w:widowControl w:val="0"/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51C">
        <w:rPr>
          <w:rFonts w:ascii="Times New Roman" w:hAnsi="Times New Roman"/>
          <w:sz w:val="28"/>
          <w:szCs w:val="28"/>
        </w:rPr>
        <w:t>Приказ Министерства науки и высшего образования Российской Федерации и Министерства просвещения Российской Федерации от 5 августа 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E99E37C" w14:textId="77777777" w:rsidR="00221D23" w:rsidRPr="00221D23" w:rsidRDefault="00221D23" w:rsidP="00221D23">
      <w:pPr>
        <w:pStyle w:val="a3"/>
        <w:widowControl w:val="0"/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51C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40B8BD6D" w14:textId="77777777" w:rsidR="00221D23" w:rsidRPr="00221D23" w:rsidRDefault="00221D23" w:rsidP="00221D23">
      <w:pPr>
        <w:pStyle w:val="a3"/>
        <w:widowControl w:val="0"/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51C">
        <w:rPr>
          <w:rFonts w:ascii="Times New Roman" w:eastAsia="SimSun" w:hAnsi="Times New Roman"/>
          <w:sz w:val="28"/>
          <w:szCs w:val="28"/>
        </w:rPr>
        <w:t>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A47CCFA" w14:textId="77777777" w:rsidR="00221D23" w:rsidRPr="00221D23" w:rsidRDefault="00221D23" w:rsidP="00221D23">
      <w:pPr>
        <w:pStyle w:val="a3"/>
        <w:widowControl w:val="0"/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51C">
        <w:rPr>
          <w:rFonts w:ascii="Times New Roman" w:hAnsi="Times New Roman"/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(письмо Минобрнауки России, департамент государственной политики в сфере воспитания детей и молодежи от 18 ноября 2015 года № 09-3242); </w:t>
      </w:r>
    </w:p>
    <w:p w14:paraId="7F8F4625" w14:textId="77777777" w:rsidR="00221D23" w:rsidRPr="00221D23" w:rsidRDefault="00221D23" w:rsidP="00221D23">
      <w:pPr>
        <w:pStyle w:val="a3"/>
        <w:widowControl w:val="0"/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51C">
        <w:rPr>
          <w:rFonts w:ascii="Times New Roman" w:hAnsi="Times New Roman"/>
          <w:sz w:val="28"/>
          <w:szCs w:val="28"/>
        </w:rPr>
        <w:t>Письмо Департамента образования Орловской области № 1218 от 04.02.2023 г. о направлении адресных методических рекомендаций по реализации дополнительных общеобразовательных (общеразвивающих) программ;</w:t>
      </w:r>
    </w:p>
    <w:p w14:paraId="3682E38A" w14:textId="77777777" w:rsidR="00221D23" w:rsidRPr="00221D23" w:rsidRDefault="00221D23" w:rsidP="00221D23">
      <w:pPr>
        <w:pStyle w:val="a3"/>
        <w:widowControl w:val="0"/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51C">
        <w:rPr>
          <w:rFonts w:ascii="Times New Roman" w:hAnsi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 утверждены постановлением Главного государственного санитарного врача Российской Федерации от 28 сентября 2020 года N 28</w:t>
      </w:r>
      <w:r w:rsidRPr="0043451C">
        <w:rPr>
          <w:rFonts w:ascii="Times New Roman" w:hAnsi="Times New Roman"/>
          <w:b/>
          <w:color w:val="444444"/>
          <w:sz w:val="28"/>
          <w:szCs w:val="28"/>
        </w:rPr>
        <w:t>;</w:t>
      </w:r>
    </w:p>
    <w:p w14:paraId="566006C3" w14:textId="77777777" w:rsidR="00221D23" w:rsidRPr="00221D23" w:rsidRDefault="00221D23" w:rsidP="00221D23">
      <w:pPr>
        <w:pStyle w:val="a3"/>
        <w:widowControl w:val="0"/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51C">
        <w:rPr>
          <w:rFonts w:ascii="Times New Roman" w:hAnsi="Times New Roman"/>
          <w:color w:val="000000"/>
          <w:sz w:val="28"/>
          <w:szCs w:val="28"/>
          <w:highlight w:val="white"/>
        </w:rPr>
        <w:t>Постановление от 28 января 2021 года № 2 «Об утверждении</w:t>
      </w:r>
      <w:r w:rsidRPr="00434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451C">
        <w:rPr>
          <w:rFonts w:ascii="Times New Roman" w:hAnsi="Times New Roman"/>
          <w:color w:val="00000A"/>
          <w:sz w:val="28"/>
          <w:szCs w:val="28"/>
        </w:rPr>
        <w:t xml:space="preserve">санитарных правил и норм СанПиН 1.2.3685-21 «Гигиенические нормативы и требования к обеспечению </w:t>
      </w:r>
      <w:r w:rsidRPr="0043451C">
        <w:rPr>
          <w:rFonts w:ascii="Times New Roman" w:hAnsi="Times New Roman"/>
          <w:color w:val="00000A"/>
          <w:sz w:val="28"/>
          <w:szCs w:val="28"/>
        </w:rPr>
        <w:lastRenderedPageBreak/>
        <w:t>безопасности и (или) безвредности для человека факторов среды обитания»;</w:t>
      </w:r>
    </w:p>
    <w:p w14:paraId="3CF05AAE" w14:textId="77777777" w:rsidR="00221D23" w:rsidRPr="00221D23" w:rsidRDefault="00221D23" w:rsidP="00221D23">
      <w:pPr>
        <w:pStyle w:val="a3"/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21D23">
        <w:rPr>
          <w:rFonts w:ascii="Times New Roman" w:hAnsi="Times New Roman"/>
          <w:color w:val="000000"/>
          <w:sz w:val="28"/>
          <w:szCs w:val="28"/>
        </w:rPr>
        <w:t>Целевая модель развития региональной системы дополнительного образования детей (приказ Министерства просвещения РФ от 03.09.2019 №467);</w:t>
      </w:r>
    </w:p>
    <w:p w14:paraId="517F5860" w14:textId="70DA91FE" w:rsidR="004C5353" w:rsidRPr="00221D23" w:rsidRDefault="00221D23" w:rsidP="00221D23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51C">
        <w:rPr>
          <w:rFonts w:ascii="Times New Roman" w:hAnsi="Times New Roman"/>
          <w:color w:val="000000"/>
          <w:sz w:val="28"/>
          <w:szCs w:val="28"/>
        </w:rPr>
        <w:t>Устав (далее – Учреждения) и другими локальными актами Учреждения.</w:t>
      </w:r>
    </w:p>
    <w:p w14:paraId="1D6E3910" w14:textId="77777777" w:rsidR="004C5353" w:rsidRPr="00437810" w:rsidRDefault="004C5353" w:rsidP="001F50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Ак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у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ал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437810">
        <w:rPr>
          <w:rFonts w:ascii="Times New Roman" w:hAnsi="Times New Roman" w:cs="Times New Roman"/>
          <w:b/>
          <w:bCs/>
          <w:spacing w:val="-3"/>
          <w:sz w:val="28"/>
          <w:szCs w:val="28"/>
        </w:rPr>
        <w:t>н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 w:rsidRPr="00437810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ь:</w:t>
      </w:r>
    </w:p>
    <w:p w14:paraId="288FDAA7" w14:textId="77777777" w:rsidR="004C5353" w:rsidRPr="00437810" w:rsidRDefault="004C5353" w:rsidP="001F50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Од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ой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ж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ых</w:t>
      </w:r>
      <w:r w:rsidRPr="0043781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37810">
        <w:rPr>
          <w:rFonts w:ascii="Times New Roman" w:hAnsi="Times New Roman" w:cs="Times New Roman"/>
          <w:sz w:val="28"/>
          <w:szCs w:val="28"/>
        </w:rPr>
        <w:t>облем</w:t>
      </w:r>
      <w:r w:rsidRPr="004378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явл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437810">
        <w:rPr>
          <w:rFonts w:ascii="Times New Roman" w:hAnsi="Times New Roman" w:cs="Times New Roman"/>
          <w:sz w:val="28"/>
          <w:szCs w:val="28"/>
        </w:rPr>
        <w:t>ются</w:t>
      </w:r>
      <w:r w:rsidRPr="0043781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ё</w:t>
      </w:r>
      <w:r w:rsidRPr="0043781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до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таточ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об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 xml:space="preserve">ь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z w:val="28"/>
          <w:szCs w:val="28"/>
        </w:rPr>
        <w:t>ж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др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й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та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 xml:space="preserve">с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z w:val="28"/>
          <w:szCs w:val="28"/>
        </w:rPr>
        <w:t>ж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ого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обр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я. 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робле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 xml:space="preserve">а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щ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а фо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тоя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 возр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ас</w:t>
      </w:r>
      <w:r w:rsidRPr="00437810">
        <w:rPr>
          <w:rFonts w:ascii="Times New Roman" w:hAnsi="Times New Roman" w:cs="Times New Roman"/>
          <w:sz w:val="28"/>
          <w:szCs w:val="28"/>
        </w:rPr>
        <w:t>тающ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х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отреб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тей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в таких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ец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 xml:space="preserve">к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«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ж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то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437810">
        <w:rPr>
          <w:rFonts w:ascii="Times New Roman" w:hAnsi="Times New Roman" w:cs="Times New Roman"/>
          <w:sz w:val="28"/>
          <w:szCs w:val="28"/>
        </w:rPr>
        <w:t xml:space="preserve">» </w:t>
      </w:r>
      <w:r w:rsidRPr="00437810">
        <w:rPr>
          <w:rFonts w:ascii="Times New Roman" w:hAnsi="Times New Roman" w:cs="Times New Roman"/>
          <w:spacing w:val="-2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»</w:t>
      </w:r>
      <w:r w:rsidRPr="00437810">
        <w:rPr>
          <w:rFonts w:ascii="Times New Roman" w:hAnsi="Times New Roman" w:cs="Times New Roman"/>
          <w:sz w:val="28"/>
          <w:szCs w:val="28"/>
        </w:rPr>
        <w:t xml:space="preserve">. 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огл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о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 xml:space="preserve">у </w:t>
      </w:r>
      <w:r w:rsidRPr="00437810">
        <w:rPr>
          <w:rFonts w:ascii="Times New Roman" w:hAnsi="Times New Roman" w:cs="Times New Roman"/>
          <w:spacing w:val="-24"/>
          <w:sz w:val="28"/>
          <w:szCs w:val="28"/>
        </w:rPr>
        <w:t>многих</w:t>
      </w:r>
      <w:r w:rsidRPr="00437810">
        <w:rPr>
          <w:rFonts w:ascii="Times New Roman" w:hAnsi="Times New Roman" w:cs="Times New Roman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7"/>
          <w:sz w:val="28"/>
          <w:szCs w:val="28"/>
        </w:rPr>
        <w:t>кадровых</w:t>
      </w:r>
      <w:r w:rsidRPr="00437810">
        <w:rPr>
          <w:rFonts w:ascii="Times New Roman" w:hAnsi="Times New Roman" w:cs="Times New Roman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7"/>
          <w:sz w:val="28"/>
          <w:szCs w:val="28"/>
        </w:rPr>
        <w:t>агентств</w:t>
      </w:r>
      <w:r w:rsidRPr="00437810">
        <w:rPr>
          <w:rFonts w:ascii="Times New Roman" w:hAnsi="Times New Roman" w:cs="Times New Roman"/>
          <w:sz w:val="28"/>
          <w:szCs w:val="28"/>
        </w:rPr>
        <w:t xml:space="preserve"> и д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г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х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сс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тел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й рын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а т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спрос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а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z w:val="28"/>
          <w:szCs w:val="28"/>
        </w:rPr>
        <w:t>ж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ые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иа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 xml:space="preserve">ти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тся, и 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 xml:space="preserve">т 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Pr="00437810">
        <w:rPr>
          <w:rFonts w:ascii="Times New Roman" w:hAnsi="Times New Roman" w:cs="Times New Roman"/>
          <w:sz w:val="28"/>
          <w:szCs w:val="28"/>
        </w:rPr>
        <w:t>ть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щ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37810">
        <w:rPr>
          <w:rFonts w:ascii="Times New Roman" w:hAnsi="Times New Roman" w:cs="Times New Roman"/>
          <w:sz w:val="28"/>
          <w:szCs w:val="28"/>
        </w:rPr>
        <w:t>тинге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требов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ти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 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ве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6"/>
          <w:sz w:val="28"/>
          <w:szCs w:val="28"/>
        </w:rPr>
        <w:t>4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37810">
        <w:rPr>
          <w:rFonts w:ascii="Times New Roman" w:hAnsi="Times New Roman" w:cs="Times New Roman"/>
          <w:sz w:val="28"/>
          <w:szCs w:val="28"/>
        </w:rPr>
        <w:t>7 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т. 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об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z w:val="28"/>
          <w:szCs w:val="28"/>
        </w:rPr>
        <w:t>од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ть</w:t>
      </w:r>
      <w:r w:rsidRPr="004378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асс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sz w:val="28"/>
          <w:szCs w:val="28"/>
        </w:rPr>
        <w:t>ый</w:t>
      </w:r>
      <w:r w:rsidRPr="004378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z w:val="28"/>
          <w:szCs w:val="28"/>
        </w:rPr>
        <w:t>тер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олоде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37810">
        <w:rPr>
          <w:rFonts w:ascii="Times New Roman" w:hAnsi="Times New Roman" w:cs="Times New Roman"/>
          <w:sz w:val="28"/>
          <w:szCs w:val="28"/>
        </w:rPr>
        <w:t>те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творч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 xml:space="preserve">, и 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вный 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ть</w:t>
      </w:r>
      <w:r w:rsidRPr="004378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 э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 xml:space="preserve">ом </w:t>
      </w:r>
      <w:r w:rsidRPr="00437810">
        <w:rPr>
          <w:rFonts w:ascii="Times New Roman" w:hAnsi="Times New Roman" w:cs="Times New Roman"/>
          <w:spacing w:val="-23"/>
          <w:sz w:val="28"/>
          <w:szCs w:val="28"/>
        </w:rPr>
        <w:t>направлении</w:t>
      </w:r>
      <w:r w:rsidRPr="004378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810">
        <w:rPr>
          <w:rFonts w:ascii="Times New Roman" w:hAnsi="Times New Roman" w:cs="Times New Roman"/>
          <w:spacing w:val="-17"/>
          <w:sz w:val="28"/>
          <w:szCs w:val="28"/>
        </w:rPr>
        <w:t>–</w:t>
      </w:r>
      <w:r w:rsidRPr="00437810">
        <w:rPr>
          <w:rFonts w:ascii="Times New Roman" w:hAnsi="Times New Roman" w:cs="Times New Roman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э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37810">
        <w:rPr>
          <w:rFonts w:ascii="Times New Roman" w:hAnsi="Times New Roman" w:cs="Times New Roman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22"/>
          <w:sz w:val="28"/>
          <w:szCs w:val="28"/>
        </w:rPr>
        <w:t>робототехника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воляющая</w:t>
      </w:r>
      <w:r w:rsidRPr="00437810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в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гровой форме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ми</w:t>
      </w:r>
      <w:r w:rsidRPr="00437810">
        <w:rPr>
          <w:rFonts w:ascii="Times New Roman" w:hAnsi="Times New Roman" w:cs="Times New Roman"/>
          <w:sz w:val="28"/>
          <w:szCs w:val="28"/>
        </w:rPr>
        <w:t>ть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тей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</w:p>
    <w:p w14:paraId="31C40938" w14:textId="77777777" w:rsidR="004C5353" w:rsidRPr="00437810" w:rsidRDefault="004C5353" w:rsidP="007925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37810">
        <w:rPr>
          <w:rFonts w:ascii="Times New Roman" w:hAnsi="Times New Roman" w:cs="Times New Roman"/>
          <w:sz w:val="28"/>
          <w:szCs w:val="28"/>
        </w:rPr>
        <w:t>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от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437810">
        <w:rPr>
          <w:rFonts w:ascii="Times New Roman" w:hAnsi="Times New Roman" w:cs="Times New Roman"/>
          <w:sz w:val="28"/>
          <w:szCs w:val="28"/>
        </w:rPr>
        <w:t>а явля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я од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ж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ей</w:t>
      </w:r>
      <w:r w:rsidRPr="00437810">
        <w:rPr>
          <w:rFonts w:ascii="Times New Roman" w:hAnsi="Times New Roman" w:cs="Times New Roman"/>
          <w:sz w:val="28"/>
          <w:szCs w:val="28"/>
        </w:rPr>
        <w:t>ш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х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й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37810">
        <w:rPr>
          <w:rFonts w:ascii="Times New Roman" w:hAnsi="Times New Roman" w:cs="Times New Roman"/>
          <w:sz w:val="28"/>
          <w:szCs w:val="28"/>
        </w:rPr>
        <w:t>те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 xml:space="preserve">ого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есса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отором</w:t>
      </w:r>
      <w:r w:rsidRPr="0043781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робле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ник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-29"/>
          <w:sz w:val="28"/>
          <w:szCs w:val="28"/>
        </w:rPr>
        <w:t>технического</w:t>
      </w:r>
      <w:r w:rsidRPr="0043781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аса</w:t>
      </w:r>
      <w:r w:rsidRPr="00437810">
        <w:rPr>
          <w:rFonts w:ascii="Times New Roman" w:hAnsi="Times New Roman" w:cs="Times New Roman"/>
          <w:sz w:val="28"/>
          <w:szCs w:val="28"/>
        </w:rPr>
        <w:t>ются</w:t>
      </w:r>
      <w:r w:rsidRPr="0043781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с обла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37810">
        <w:rPr>
          <w:rFonts w:ascii="Times New Roman" w:hAnsi="Times New Roman" w:cs="Times New Roman"/>
          <w:sz w:val="28"/>
          <w:szCs w:val="28"/>
        </w:rPr>
        <w:t>ю 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ыс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ки</w:t>
      </w:r>
      <w:r w:rsidRPr="00437810">
        <w:rPr>
          <w:rFonts w:ascii="Times New Roman" w:hAnsi="Times New Roman" w:cs="Times New Roman"/>
          <w:sz w:val="28"/>
          <w:szCs w:val="28"/>
        </w:rPr>
        <w:t>х тех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олог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робле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мам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ис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 xml:space="preserve">ого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z w:val="28"/>
          <w:szCs w:val="28"/>
        </w:rPr>
        <w:t>телл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та.</w:t>
      </w:r>
    </w:p>
    <w:p w14:paraId="48A266EF" w14:textId="77777777" w:rsidR="004C5353" w:rsidRPr="00437810" w:rsidRDefault="004C5353" w:rsidP="007925F6">
      <w:pPr>
        <w:widowControl w:val="0"/>
        <w:tabs>
          <w:tab w:val="left" w:pos="1340"/>
          <w:tab w:val="left" w:pos="2340"/>
          <w:tab w:val="left" w:pos="4280"/>
          <w:tab w:val="left" w:pos="5580"/>
          <w:tab w:val="left" w:pos="908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По 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ым 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ж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род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ой фед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и робо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отех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ки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зи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я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зк</w:t>
      </w:r>
      <w:r w:rsidRPr="00437810">
        <w:rPr>
          <w:rFonts w:ascii="Times New Roman" w:hAnsi="Times New Roman" w:cs="Times New Roman"/>
          <w:sz w:val="28"/>
          <w:szCs w:val="28"/>
        </w:rPr>
        <w:t xml:space="preserve">ое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 оборо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 xml:space="preserve">а 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437810">
        <w:rPr>
          <w:rFonts w:ascii="Times New Roman" w:hAnsi="Times New Roman" w:cs="Times New Roman"/>
          <w:sz w:val="28"/>
          <w:szCs w:val="28"/>
        </w:rPr>
        <w:t>тра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. Инте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вное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 робо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ов в бы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437810">
        <w:rPr>
          <w:rFonts w:ascii="Times New Roman" w:hAnsi="Times New Roman" w:cs="Times New Roman"/>
          <w:sz w:val="28"/>
          <w:szCs w:val="28"/>
        </w:rPr>
        <w:t>вод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тв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ицин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, во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ом д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ле и д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г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х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фер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 xml:space="preserve">т 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ки</w:t>
      </w:r>
      <w:r w:rsidRPr="00437810">
        <w:rPr>
          <w:rFonts w:ascii="Times New Roman" w:hAnsi="Times New Roman" w:cs="Times New Roman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ен</w:t>
      </w:r>
      <w:r w:rsidRPr="00437810">
        <w:rPr>
          <w:rFonts w:ascii="Times New Roman" w:hAnsi="Times New Roman" w:cs="Times New Roman"/>
          <w:sz w:val="28"/>
          <w:szCs w:val="28"/>
        </w:rPr>
        <w:t xml:space="preserve">ь 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й 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й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е то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льк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437810">
        <w:rPr>
          <w:rFonts w:ascii="Times New Roman" w:hAnsi="Times New Roman" w:cs="Times New Roman"/>
          <w:sz w:val="28"/>
          <w:szCs w:val="28"/>
        </w:rPr>
        <w:t>ов,</w:t>
      </w:r>
      <w:r w:rsidRPr="00437810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о и от рядовых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тел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оторым</w:t>
      </w:r>
      <w:r w:rsidRPr="00437810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ё</w:t>
      </w:r>
      <w:r w:rsidRPr="00437810">
        <w:rPr>
          <w:rFonts w:ascii="Times New Roman" w:hAnsi="Times New Roman" w:cs="Times New Roman"/>
          <w:sz w:val="28"/>
          <w:szCs w:val="28"/>
        </w:rPr>
        <w:t xml:space="preserve">тся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тал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ки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я с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ен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ж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вно.</w:t>
      </w:r>
    </w:p>
    <w:p w14:paraId="1953C481" w14:textId="77777777" w:rsidR="004C5353" w:rsidRPr="00437810" w:rsidRDefault="004C5353" w:rsidP="007925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оте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воля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ассм</w:t>
      </w:r>
      <w:r w:rsidRPr="00437810">
        <w:rPr>
          <w:rFonts w:ascii="Times New Roman" w:hAnsi="Times New Roman" w:cs="Times New Roman"/>
          <w:sz w:val="28"/>
          <w:szCs w:val="28"/>
        </w:rPr>
        <w:t>от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ть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ог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ем</w:t>
      </w:r>
      <w:r w:rsidRPr="00437810">
        <w:rPr>
          <w:rFonts w:ascii="Times New Roman" w:hAnsi="Times New Roman" w:cs="Times New Roman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б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ого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дм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та</w:t>
      </w:r>
      <w:r w:rsidRPr="004378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форм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а и ИК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»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 xml:space="preserve">оторые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z w:val="28"/>
          <w:szCs w:val="28"/>
        </w:rPr>
        <w:t>огда</w:t>
      </w:r>
      <w:r w:rsidRPr="00437810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тре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ют</w:t>
      </w:r>
      <w:r w:rsidRPr="0043781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z w:val="28"/>
          <w:szCs w:val="28"/>
        </w:rPr>
        <w:t>оде 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во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я 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овного 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са</w:t>
      </w:r>
      <w:r w:rsidRPr="00437810">
        <w:rPr>
          <w:rFonts w:ascii="Times New Roman" w:hAnsi="Times New Roman" w:cs="Times New Roman"/>
          <w:sz w:val="28"/>
          <w:szCs w:val="28"/>
        </w:rPr>
        <w:t xml:space="preserve">. А 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 xml:space="preserve">о,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лгор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тм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аци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тел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37810">
        <w:rPr>
          <w:rFonts w:ascii="Times New Roman" w:hAnsi="Times New Roman" w:cs="Times New Roman"/>
          <w:sz w:val="28"/>
          <w:szCs w:val="28"/>
        </w:rPr>
        <w:t>, лог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 xml:space="preserve">а, 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овы  </w:t>
      </w:r>
      <w:r w:rsidRPr="004378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тро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sz w:val="28"/>
          <w:szCs w:val="28"/>
        </w:rPr>
        <w:t xml:space="preserve">а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пь</w:t>
      </w:r>
      <w:r w:rsidRPr="00437810">
        <w:rPr>
          <w:rFonts w:ascii="Times New Roman" w:hAnsi="Times New Roman" w:cs="Times New Roman"/>
          <w:sz w:val="28"/>
          <w:szCs w:val="28"/>
        </w:rPr>
        <w:t>ютер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. 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же 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ый</w:t>
      </w:r>
      <w:r w:rsidRPr="004378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z w:val="28"/>
          <w:szCs w:val="28"/>
        </w:rPr>
        <w:t>с 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ас</w:t>
      </w:r>
      <w:r w:rsidRPr="00437810">
        <w:rPr>
          <w:rFonts w:ascii="Times New Roman" w:hAnsi="Times New Roman" w:cs="Times New Roman"/>
          <w:sz w:val="28"/>
          <w:szCs w:val="28"/>
        </w:rPr>
        <w:t>т во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ож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ть ш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 xml:space="preserve">м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 xml:space="preserve">ь 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ть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а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 xml:space="preserve">тике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 xml:space="preserve">ые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 т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ки</w:t>
      </w:r>
      <w:r w:rsidRPr="00437810">
        <w:rPr>
          <w:rFonts w:ascii="Times New Roman" w:hAnsi="Times New Roman" w:cs="Times New Roman"/>
          <w:sz w:val="28"/>
          <w:szCs w:val="28"/>
        </w:rPr>
        <w:t>м 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сц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ип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 xml:space="preserve">к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Pr="00437810">
        <w:rPr>
          <w:rFonts w:ascii="Times New Roman" w:hAnsi="Times New Roman" w:cs="Times New Roman"/>
          <w:sz w:val="28"/>
          <w:szCs w:val="28"/>
        </w:rPr>
        <w:t>те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, ф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зик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оло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я.</w:t>
      </w:r>
    </w:p>
    <w:p w14:paraId="3DA64EFF" w14:textId="77777777" w:rsidR="004C5353" w:rsidRPr="00437810" w:rsidRDefault="004C5353" w:rsidP="007925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37810">
        <w:rPr>
          <w:rFonts w:ascii="Times New Roman" w:hAnsi="Times New Roman" w:cs="Times New Roman"/>
          <w:sz w:val="28"/>
          <w:szCs w:val="28"/>
        </w:rPr>
        <w:t>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от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437810">
        <w:rPr>
          <w:rFonts w:ascii="Times New Roman" w:hAnsi="Times New Roman" w:cs="Times New Roman"/>
          <w:sz w:val="28"/>
          <w:szCs w:val="28"/>
        </w:rPr>
        <w:t>тиро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z w:val="28"/>
          <w:szCs w:val="28"/>
        </w:rPr>
        <w:t>то</w:t>
      </w:r>
      <w:r w:rsidRPr="0043781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об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форм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ю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 вз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тв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 xml:space="preserve">ть с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, фор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на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ческ</w:t>
      </w:r>
      <w:r w:rsidRPr="00437810">
        <w:rPr>
          <w:rFonts w:ascii="Times New Roman" w:hAnsi="Times New Roman" w:cs="Times New Roman"/>
          <w:sz w:val="28"/>
          <w:szCs w:val="28"/>
        </w:rPr>
        <w:t>и 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37810">
        <w:rPr>
          <w:rFonts w:ascii="Times New Roman" w:hAnsi="Times New Roman" w:cs="Times New Roman"/>
          <w:sz w:val="28"/>
          <w:szCs w:val="28"/>
        </w:rPr>
        <w:t>, отстаив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ть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 xml:space="preserve">вои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</w:p>
    <w:p w14:paraId="724C26F4" w14:textId="1CAD05ED" w:rsidR="004C5353" w:rsidRPr="00437810" w:rsidRDefault="004C5353" w:rsidP="00221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 xml:space="preserve">Занятия курса будут проводиться на базе Центра образования цифрового и гуманитарного профилей «Точка роста», созданного в целях развития и реализации основных и дополнительных общеобразовательных программ цифрового, естественнонаучного и гуманитарного профилей,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 </w:t>
      </w:r>
    </w:p>
    <w:p w14:paraId="6E7F63C9" w14:textId="77777777" w:rsidR="004C5353" w:rsidRPr="00437810" w:rsidRDefault="004C5353" w:rsidP="000C0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б</w:t>
      </w:r>
      <w:r w:rsidRPr="00437810">
        <w:rPr>
          <w:rFonts w:ascii="Times New Roman" w:hAnsi="Times New Roman" w:cs="Times New Roman"/>
          <w:b/>
          <w:bCs/>
          <w:spacing w:val="-2"/>
          <w:sz w:val="28"/>
          <w:szCs w:val="28"/>
        </w:rPr>
        <w:t>щ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а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х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а</w:t>
      </w:r>
      <w:r w:rsidRPr="00437810">
        <w:rPr>
          <w:rFonts w:ascii="Times New Roman" w:hAnsi="Times New Roman" w:cs="Times New Roman"/>
          <w:b/>
          <w:bCs/>
          <w:spacing w:val="-3"/>
          <w:sz w:val="28"/>
          <w:szCs w:val="28"/>
        </w:rPr>
        <w:t>р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а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кт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ер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ик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37810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у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рса</w:t>
      </w:r>
    </w:p>
    <w:p w14:paraId="28240DAF" w14:textId="52277416" w:rsidR="004C5353" w:rsidRPr="00437810" w:rsidRDefault="004C5353" w:rsidP="000C05CA">
      <w:pPr>
        <w:widowControl w:val="0"/>
        <w:tabs>
          <w:tab w:val="left" w:pos="1420"/>
          <w:tab w:val="left" w:pos="2400"/>
          <w:tab w:val="left" w:pos="2760"/>
          <w:tab w:val="left" w:pos="4160"/>
          <w:tab w:val="left" w:pos="5440"/>
          <w:tab w:val="left" w:pos="7620"/>
          <w:tab w:val="left" w:pos="7960"/>
          <w:tab w:val="left" w:pos="91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Прогр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 xml:space="preserve">а 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 xml:space="preserve">а 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Робо</w:t>
      </w:r>
      <w:r w:rsidR="00221D23">
        <w:rPr>
          <w:rFonts w:ascii="Times New Roman" w:hAnsi="Times New Roman" w:cs="Times New Roman"/>
          <w:spacing w:val="2"/>
          <w:sz w:val="28"/>
          <w:szCs w:val="28"/>
        </w:rPr>
        <w:t>тотехника</w:t>
      </w:r>
      <w:r w:rsidRPr="00437810">
        <w:rPr>
          <w:rFonts w:ascii="Times New Roman" w:hAnsi="Times New Roman" w:cs="Times New Roman"/>
          <w:sz w:val="28"/>
          <w:szCs w:val="28"/>
        </w:rPr>
        <w:t xml:space="preserve">»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трое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тора</w:t>
      </w:r>
      <w:r w:rsidRPr="0043781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L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E</w:t>
      </w:r>
      <w:r w:rsidRPr="00437810">
        <w:rPr>
          <w:rFonts w:ascii="Times New Roman" w:hAnsi="Times New Roman" w:cs="Times New Roman"/>
          <w:sz w:val="28"/>
          <w:szCs w:val="28"/>
        </w:rPr>
        <w:t>GO</w:t>
      </w:r>
      <w:r w:rsidRPr="0043781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M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I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N</w:t>
      </w:r>
      <w:r w:rsidRPr="00437810">
        <w:rPr>
          <w:rFonts w:ascii="Times New Roman" w:hAnsi="Times New Roman" w:cs="Times New Roman"/>
          <w:sz w:val="28"/>
          <w:szCs w:val="28"/>
        </w:rPr>
        <w:t>DSTO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R</w:t>
      </w:r>
      <w:r w:rsidRPr="00437810">
        <w:rPr>
          <w:rFonts w:ascii="Times New Roman" w:hAnsi="Times New Roman" w:cs="Times New Roman"/>
          <w:sz w:val="28"/>
          <w:szCs w:val="28"/>
        </w:rPr>
        <w:t>MS</w:t>
      </w:r>
      <w:r w:rsidRPr="004378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Edu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ca</w:t>
      </w:r>
      <w:r w:rsidRPr="00437810">
        <w:rPr>
          <w:rFonts w:ascii="Times New Roman" w:hAnsi="Times New Roman" w:cs="Times New Roman"/>
          <w:sz w:val="28"/>
          <w:szCs w:val="28"/>
        </w:rPr>
        <w:t>t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437810">
        <w:rPr>
          <w:rFonts w:ascii="Times New Roman" w:hAnsi="Times New Roman" w:cs="Times New Roman"/>
          <w:sz w:val="28"/>
          <w:szCs w:val="28"/>
        </w:rPr>
        <w:t>on</w:t>
      </w:r>
      <w:r w:rsidRPr="0043781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E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437810">
        <w:rPr>
          <w:rFonts w:ascii="Times New Roman" w:hAnsi="Times New Roman" w:cs="Times New Roman"/>
          <w:sz w:val="28"/>
          <w:szCs w:val="28"/>
        </w:rPr>
        <w:t>3</w:t>
      </w:r>
      <w:r w:rsidRPr="004378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для</w:t>
      </w:r>
      <w:r w:rsidRPr="0043781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ж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обр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тел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437810">
        <w:rPr>
          <w:rFonts w:ascii="Times New Roman" w:hAnsi="Times New Roman" w:cs="Times New Roman"/>
          <w:sz w:val="28"/>
          <w:szCs w:val="28"/>
        </w:rPr>
        <w:t>ых</w:t>
      </w:r>
      <w:r w:rsidRPr="0043781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ей</w:t>
      </w:r>
      <w:r w:rsidRPr="00437810">
        <w:rPr>
          <w:rFonts w:ascii="Times New Roman" w:hAnsi="Times New Roman" w:cs="Times New Roman"/>
          <w:sz w:val="28"/>
          <w:szCs w:val="28"/>
        </w:rPr>
        <w:t xml:space="preserve">. 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L</w:t>
      </w:r>
      <w:r w:rsidRPr="00437810">
        <w:rPr>
          <w:rFonts w:ascii="Times New Roman" w:hAnsi="Times New Roman" w:cs="Times New Roman"/>
          <w:sz w:val="28"/>
          <w:szCs w:val="28"/>
        </w:rPr>
        <w:t>E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G</w:t>
      </w:r>
      <w:r w:rsidRPr="00437810">
        <w:rPr>
          <w:rFonts w:ascii="Times New Roman" w:hAnsi="Times New Roman" w:cs="Times New Roman"/>
          <w:sz w:val="28"/>
          <w:szCs w:val="28"/>
        </w:rPr>
        <w:t>O</w:t>
      </w:r>
      <w:r w:rsidRPr="00437810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E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437810">
        <w:rPr>
          <w:rFonts w:ascii="Times New Roman" w:hAnsi="Times New Roman" w:cs="Times New Roman"/>
          <w:sz w:val="28"/>
          <w:szCs w:val="28"/>
        </w:rPr>
        <w:t>3</w:t>
      </w:r>
      <w:r w:rsidRPr="0043781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об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то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ри</w:t>
      </w:r>
      <w:r w:rsidRPr="0043781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бор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ача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437810">
        <w:rPr>
          <w:rFonts w:ascii="Times New Roman" w:hAnsi="Times New Roman" w:cs="Times New Roman"/>
          <w:sz w:val="28"/>
          <w:szCs w:val="28"/>
        </w:rPr>
        <w:t>ых</w:t>
      </w:r>
      <w:r w:rsidRPr="00437810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z w:val="28"/>
          <w:szCs w:val="28"/>
        </w:rPr>
        <w:t>то</w:t>
      </w:r>
      <w:r w:rsidRPr="0043781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воля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 xml:space="preserve">м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ть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37810">
        <w:rPr>
          <w:rFonts w:ascii="Times New Roman" w:hAnsi="Times New Roman" w:cs="Times New Roman"/>
          <w:sz w:val="28"/>
          <w:szCs w:val="28"/>
        </w:rPr>
        <w:t xml:space="preserve">тат в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 xml:space="preserve">х </w:t>
      </w:r>
      <w:r w:rsidRPr="00437810">
        <w:rPr>
          <w:rFonts w:ascii="Times New Roman" w:hAnsi="Times New Roman" w:cs="Times New Roman"/>
          <w:spacing w:val="-29"/>
          <w:sz w:val="28"/>
          <w:szCs w:val="28"/>
        </w:rPr>
        <w:t>одного</w:t>
      </w:r>
      <w:r w:rsidRPr="00437810">
        <w:rPr>
          <w:rFonts w:ascii="Times New Roman" w:hAnsi="Times New Roman" w:cs="Times New Roman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 xml:space="preserve">ры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 xml:space="preserve">ов. 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ри э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ом воз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ож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 xml:space="preserve">ти в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 xml:space="preserve">й 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437810">
        <w:rPr>
          <w:rFonts w:ascii="Times New Roman" w:hAnsi="Times New Roman" w:cs="Times New Roman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– 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ь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ши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 xml:space="preserve">, и такой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37810">
        <w:rPr>
          <w:rFonts w:ascii="Times New Roman" w:hAnsi="Times New Roman" w:cs="Times New Roman"/>
          <w:sz w:val="28"/>
          <w:szCs w:val="28"/>
        </w:rPr>
        <w:t xml:space="preserve">ход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воля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щ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лож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ять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 xml:space="preserve">ль 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рояв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437810">
        <w:rPr>
          <w:rFonts w:ascii="Times New Roman" w:hAnsi="Times New Roman" w:cs="Times New Roman"/>
          <w:sz w:val="28"/>
          <w:szCs w:val="28"/>
        </w:rPr>
        <w:t xml:space="preserve">ять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сам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тоя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 xml:space="preserve">ть в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и те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437810">
        <w:rPr>
          <w:rFonts w:ascii="Times New Roman" w:hAnsi="Times New Roman" w:cs="Times New Roman"/>
          <w:sz w:val="28"/>
          <w:szCs w:val="28"/>
        </w:rPr>
        <w:t>. Прогр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ое 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чени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L</w:t>
      </w:r>
      <w:r w:rsidRPr="00437810">
        <w:rPr>
          <w:rFonts w:ascii="Times New Roman" w:hAnsi="Times New Roman" w:cs="Times New Roman"/>
          <w:sz w:val="28"/>
          <w:szCs w:val="28"/>
        </w:rPr>
        <w:t>E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437810">
        <w:rPr>
          <w:rFonts w:ascii="Times New Roman" w:hAnsi="Times New Roman" w:cs="Times New Roman"/>
          <w:sz w:val="28"/>
          <w:szCs w:val="28"/>
        </w:rPr>
        <w:t xml:space="preserve">O 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M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I</w:t>
      </w:r>
      <w:r w:rsidRPr="00437810">
        <w:rPr>
          <w:rFonts w:ascii="Times New Roman" w:hAnsi="Times New Roman" w:cs="Times New Roman"/>
          <w:sz w:val="28"/>
          <w:szCs w:val="28"/>
        </w:rPr>
        <w:t>N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437810">
        <w:rPr>
          <w:rFonts w:ascii="Times New Roman" w:hAnsi="Times New Roman" w:cs="Times New Roman"/>
          <w:sz w:val="28"/>
          <w:szCs w:val="28"/>
        </w:rPr>
        <w:t>T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R</w:t>
      </w:r>
      <w:r w:rsidRPr="00437810">
        <w:rPr>
          <w:rFonts w:ascii="Times New Roman" w:hAnsi="Times New Roman" w:cs="Times New Roman"/>
          <w:sz w:val="28"/>
          <w:szCs w:val="28"/>
        </w:rPr>
        <w:t>MS</w:t>
      </w:r>
      <w:r w:rsidRPr="0043781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Edu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ca</w:t>
      </w:r>
      <w:r w:rsidRPr="00437810">
        <w:rPr>
          <w:rFonts w:ascii="Times New Roman" w:hAnsi="Times New Roman" w:cs="Times New Roman"/>
          <w:sz w:val="28"/>
          <w:szCs w:val="28"/>
        </w:rPr>
        <w:t>t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437810">
        <w:rPr>
          <w:rFonts w:ascii="Times New Roman" w:hAnsi="Times New Roman" w:cs="Times New Roman"/>
          <w:sz w:val="28"/>
          <w:szCs w:val="28"/>
        </w:rPr>
        <w:t>on E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437810">
        <w:rPr>
          <w:rFonts w:ascii="Times New Roman" w:hAnsi="Times New Roman" w:cs="Times New Roman"/>
          <w:sz w:val="28"/>
          <w:szCs w:val="28"/>
        </w:rPr>
        <w:t>3 об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ае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оч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ь </w:t>
      </w:r>
      <w:r w:rsidRPr="00437810">
        <w:rPr>
          <w:rFonts w:ascii="Times New Roman" w:hAnsi="Times New Roman" w:cs="Times New Roman"/>
          <w:sz w:val="28"/>
          <w:szCs w:val="28"/>
        </w:rPr>
        <w:lastRenderedPageBreak/>
        <w:t>ш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и воз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ож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тям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час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воля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z w:val="28"/>
          <w:szCs w:val="28"/>
        </w:rPr>
        <w:t>ти</w:t>
      </w:r>
      <w:r w:rsidRPr="004378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ю</w:t>
      </w:r>
      <w:r w:rsidRPr="004378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тетрадь</w:t>
      </w:r>
      <w:r w:rsidRPr="004378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7810">
        <w:rPr>
          <w:rFonts w:ascii="Times New Roman" w:hAnsi="Times New Roman" w:cs="Times New Roman"/>
          <w:sz w:val="28"/>
          <w:szCs w:val="28"/>
        </w:rPr>
        <w:t>ля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ь</w:t>
      </w:r>
      <w:r w:rsidRPr="004378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вои</w:t>
      </w:r>
      <w:r w:rsidRPr="004378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 xml:space="preserve">ы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ря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 xml:space="preserve">о в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де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ого об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ече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L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E</w:t>
      </w:r>
      <w:r w:rsidRPr="00437810">
        <w:rPr>
          <w:rFonts w:ascii="Times New Roman" w:hAnsi="Times New Roman" w:cs="Times New Roman"/>
          <w:sz w:val="28"/>
          <w:szCs w:val="28"/>
        </w:rPr>
        <w:t>GO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E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437810">
        <w:rPr>
          <w:rFonts w:ascii="Times New Roman" w:hAnsi="Times New Roman" w:cs="Times New Roman"/>
          <w:sz w:val="28"/>
          <w:szCs w:val="28"/>
        </w:rPr>
        <w:t>3.</w:t>
      </w:r>
    </w:p>
    <w:p w14:paraId="0A2DA933" w14:textId="77777777" w:rsidR="004C5353" w:rsidRPr="00437810" w:rsidRDefault="004C5353" w:rsidP="000C05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 xml:space="preserve">В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 xml:space="preserve">ы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ник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обр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тают 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ыт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ш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к 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так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z w:val="28"/>
          <w:szCs w:val="28"/>
        </w:rPr>
        <w:t>та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рт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ых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 xml:space="preserve">о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ю,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ю,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бору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</w:p>
    <w:p w14:paraId="14C0CCF7" w14:textId="77777777" w:rsidR="004C5353" w:rsidRPr="00437810" w:rsidRDefault="004C5353" w:rsidP="000C05CA">
      <w:pPr>
        <w:widowControl w:val="0"/>
        <w:tabs>
          <w:tab w:val="left" w:pos="1480"/>
          <w:tab w:val="left" w:pos="2960"/>
          <w:tab w:val="left" w:pos="4340"/>
          <w:tab w:val="left" w:pos="6300"/>
          <w:tab w:val="left" w:pos="7340"/>
          <w:tab w:val="left" w:pos="8160"/>
          <w:tab w:val="left" w:pos="860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z w:val="28"/>
          <w:szCs w:val="28"/>
        </w:rPr>
        <w:t xml:space="preserve">с 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мее</w:t>
      </w:r>
      <w:r w:rsidRPr="00437810">
        <w:rPr>
          <w:rFonts w:ascii="Times New Roman" w:hAnsi="Times New Roman" w:cs="Times New Roman"/>
          <w:sz w:val="28"/>
          <w:szCs w:val="28"/>
        </w:rPr>
        <w:t>т бол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37810">
        <w:rPr>
          <w:rFonts w:ascii="Times New Roman" w:hAnsi="Times New Roman" w:cs="Times New Roman"/>
          <w:sz w:val="28"/>
          <w:szCs w:val="28"/>
        </w:rPr>
        <w:t xml:space="preserve">шее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z w:val="28"/>
          <w:szCs w:val="28"/>
        </w:rPr>
        <w:t xml:space="preserve">тво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че</w:t>
      </w:r>
      <w:r w:rsidRPr="00437810">
        <w:rPr>
          <w:rFonts w:ascii="Times New Roman" w:hAnsi="Times New Roman" w:cs="Times New Roman"/>
          <w:sz w:val="28"/>
          <w:szCs w:val="28"/>
        </w:rPr>
        <w:t>б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ого</w:t>
      </w:r>
      <w:r w:rsidRPr="0043781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х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7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в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ени</w:t>
      </w:r>
      <w:r w:rsidRPr="00437810">
        <w:rPr>
          <w:rFonts w:ascii="Times New Roman" w:hAnsi="Times New Roman" w:cs="Times New Roman"/>
          <w:sz w:val="28"/>
          <w:szCs w:val="28"/>
        </w:rPr>
        <w:t>и с теор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и вопро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сам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</w:p>
    <w:p w14:paraId="4383E57D" w14:textId="77777777" w:rsidR="004C5353" w:rsidRPr="00437810" w:rsidRDefault="004C5353" w:rsidP="000C05CA">
      <w:pPr>
        <w:widowControl w:val="0"/>
        <w:tabs>
          <w:tab w:val="left" w:pos="1480"/>
          <w:tab w:val="left" w:pos="2960"/>
          <w:tab w:val="left" w:pos="4340"/>
          <w:tab w:val="left" w:pos="6300"/>
          <w:tab w:val="left" w:pos="7340"/>
          <w:tab w:val="left" w:pos="8160"/>
          <w:tab w:val="left" w:pos="860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Сод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рж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sz w:val="28"/>
          <w:szCs w:val="28"/>
        </w:rPr>
        <w:t xml:space="preserve">ы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сма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ае</w:t>
      </w:r>
      <w:r w:rsidRPr="00437810">
        <w:rPr>
          <w:rFonts w:ascii="Times New Roman" w:hAnsi="Times New Roman" w:cs="Times New Roman"/>
          <w:sz w:val="28"/>
          <w:szCs w:val="28"/>
        </w:rPr>
        <w:t xml:space="preserve">т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б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ое вр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ем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а обобщен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Pr="00437810">
        <w:rPr>
          <w:rFonts w:ascii="Times New Roman" w:hAnsi="Times New Roman" w:cs="Times New Roman"/>
          <w:sz w:val="28"/>
          <w:szCs w:val="28"/>
        </w:rPr>
        <w:t>тер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 xml:space="preserve">ла 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ви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 xml:space="preserve">ю 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 xml:space="preserve">у с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щ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я для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еа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х творч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а также по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37810">
        <w:rPr>
          <w:rFonts w:ascii="Times New Roman" w:hAnsi="Times New Roman" w:cs="Times New Roman"/>
          <w:sz w:val="28"/>
          <w:szCs w:val="28"/>
        </w:rPr>
        <w:t>готов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внов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</w:p>
    <w:p w14:paraId="3607CA5F" w14:textId="77777777" w:rsidR="004C5353" w:rsidRPr="00437810" w:rsidRDefault="004C5353" w:rsidP="000C05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Под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ве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тогов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 xml:space="preserve">ы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 фо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та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ыс</w:t>
      </w:r>
      <w:r w:rsidRPr="00437810">
        <w:rPr>
          <w:rFonts w:ascii="Times New Roman" w:hAnsi="Times New Roman" w:cs="Times New Roman"/>
          <w:sz w:val="28"/>
          <w:szCs w:val="28"/>
        </w:rPr>
        <w:t>та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тя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</w:p>
    <w:p w14:paraId="63EB6FCF" w14:textId="77777777" w:rsidR="004C5353" w:rsidRPr="00437810" w:rsidRDefault="004C5353" w:rsidP="000C0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 xml:space="preserve">рсов,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фер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нц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</w:p>
    <w:p w14:paraId="135B5601" w14:textId="47457A7A" w:rsidR="004C5353" w:rsidRDefault="004C5353" w:rsidP="00221D23">
      <w:pPr>
        <w:widowControl w:val="0"/>
        <w:tabs>
          <w:tab w:val="left" w:pos="1700"/>
          <w:tab w:val="left" w:pos="3460"/>
          <w:tab w:val="left" w:pos="5480"/>
          <w:tab w:val="left" w:pos="6620"/>
          <w:tab w:val="left" w:pos="7060"/>
          <w:tab w:val="left" w:pos="89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Порядок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еа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sz w:val="28"/>
          <w:szCs w:val="28"/>
        </w:rPr>
        <w:t xml:space="preserve">ы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одр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ме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ае</w:t>
      </w:r>
      <w:r w:rsidRPr="00437810">
        <w:rPr>
          <w:rFonts w:ascii="Times New Roman" w:hAnsi="Times New Roman" w:cs="Times New Roman"/>
          <w:sz w:val="28"/>
          <w:szCs w:val="28"/>
        </w:rPr>
        <w:t xml:space="preserve">т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рвон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437810">
        <w:rPr>
          <w:rFonts w:ascii="Times New Roman" w:hAnsi="Times New Roman" w:cs="Times New Roman"/>
          <w:sz w:val="28"/>
          <w:szCs w:val="28"/>
        </w:rPr>
        <w:t>ое</w:t>
      </w:r>
      <w:r w:rsidRPr="0043781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овл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тал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z w:val="28"/>
          <w:szCs w:val="28"/>
        </w:rPr>
        <w:t>то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7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х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рш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тво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я, а также 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 с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437810">
        <w:rPr>
          <w:rFonts w:ascii="Times New Roman" w:hAnsi="Times New Roman" w:cs="Times New Roman"/>
          <w:sz w:val="28"/>
          <w:szCs w:val="28"/>
        </w:rPr>
        <w:t>. 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е 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щ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z w:val="28"/>
          <w:szCs w:val="28"/>
        </w:rPr>
        <w:t>твляет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г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б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ых</w:t>
      </w:r>
      <w:r w:rsidRPr="004378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теор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37810">
        <w:rPr>
          <w:rFonts w:ascii="Times New Roman" w:hAnsi="Times New Roman" w:cs="Times New Roman"/>
          <w:sz w:val="28"/>
          <w:szCs w:val="28"/>
        </w:rPr>
        <w:t>и 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 xml:space="preserve">ых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-м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в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внов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щ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ющ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творч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ки</w:t>
      </w:r>
      <w:r w:rsidRPr="00437810">
        <w:rPr>
          <w:rFonts w:ascii="Times New Roman" w:hAnsi="Times New Roman" w:cs="Times New Roman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ек</w:t>
      </w:r>
      <w:r w:rsidRPr="00437810">
        <w:rPr>
          <w:rFonts w:ascii="Times New Roman" w:hAnsi="Times New Roman" w:cs="Times New Roman"/>
          <w:sz w:val="28"/>
          <w:szCs w:val="28"/>
        </w:rPr>
        <w:t>то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</w:p>
    <w:p w14:paraId="588377CB" w14:textId="5AA9635B" w:rsidR="00221D23" w:rsidRPr="0043451C" w:rsidRDefault="00221D23" w:rsidP="0022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Адресат: </w:t>
      </w:r>
      <w:r w:rsidRPr="00A26CDD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преподавания основ </w:t>
      </w:r>
      <w:r w:rsidR="00D84873" w:rsidRPr="00A26CDD">
        <w:rPr>
          <w:rFonts w:ascii="Times New Roman" w:hAnsi="Times New Roman" w:cs="Times New Roman"/>
          <w:sz w:val="28"/>
          <w:szCs w:val="28"/>
        </w:rPr>
        <w:t>робототехники</w:t>
      </w:r>
      <w:r w:rsidRPr="00A26CDD">
        <w:rPr>
          <w:rFonts w:ascii="Times New Roman" w:hAnsi="Times New Roman" w:cs="Times New Roman"/>
          <w:sz w:val="28"/>
          <w:szCs w:val="28"/>
        </w:rPr>
        <w:t xml:space="preserve"> с </w:t>
      </w:r>
      <w:r w:rsidR="00D84873" w:rsidRPr="00A26CDD">
        <w:rPr>
          <w:rFonts w:ascii="Times New Roman" w:hAnsi="Times New Roman" w:cs="Times New Roman"/>
          <w:sz w:val="28"/>
          <w:szCs w:val="28"/>
        </w:rPr>
        <w:t>5</w:t>
      </w:r>
      <w:r w:rsidRPr="00A26CDD">
        <w:rPr>
          <w:rFonts w:ascii="Times New Roman" w:hAnsi="Times New Roman" w:cs="Times New Roman"/>
          <w:sz w:val="28"/>
          <w:szCs w:val="28"/>
        </w:rPr>
        <w:t xml:space="preserve"> по </w:t>
      </w:r>
      <w:r w:rsidR="00D84873" w:rsidRPr="00A26CDD">
        <w:rPr>
          <w:rFonts w:ascii="Times New Roman" w:hAnsi="Times New Roman" w:cs="Times New Roman"/>
          <w:sz w:val="28"/>
          <w:szCs w:val="28"/>
        </w:rPr>
        <w:t>9</w:t>
      </w:r>
      <w:r w:rsidRPr="00A26CDD">
        <w:rPr>
          <w:rFonts w:ascii="Times New Roman" w:hAnsi="Times New Roman" w:cs="Times New Roman"/>
          <w:sz w:val="28"/>
          <w:szCs w:val="28"/>
        </w:rPr>
        <w:t xml:space="preserve"> классы.</w:t>
      </w:r>
      <w:r w:rsidRPr="0043451C">
        <w:rPr>
          <w:rFonts w:ascii="Times New Roman" w:hAnsi="Times New Roman" w:cs="Times New Roman"/>
          <w:sz w:val="28"/>
          <w:szCs w:val="28"/>
        </w:rPr>
        <w:t xml:space="preserve">  Программа реализуется на базе МБОУ «Спасско-Лутовиновская СОШ имени И.С. Тургенева». </w:t>
      </w:r>
    </w:p>
    <w:p w14:paraId="46978AC6" w14:textId="163C0959" w:rsidR="00221D23" w:rsidRPr="0043451C" w:rsidRDefault="00221D23" w:rsidP="0022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техническая</w:t>
      </w:r>
      <w:r w:rsidRPr="0043451C">
        <w:rPr>
          <w:rFonts w:ascii="Times New Roman" w:hAnsi="Times New Roman" w:cs="Times New Roman"/>
          <w:sz w:val="28"/>
          <w:szCs w:val="28"/>
        </w:rPr>
        <w:t>.</w:t>
      </w:r>
    </w:p>
    <w:p w14:paraId="3EB3BA93" w14:textId="77777777" w:rsidR="00221D23" w:rsidRPr="0043451C" w:rsidRDefault="00221D23" w:rsidP="0022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Срок реализации: 1 год </w:t>
      </w:r>
    </w:p>
    <w:p w14:paraId="100981C8" w14:textId="77777777" w:rsidR="00221D23" w:rsidRPr="0043451C" w:rsidRDefault="00221D23" w:rsidP="0022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4F78633A" w14:textId="5466E685" w:rsidR="00221D23" w:rsidRPr="00437810" w:rsidRDefault="00221D23" w:rsidP="0022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Объем: </w:t>
      </w:r>
      <w:r w:rsidR="00F87B47">
        <w:rPr>
          <w:rFonts w:ascii="Times New Roman" w:hAnsi="Times New Roman" w:cs="Times New Roman"/>
          <w:sz w:val="28"/>
          <w:szCs w:val="28"/>
        </w:rPr>
        <w:t>102 часа</w:t>
      </w:r>
      <w:r w:rsidRPr="0043451C">
        <w:rPr>
          <w:rFonts w:ascii="Times New Roman" w:hAnsi="Times New Roman" w:cs="Times New Roman"/>
          <w:sz w:val="28"/>
          <w:szCs w:val="28"/>
        </w:rPr>
        <w:t>.</w:t>
      </w:r>
    </w:p>
    <w:p w14:paraId="259DDE1C" w14:textId="23B79F05" w:rsidR="004C5353" w:rsidRPr="00221D23" w:rsidRDefault="004C5353" w:rsidP="00221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D23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Pr="00221D23">
        <w:rPr>
          <w:rFonts w:ascii="Times New Roman" w:hAnsi="Times New Roman" w:cs="Times New Roman"/>
          <w:b/>
          <w:bCs/>
          <w:spacing w:val="1"/>
          <w:sz w:val="28"/>
          <w:szCs w:val="28"/>
        </w:rPr>
        <w:t>л</w:t>
      </w:r>
      <w:r w:rsidRPr="00221D23">
        <w:rPr>
          <w:rFonts w:ascii="Times New Roman" w:hAnsi="Times New Roman" w:cs="Times New Roman"/>
          <w:b/>
          <w:bCs/>
          <w:sz w:val="28"/>
          <w:szCs w:val="28"/>
        </w:rPr>
        <w:t xml:space="preserve">ь </w:t>
      </w:r>
      <w:r w:rsidRPr="00221D23">
        <w:rPr>
          <w:rFonts w:ascii="Times New Roman" w:hAnsi="Times New Roman" w:cs="Times New Roman"/>
          <w:b/>
          <w:bCs/>
          <w:spacing w:val="-3"/>
          <w:sz w:val="28"/>
          <w:szCs w:val="28"/>
        </w:rPr>
        <w:t>к</w:t>
      </w:r>
      <w:r w:rsidRPr="00221D23">
        <w:rPr>
          <w:rFonts w:ascii="Times New Roman" w:hAnsi="Times New Roman" w:cs="Times New Roman"/>
          <w:b/>
          <w:bCs/>
          <w:spacing w:val="1"/>
          <w:sz w:val="28"/>
          <w:szCs w:val="28"/>
        </w:rPr>
        <w:t>у</w:t>
      </w:r>
      <w:r w:rsidRPr="00221D2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221D23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221D23">
        <w:rPr>
          <w:rFonts w:ascii="Times New Roman" w:hAnsi="Times New Roman" w:cs="Times New Roman"/>
          <w:b/>
          <w:bCs/>
          <w:spacing w:val="2"/>
          <w:sz w:val="28"/>
          <w:szCs w:val="28"/>
        </w:rPr>
        <w:t>а</w:t>
      </w:r>
      <w:r w:rsidRPr="00221D2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21D23">
        <w:rPr>
          <w:rFonts w:ascii="Times New Roman" w:hAnsi="Times New Roman" w:cs="Times New Roman"/>
          <w:sz w:val="28"/>
          <w:szCs w:val="28"/>
        </w:rPr>
        <w:t>р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221D23">
        <w:rPr>
          <w:rFonts w:ascii="Times New Roman" w:hAnsi="Times New Roman" w:cs="Times New Roman"/>
          <w:sz w:val="28"/>
          <w:szCs w:val="28"/>
        </w:rPr>
        <w:t xml:space="preserve">вить 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21D23">
        <w:rPr>
          <w:rFonts w:ascii="Times New Roman" w:hAnsi="Times New Roman" w:cs="Times New Roman"/>
          <w:sz w:val="28"/>
          <w:szCs w:val="28"/>
        </w:rPr>
        <w:t>тер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21D23">
        <w:rPr>
          <w:rFonts w:ascii="Times New Roman" w:hAnsi="Times New Roman" w:cs="Times New Roman"/>
          <w:sz w:val="28"/>
          <w:szCs w:val="28"/>
        </w:rPr>
        <w:t>с ш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221D23">
        <w:rPr>
          <w:rFonts w:ascii="Times New Roman" w:hAnsi="Times New Roman" w:cs="Times New Roman"/>
          <w:sz w:val="28"/>
          <w:szCs w:val="28"/>
        </w:rPr>
        <w:t>ол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ник</w:t>
      </w:r>
      <w:r w:rsidRPr="00221D23">
        <w:rPr>
          <w:rFonts w:ascii="Times New Roman" w:hAnsi="Times New Roman" w:cs="Times New Roman"/>
          <w:sz w:val="28"/>
          <w:szCs w:val="28"/>
        </w:rPr>
        <w:t xml:space="preserve">ов к 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221D23">
        <w:rPr>
          <w:rFonts w:ascii="Times New Roman" w:hAnsi="Times New Roman" w:cs="Times New Roman"/>
          <w:sz w:val="28"/>
          <w:szCs w:val="28"/>
        </w:rPr>
        <w:t>о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221D23">
        <w:rPr>
          <w:rFonts w:ascii="Times New Roman" w:hAnsi="Times New Roman" w:cs="Times New Roman"/>
          <w:sz w:val="28"/>
          <w:szCs w:val="28"/>
        </w:rPr>
        <w:t>т</w:t>
      </w:r>
      <w:r w:rsidRPr="00221D23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221D23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21D23">
        <w:rPr>
          <w:rFonts w:ascii="Times New Roman" w:hAnsi="Times New Roman" w:cs="Times New Roman"/>
          <w:sz w:val="28"/>
          <w:szCs w:val="28"/>
        </w:rPr>
        <w:t>ров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21D23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21D23">
        <w:rPr>
          <w:rFonts w:ascii="Times New Roman" w:hAnsi="Times New Roman" w:cs="Times New Roman"/>
          <w:sz w:val="28"/>
          <w:szCs w:val="28"/>
        </w:rPr>
        <w:t xml:space="preserve">ю и 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21D23">
        <w:rPr>
          <w:rFonts w:ascii="Times New Roman" w:hAnsi="Times New Roman" w:cs="Times New Roman"/>
          <w:sz w:val="28"/>
          <w:szCs w:val="28"/>
        </w:rPr>
        <w:t>рогр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21D23">
        <w:rPr>
          <w:rFonts w:ascii="Times New Roman" w:hAnsi="Times New Roman" w:cs="Times New Roman"/>
          <w:sz w:val="28"/>
          <w:szCs w:val="28"/>
        </w:rPr>
        <w:t>ров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ан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21D23">
        <w:rPr>
          <w:rFonts w:ascii="Times New Roman" w:hAnsi="Times New Roman" w:cs="Times New Roman"/>
          <w:sz w:val="28"/>
          <w:szCs w:val="28"/>
        </w:rPr>
        <w:t>ю</w:t>
      </w:r>
      <w:r w:rsidRPr="00221D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221D23">
        <w:rPr>
          <w:rFonts w:ascii="Times New Roman" w:hAnsi="Times New Roman" w:cs="Times New Roman"/>
          <w:sz w:val="28"/>
          <w:szCs w:val="28"/>
        </w:rPr>
        <w:t>т</w:t>
      </w:r>
      <w:r w:rsidRPr="00221D2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21D23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21D23">
        <w:rPr>
          <w:rFonts w:ascii="Times New Roman" w:hAnsi="Times New Roman" w:cs="Times New Roman"/>
          <w:sz w:val="28"/>
          <w:szCs w:val="28"/>
        </w:rPr>
        <w:t xml:space="preserve">х 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221D23">
        <w:rPr>
          <w:rFonts w:ascii="Times New Roman" w:hAnsi="Times New Roman" w:cs="Times New Roman"/>
          <w:sz w:val="28"/>
          <w:szCs w:val="28"/>
        </w:rPr>
        <w:t>те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221D23">
        <w:rPr>
          <w:rFonts w:ascii="Times New Roman" w:hAnsi="Times New Roman" w:cs="Times New Roman"/>
          <w:sz w:val="28"/>
          <w:szCs w:val="28"/>
        </w:rPr>
        <w:t>, р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ас</w:t>
      </w:r>
      <w:r w:rsidRPr="00221D23">
        <w:rPr>
          <w:rFonts w:ascii="Times New Roman" w:hAnsi="Times New Roman" w:cs="Times New Roman"/>
          <w:sz w:val="28"/>
          <w:szCs w:val="28"/>
        </w:rPr>
        <w:t>ш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21D23">
        <w:rPr>
          <w:rFonts w:ascii="Times New Roman" w:hAnsi="Times New Roman" w:cs="Times New Roman"/>
          <w:sz w:val="28"/>
          <w:szCs w:val="28"/>
        </w:rPr>
        <w:t>р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21D23">
        <w:rPr>
          <w:rFonts w:ascii="Times New Roman" w:hAnsi="Times New Roman" w:cs="Times New Roman"/>
          <w:sz w:val="28"/>
          <w:szCs w:val="28"/>
        </w:rPr>
        <w:t xml:space="preserve">ть 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21D23">
        <w:rPr>
          <w:rFonts w:ascii="Times New Roman" w:hAnsi="Times New Roman" w:cs="Times New Roman"/>
          <w:sz w:val="28"/>
          <w:szCs w:val="28"/>
        </w:rPr>
        <w:t>х обла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221D23">
        <w:rPr>
          <w:rFonts w:ascii="Times New Roman" w:hAnsi="Times New Roman" w:cs="Times New Roman"/>
          <w:sz w:val="28"/>
          <w:szCs w:val="28"/>
        </w:rPr>
        <w:t xml:space="preserve">ть 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ан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21D23"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221D2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21D23">
        <w:rPr>
          <w:rFonts w:ascii="Times New Roman" w:hAnsi="Times New Roman" w:cs="Times New Roman"/>
          <w:sz w:val="28"/>
          <w:szCs w:val="28"/>
        </w:rPr>
        <w:t>р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21D23">
        <w:rPr>
          <w:rFonts w:ascii="Times New Roman" w:hAnsi="Times New Roman" w:cs="Times New Roman"/>
          <w:sz w:val="28"/>
          <w:szCs w:val="28"/>
        </w:rPr>
        <w:t>д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21D23">
        <w:rPr>
          <w:rFonts w:ascii="Times New Roman" w:hAnsi="Times New Roman" w:cs="Times New Roman"/>
          <w:sz w:val="28"/>
          <w:szCs w:val="28"/>
        </w:rPr>
        <w:t>ть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21D23">
        <w:rPr>
          <w:rFonts w:ascii="Times New Roman" w:hAnsi="Times New Roman" w:cs="Times New Roman"/>
          <w:sz w:val="28"/>
          <w:szCs w:val="28"/>
        </w:rPr>
        <w:t>о</w:t>
      </w:r>
      <w:r w:rsidRPr="00221D23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221D23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221D23">
        <w:rPr>
          <w:rFonts w:ascii="Times New Roman" w:hAnsi="Times New Roman" w:cs="Times New Roman"/>
          <w:sz w:val="28"/>
          <w:szCs w:val="28"/>
        </w:rPr>
        <w:t>о</w:t>
      </w:r>
      <w:r w:rsidRPr="00221D23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221D23">
        <w:rPr>
          <w:rFonts w:ascii="Times New Roman" w:hAnsi="Times New Roman" w:cs="Times New Roman"/>
          <w:sz w:val="28"/>
          <w:szCs w:val="28"/>
        </w:rPr>
        <w:t xml:space="preserve">ый 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221D23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221D23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221D23">
        <w:rPr>
          <w:rFonts w:ascii="Times New Roman" w:hAnsi="Times New Roman" w:cs="Times New Roman"/>
          <w:sz w:val="28"/>
          <w:szCs w:val="28"/>
        </w:rPr>
        <w:t>л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221D23">
        <w:rPr>
          <w:rFonts w:ascii="Times New Roman" w:hAnsi="Times New Roman" w:cs="Times New Roman"/>
          <w:sz w:val="28"/>
          <w:szCs w:val="28"/>
        </w:rPr>
        <w:t>с для творч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221D23">
        <w:rPr>
          <w:rFonts w:ascii="Times New Roman" w:hAnsi="Times New Roman" w:cs="Times New Roman"/>
          <w:sz w:val="28"/>
          <w:szCs w:val="28"/>
        </w:rPr>
        <w:t>ой</w:t>
      </w:r>
      <w:r w:rsidRPr="00221D2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21D23">
        <w:rPr>
          <w:rFonts w:ascii="Times New Roman" w:hAnsi="Times New Roman" w:cs="Times New Roman"/>
          <w:sz w:val="28"/>
          <w:szCs w:val="28"/>
        </w:rPr>
        <w:t>р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еа</w:t>
      </w:r>
      <w:r w:rsidRPr="00221D23">
        <w:rPr>
          <w:rFonts w:ascii="Times New Roman" w:hAnsi="Times New Roman" w:cs="Times New Roman"/>
          <w:sz w:val="28"/>
          <w:szCs w:val="28"/>
        </w:rPr>
        <w:t>л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21D23">
        <w:rPr>
          <w:rFonts w:ascii="Times New Roman" w:hAnsi="Times New Roman" w:cs="Times New Roman"/>
          <w:sz w:val="28"/>
          <w:szCs w:val="28"/>
        </w:rPr>
        <w:t>и в робо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221D23">
        <w:rPr>
          <w:rFonts w:ascii="Times New Roman" w:hAnsi="Times New Roman" w:cs="Times New Roman"/>
          <w:sz w:val="28"/>
          <w:szCs w:val="28"/>
        </w:rPr>
        <w:t>от</w:t>
      </w:r>
      <w:r w:rsidRPr="00221D23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21D23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221D23">
        <w:rPr>
          <w:rFonts w:ascii="Times New Roman" w:hAnsi="Times New Roman" w:cs="Times New Roman"/>
          <w:sz w:val="28"/>
          <w:szCs w:val="28"/>
        </w:rPr>
        <w:t>е и</w:t>
      </w:r>
      <w:r w:rsidRPr="00221D2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21D23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221D23">
        <w:rPr>
          <w:rFonts w:ascii="Times New Roman" w:hAnsi="Times New Roman" w:cs="Times New Roman"/>
          <w:sz w:val="28"/>
          <w:szCs w:val="28"/>
        </w:rPr>
        <w:t>ж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ны</w:t>
      </w:r>
      <w:r w:rsidRPr="00221D23">
        <w:rPr>
          <w:rFonts w:ascii="Times New Roman" w:hAnsi="Times New Roman" w:cs="Times New Roman"/>
          <w:sz w:val="28"/>
          <w:szCs w:val="28"/>
        </w:rPr>
        <w:t>х</w:t>
      </w:r>
      <w:r w:rsidRPr="00221D2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21D23">
        <w:rPr>
          <w:rFonts w:ascii="Times New Roman" w:hAnsi="Times New Roman" w:cs="Times New Roman"/>
          <w:sz w:val="28"/>
          <w:szCs w:val="28"/>
        </w:rPr>
        <w:t>с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21D23">
        <w:rPr>
          <w:rFonts w:ascii="Times New Roman" w:hAnsi="Times New Roman" w:cs="Times New Roman"/>
          <w:sz w:val="28"/>
          <w:szCs w:val="28"/>
        </w:rPr>
        <w:t>ею</w:t>
      </w:r>
      <w:r w:rsidRPr="00221D2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21D23">
        <w:rPr>
          <w:rFonts w:ascii="Times New Roman" w:hAnsi="Times New Roman" w:cs="Times New Roman"/>
          <w:sz w:val="28"/>
          <w:szCs w:val="28"/>
        </w:rPr>
        <w:t>обла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221D23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21D23">
        <w:rPr>
          <w:rFonts w:ascii="Times New Roman" w:hAnsi="Times New Roman" w:cs="Times New Roman"/>
          <w:sz w:val="28"/>
          <w:szCs w:val="28"/>
        </w:rPr>
        <w:t xml:space="preserve">ях </w:t>
      </w:r>
      <w:r w:rsidRPr="00221D23">
        <w:rPr>
          <w:rFonts w:ascii="Times New Roman" w:hAnsi="Times New Roman" w:cs="Times New Roman"/>
          <w:spacing w:val="-3"/>
          <w:sz w:val="28"/>
          <w:szCs w:val="28"/>
        </w:rPr>
        <w:t>(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21D23">
        <w:rPr>
          <w:rFonts w:ascii="Times New Roman" w:hAnsi="Times New Roman" w:cs="Times New Roman"/>
          <w:sz w:val="28"/>
          <w:szCs w:val="28"/>
        </w:rPr>
        <w:t>рогр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21D23">
        <w:rPr>
          <w:rFonts w:ascii="Times New Roman" w:hAnsi="Times New Roman" w:cs="Times New Roman"/>
          <w:sz w:val="28"/>
          <w:szCs w:val="28"/>
        </w:rPr>
        <w:t>ров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21D23">
        <w:rPr>
          <w:rFonts w:ascii="Times New Roman" w:hAnsi="Times New Roman" w:cs="Times New Roman"/>
          <w:sz w:val="28"/>
          <w:szCs w:val="28"/>
        </w:rPr>
        <w:t xml:space="preserve">, 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221D23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ник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21D23">
        <w:rPr>
          <w:rFonts w:ascii="Times New Roman" w:hAnsi="Times New Roman" w:cs="Times New Roman"/>
          <w:sz w:val="28"/>
          <w:szCs w:val="28"/>
        </w:rPr>
        <w:t>, элек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221D23">
        <w:rPr>
          <w:rFonts w:ascii="Times New Roman" w:hAnsi="Times New Roman" w:cs="Times New Roman"/>
          <w:sz w:val="28"/>
          <w:szCs w:val="28"/>
        </w:rPr>
        <w:t>р</w:t>
      </w:r>
      <w:r w:rsidRPr="00221D23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21D23">
        <w:rPr>
          <w:rFonts w:ascii="Times New Roman" w:hAnsi="Times New Roman" w:cs="Times New Roman"/>
          <w:sz w:val="28"/>
          <w:szCs w:val="28"/>
        </w:rPr>
        <w:t xml:space="preserve">, 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221D23">
        <w:rPr>
          <w:rFonts w:ascii="Times New Roman" w:hAnsi="Times New Roman" w:cs="Times New Roman"/>
          <w:sz w:val="28"/>
          <w:szCs w:val="28"/>
        </w:rPr>
        <w:t>ж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21D23">
        <w:rPr>
          <w:rFonts w:ascii="Times New Roman" w:hAnsi="Times New Roman" w:cs="Times New Roman"/>
          <w:sz w:val="28"/>
          <w:szCs w:val="28"/>
        </w:rPr>
        <w:t>р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21D23">
        <w:rPr>
          <w:rFonts w:ascii="Times New Roman" w:hAnsi="Times New Roman" w:cs="Times New Roman"/>
          <w:sz w:val="28"/>
          <w:szCs w:val="28"/>
        </w:rPr>
        <w:t>ое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221D23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221D23">
        <w:rPr>
          <w:rFonts w:ascii="Times New Roman" w:hAnsi="Times New Roman" w:cs="Times New Roman"/>
          <w:sz w:val="28"/>
          <w:szCs w:val="28"/>
        </w:rPr>
        <w:t>т</w:t>
      </w:r>
      <w:r w:rsidRPr="00221D23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221D23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21D23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221D23">
        <w:rPr>
          <w:rFonts w:ascii="Times New Roman" w:hAnsi="Times New Roman" w:cs="Times New Roman"/>
          <w:sz w:val="28"/>
          <w:szCs w:val="28"/>
        </w:rPr>
        <w:t>ов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221D23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221D23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21D23">
        <w:rPr>
          <w:rFonts w:ascii="Times New Roman" w:hAnsi="Times New Roman" w:cs="Times New Roman"/>
          <w:spacing w:val="5"/>
          <w:sz w:val="28"/>
          <w:szCs w:val="28"/>
        </w:rPr>
        <w:t>)</w:t>
      </w:r>
      <w:r w:rsidRPr="00221D23">
        <w:rPr>
          <w:rFonts w:ascii="Times New Roman" w:hAnsi="Times New Roman" w:cs="Times New Roman"/>
          <w:sz w:val="28"/>
          <w:szCs w:val="28"/>
        </w:rPr>
        <w:t>.</w:t>
      </w:r>
    </w:p>
    <w:p w14:paraId="345EACFE" w14:textId="77777777" w:rsidR="004C5353" w:rsidRPr="00221D23" w:rsidRDefault="004C5353" w:rsidP="00221D2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D2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F1F576E" w14:textId="77777777" w:rsidR="004C5353" w:rsidRPr="00221D23" w:rsidRDefault="004C5353" w:rsidP="00221D23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21D2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Обучающие: </w:t>
      </w:r>
    </w:p>
    <w:p w14:paraId="6069D18E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D23">
        <w:rPr>
          <w:rFonts w:ascii="Times New Roman" w:hAnsi="Times New Roman" w:cs="Times New Roman"/>
          <w:sz w:val="28"/>
          <w:szCs w:val="28"/>
        </w:rPr>
        <w:t xml:space="preserve">Познакомить обучающихся с основными терминами и понятиями в области робототехники и научить использовать специальную терминологию; </w:t>
      </w:r>
    </w:p>
    <w:p w14:paraId="56991013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D23"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об основных законах робототехники; </w:t>
      </w:r>
    </w:p>
    <w:p w14:paraId="490A7A6D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D23">
        <w:rPr>
          <w:rFonts w:ascii="Times New Roman" w:hAnsi="Times New Roman" w:cs="Times New Roman"/>
          <w:sz w:val="28"/>
          <w:szCs w:val="28"/>
        </w:rPr>
        <w:t xml:space="preserve">Сформировать первоначальные представления о конструировании роботов; </w:t>
      </w:r>
    </w:p>
    <w:p w14:paraId="3207730D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D23">
        <w:rPr>
          <w:rFonts w:ascii="Times New Roman" w:hAnsi="Times New Roman" w:cs="Times New Roman"/>
          <w:sz w:val="28"/>
          <w:szCs w:val="28"/>
        </w:rPr>
        <w:t xml:space="preserve">Познакомить учащихся с основами разработки алгоритмов при создании робототехнических конструкций; </w:t>
      </w:r>
    </w:p>
    <w:p w14:paraId="62D59030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D23">
        <w:rPr>
          <w:rFonts w:ascii="Times New Roman" w:hAnsi="Times New Roman" w:cs="Times New Roman"/>
          <w:sz w:val="28"/>
          <w:szCs w:val="28"/>
        </w:rPr>
        <w:t xml:space="preserve">Усовершенствовать или привить навыки сборки и отладки простых робототехнических систем. </w:t>
      </w:r>
    </w:p>
    <w:p w14:paraId="360972CE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D23">
        <w:rPr>
          <w:rFonts w:ascii="Times New Roman" w:hAnsi="Times New Roman" w:cs="Times New Roman"/>
          <w:sz w:val="28"/>
          <w:szCs w:val="28"/>
        </w:rPr>
        <w:t xml:space="preserve">Познакомить с основами визуального языка для программирования роботов; </w:t>
      </w:r>
    </w:p>
    <w:p w14:paraId="23861BDC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D23">
        <w:rPr>
          <w:rFonts w:ascii="Times New Roman" w:hAnsi="Times New Roman" w:cs="Times New Roman"/>
          <w:sz w:val="28"/>
          <w:szCs w:val="28"/>
        </w:rPr>
        <w:t xml:space="preserve">Систематизировать и/или привить навыки разработки проектов простых робототехнических систем; </w:t>
      </w:r>
    </w:p>
    <w:p w14:paraId="6AE78449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D23">
        <w:rPr>
          <w:rFonts w:ascii="Times New Roman" w:hAnsi="Times New Roman" w:cs="Times New Roman"/>
          <w:sz w:val="28"/>
          <w:szCs w:val="28"/>
        </w:rPr>
        <w:t xml:space="preserve">Усовершенствовать навыки работы с компьютером и офисными программами и/или обучить использованию прикладных программ для оформления проектов. </w:t>
      </w:r>
    </w:p>
    <w:p w14:paraId="4ECADBA8" w14:textId="77777777" w:rsidR="004C5353" w:rsidRPr="00221D23" w:rsidRDefault="004C5353" w:rsidP="00221D23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21D2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Развивающие: </w:t>
      </w:r>
    </w:p>
    <w:p w14:paraId="57598EAD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D23">
        <w:rPr>
          <w:rFonts w:ascii="Times New Roman" w:hAnsi="Times New Roman" w:cs="Times New Roman"/>
          <w:sz w:val="28"/>
          <w:szCs w:val="28"/>
        </w:rPr>
        <w:lastRenderedPageBreak/>
        <w:t xml:space="preserve">Стимулировать интерес к смежным областям знаний: математике, геометрии, физике, биологии. </w:t>
      </w:r>
    </w:p>
    <w:p w14:paraId="21C36A1A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D23">
        <w:rPr>
          <w:rFonts w:ascii="Times New Roman" w:hAnsi="Times New Roman" w:cs="Times New Roman"/>
          <w:sz w:val="28"/>
          <w:szCs w:val="28"/>
        </w:rPr>
        <w:t xml:space="preserve">Способствовать заинтересованности в самостоятельном расширении кругозора в области конструирования робототехнических систем. </w:t>
      </w:r>
    </w:p>
    <w:p w14:paraId="60CA2675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D23">
        <w:rPr>
          <w:rFonts w:ascii="Times New Roman" w:hAnsi="Times New Roman" w:cs="Times New Roman"/>
          <w:sz w:val="28"/>
          <w:szCs w:val="28"/>
        </w:rPr>
        <w:t xml:space="preserve">Формировать информационную культуру, умение ориентироваться и работать с разными источниками информации; </w:t>
      </w:r>
    </w:p>
    <w:p w14:paraId="46324D7D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D23">
        <w:rPr>
          <w:rFonts w:ascii="Times New Roman" w:hAnsi="Times New Roman" w:cs="Times New Roman"/>
          <w:sz w:val="28"/>
          <w:szCs w:val="28"/>
        </w:rPr>
        <w:t xml:space="preserve">Поддерживать выработку эффективных личных методик использования внимания и памяти, обработки и анализа сведений, конспектирования и наглядного представления информации (подготовки презентаций, в том числе мультимедийных). </w:t>
      </w:r>
    </w:p>
    <w:p w14:paraId="12D39F56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D23">
        <w:rPr>
          <w:rFonts w:ascii="Times New Roman" w:hAnsi="Times New Roman" w:cs="Times New Roman"/>
          <w:sz w:val="28"/>
          <w:szCs w:val="28"/>
        </w:rPr>
        <w:t xml:space="preserve">Поощрять стремление к применению своего потенциала в поиске оригинальных идей, обнаружении нестандартных решений, развитию творческих способностей. </w:t>
      </w:r>
    </w:p>
    <w:p w14:paraId="5B94616F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D23">
        <w:rPr>
          <w:rFonts w:ascii="Times New Roman" w:hAnsi="Times New Roman" w:cs="Times New Roman"/>
          <w:sz w:val="28"/>
          <w:szCs w:val="28"/>
        </w:rPr>
        <w:t xml:space="preserve">Развивать способности работы индивидуально и в командах разного качественного и количественного состава группы; </w:t>
      </w:r>
    </w:p>
    <w:p w14:paraId="666ACC31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D23">
        <w:rPr>
          <w:rFonts w:ascii="Times New Roman" w:hAnsi="Times New Roman" w:cs="Times New Roman"/>
          <w:color w:val="auto"/>
          <w:sz w:val="28"/>
          <w:szCs w:val="28"/>
        </w:rPr>
        <w:t xml:space="preserve">Прививать навыки к анализу и самоанализу при создании робототехнических система; </w:t>
      </w:r>
    </w:p>
    <w:p w14:paraId="2A287115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D23">
        <w:rPr>
          <w:rFonts w:ascii="Times New Roman" w:hAnsi="Times New Roman" w:cs="Times New Roman"/>
          <w:color w:val="auto"/>
          <w:sz w:val="28"/>
          <w:szCs w:val="28"/>
        </w:rPr>
        <w:t xml:space="preserve">Содействовать саморазвитию в формировании успешных личных стратегий коммуникации и развитию компетенций при участии учеников в командной работе; </w:t>
      </w:r>
    </w:p>
    <w:p w14:paraId="6C870114" w14:textId="77777777" w:rsidR="004C5353" w:rsidRPr="00221D23" w:rsidRDefault="004C5353" w:rsidP="00221D23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</w:pPr>
      <w:r w:rsidRPr="00221D23"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Воспитательные задачи: </w:t>
      </w:r>
    </w:p>
    <w:p w14:paraId="12413CED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D23">
        <w:rPr>
          <w:rFonts w:ascii="Times New Roman" w:hAnsi="Times New Roman" w:cs="Times New Roman"/>
          <w:color w:val="auto"/>
          <w:sz w:val="28"/>
          <w:szCs w:val="28"/>
        </w:rPr>
        <w:t xml:space="preserve">Формировать интерес к практическому применению знаний, умений и навыков в повседневной жизни и в дальнейшем обучении; </w:t>
      </w:r>
    </w:p>
    <w:p w14:paraId="6BCB0FDC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D23">
        <w:rPr>
          <w:rFonts w:ascii="Times New Roman" w:hAnsi="Times New Roman" w:cs="Times New Roman"/>
          <w:color w:val="auto"/>
          <w:sz w:val="28"/>
          <w:szCs w:val="28"/>
        </w:rPr>
        <w:t xml:space="preserve">Поощрять целеустремленность, усердие, настойчивость, оптимизм, веру в свои силы; </w:t>
      </w:r>
    </w:p>
    <w:p w14:paraId="682C5ADD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D23">
        <w:rPr>
          <w:rFonts w:ascii="Times New Roman" w:hAnsi="Times New Roman" w:cs="Times New Roman"/>
          <w:color w:val="auto"/>
          <w:sz w:val="28"/>
          <w:szCs w:val="28"/>
        </w:rPr>
        <w:t xml:space="preserve">Способствовать развитию способности конструктивной оценки и самооценки, выработке критериев оценок и поведенческого отношения к личным и чужим успехам и неудачам; </w:t>
      </w:r>
    </w:p>
    <w:p w14:paraId="08A6B884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D23">
        <w:rPr>
          <w:rFonts w:ascii="Times New Roman" w:hAnsi="Times New Roman" w:cs="Times New Roman"/>
          <w:color w:val="auto"/>
          <w:sz w:val="28"/>
          <w:szCs w:val="28"/>
        </w:rPr>
        <w:t xml:space="preserve">Подтверждать высокую ценность таких способностей и качеств, как эмоциональная уравновешенность, рассудительность, эмпатия. </w:t>
      </w:r>
    </w:p>
    <w:p w14:paraId="7F014676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D23">
        <w:rPr>
          <w:rFonts w:ascii="Times New Roman" w:hAnsi="Times New Roman" w:cs="Times New Roman"/>
          <w:color w:val="auto"/>
          <w:sz w:val="28"/>
          <w:szCs w:val="28"/>
        </w:rPr>
        <w:t xml:space="preserve">Поддерживать представление учащихся о значимости общечеловеческих нравственных ценностей, доброжелательности, сотрудничества. </w:t>
      </w:r>
    </w:p>
    <w:p w14:paraId="6EF92B01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D23">
        <w:rPr>
          <w:rFonts w:ascii="Times New Roman" w:hAnsi="Times New Roman" w:cs="Times New Roman"/>
          <w:color w:val="auto"/>
          <w:sz w:val="28"/>
          <w:szCs w:val="28"/>
        </w:rPr>
        <w:t xml:space="preserve">Укреплять спортивный дух, способность сохранять уважение к соперникам, и преодолевать стресс во время обучения и соревнований. </w:t>
      </w:r>
    </w:p>
    <w:p w14:paraId="67F3B53B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D23">
        <w:rPr>
          <w:rFonts w:ascii="Times New Roman" w:hAnsi="Times New Roman" w:cs="Times New Roman"/>
          <w:color w:val="auto"/>
          <w:sz w:val="28"/>
          <w:szCs w:val="28"/>
        </w:rPr>
        <w:t xml:space="preserve">Прививать культуру организации рабочего места, правила обращения со сложными и опасными инструментами; </w:t>
      </w:r>
    </w:p>
    <w:p w14:paraId="0B7C799E" w14:textId="77777777" w:rsidR="004C5353" w:rsidRPr="00221D23" w:rsidRDefault="004C5353" w:rsidP="00221D23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1D23">
        <w:rPr>
          <w:rFonts w:ascii="Times New Roman" w:hAnsi="Times New Roman" w:cs="Times New Roman"/>
          <w:color w:val="auto"/>
          <w:sz w:val="28"/>
          <w:szCs w:val="28"/>
        </w:rPr>
        <w:t xml:space="preserve">Воспитывать бережливость и сознательное отношение к вверенным материальным ценностям. </w:t>
      </w:r>
    </w:p>
    <w:p w14:paraId="41526C6E" w14:textId="01DEA7CD" w:rsidR="004C5353" w:rsidRDefault="004C5353" w:rsidP="007925F6">
      <w:pPr>
        <w:pStyle w:val="Default"/>
        <w:jc w:val="both"/>
        <w:rPr>
          <w:color w:val="auto"/>
          <w:sz w:val="28"/>
          <w:szCs w:val="28"/>
        </w:rPr>
      </w:pPr>
    </w:p>
    <w:p w14:paraId="0CFAD6EE" w14:textId="3D34B18D" w:rsidR="00221D23" w:rsidRPr="0043451C" w:rsidRDefault="00221D23" w:rsidP="00221D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51C">
        <w:rPr>
          <w:rFonts w:ascii="Times New Roman" w:hAnsi="Times New Roman" w:cs="Times New Roman"/>
          <w:b/>
          <w:sz w:val="28"/>
          <w:szCs w:val="28"/>
        </w:rPr>
        <w:t>1.2 Календарный учебный график</w:t>
      </w:r>
    </w:p>
    <w:p w14:paraId="0E14242F" w14:textId="77777777" w:rsidR="00221D23" w:rsidRPr="0043451C" w:rsidRDefault="00221D23" w:rsidP="0022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>Программа рассчитана на один год</w:t>
      </w:r>
    </w:p>
    <w:p w14:paraId="35BCC9A2" w14:textId="2CD58532" w:rsidR="00221D23" w:rsidRPr="0043451C" w:rsidRDefault="00221D23" w:rsidP="0022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Количество часов в год: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43451C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3451C">
        <w:rPr>
          <w:rFonts w:ascii="Times New Roman" w:hAnsi="Times New Roman" w:cs="Times New Roman"/>
          <w:sz w:val="28"/>
          <w:szCs w:val="28"/>
        </w:rPr>
        <w:t>.</w:t>
      </w:r>
    </w:p>
    <w:p w14:paraId="26902C49" w14:textId="1F025553" w:rsidR="00221D23" w:rsidRPr="0043451C" w:rsidRDefault="00221D23" w:rsidP="0022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Количество учебных часов в неделю: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3451C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451C">
        <w:rPr>
          <w:rFonts w:ascii="Times New Roman" w:hAnsi="Times New Roman" w:cs="Times New Roman"/>
          <w:sz w:val="28"/>
          <w:szCs w:val="28"/>
        </w:rPr>
        <w:t>.</w:t>
      </w:r>
    </w:p>
    <w:p w14:paraId="03FFBD99" w14:textId="77777777" w:rsidR="00221D23" w:rsidRDefault="00221D23" w:rsidP="0022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Продолжительность занятий: продолжительность одного занятия не более 40 минут с обязательным перерывом между занятиями. </w:t>
      </w:r>
    </w:p>
    <w:p w14:paraId="0519383B" w14:textId="77777777" w:rsidR="00221D23" w:rsidRPr="0043451C" w:rsidRDefault="00221D23" w:rsidP="00221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 xml:space="preserve">Режим занятий: Центр работает по графику пятидневной рабочей недели с двумя выходными днями. Понедельник-пятница с 08:00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3451C">
        <w:rPr>
          <w:rFonts w:ascii="Times New Roman" w:hAnsi="Times New Roman" w:cs="Times New Roman"/>
          <w:sz w:val="28"/>
          <w:szCs w:val="28"/>
        </w:rPr>
        <w:t xml:space="preserve">о 16:00. </w:t>
      </w:r>
    </w:p>
    <w:p w14:paraId="31127261" w14:textId="77777777" w:rsidR="00221D23" w:rsidRDefault="00221D23" w:rsidP="00F9005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ADFD35" w14:textId="4F620837" w:rsidR="00221D23" w:rsidRDefault="00221D23" w:rsidP="003A39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 Содержание программы</w:t>
      </w:r>
    </w:p>
    <w:p w14:paraId="4BD7B3DE" w14:textId="77777777" w:rsidR="00221D23" w:rsidRPr="00AE61D4" w:rsidRDefault="00221D23" w:rsidP="00221D2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E61D4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Учебный план</w:t>
      </w:r>
    </w:p>
    <w:p w14:paraId="2D1C2EC8" w14:textId="724F4485" w:rsidR="00221D23" w:rsidRDefault="00221D23" w:rsidP="00221D23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Учебный план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9005A">
        <w:rPr>
          <w:rFonts w:ascii="Times New Roman" w:hAnsi="Times New Roman" w:cs="Times New Roman"/>
          <w:sz w:val="28"/>
          <w:szCs w:val="28"/>
        </w:rPr>
        <w:t>Робототехника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</w:rPr>
        <w:t>представлен в таблице 1.</w:t>
      </w:r>
    </w:p>
    <w:p w14:paraId="2D3B6E0C" w14:textId="62E5A808" w:rsidR="00221D23" w:rsidRDefault="00221D23" w:rsidP="00221D2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Таблица 1. - Учебный план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9005A">
        <w:rPr>
          <w:rFonts w:ascii="Times New Roman" w:hAnsi="Times New Roman" w:cs="Times New Roman"/>
          <w:color w:val="000000"/>
          <w:sz w:val="28"/>
          <w:szCs w:val="28"/>
        </w:rPr>
        <w:t>Робототехника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tbl>
      <w:tblPr>
        <w:tblW w:w="9379" w:type="dxa"/>
        <w:tblInd w:w="11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134"/>
        <w:gridCol w:w="1134"/>
        <w:gridCol w:w="1418"/>
        <w:gridCol w:w="1724"/>
      </w:tblGrid>
      <w:tr w:rsidR="00221D23" w14:paraId="5BE89620" w14:textId="77777777" w:rsidTr="009403AF">
        <w:trPr>
          <w:trHeight w:val="286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98F76" w14:textId="77777777" w:rsidR="00221D23" w:rsidRDefault="00221D23" w:rsidP="009403AF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17830" w14:textId="77777777" w:rsidR="00221D23" w:rsidRDefault="00221D23" w:rsidP="009403AF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C8682" w14:textId="77777777" w:rsidR="00221D23" w:rsidRDefault="00221D23" w:rsidP="009403AF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0DE21" w14:textId="77777777" w:rsidR="00221D23" w:rsidRDefault="00221D23" w:rsidP="009403AF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14:paraId="2606549B" w14:textId="77777777" w:rsidR="00221D23" w:rsidRDefault="00221D23" w:rsidP="009403AF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221D23" w14:paraId="69512599" w14:textId="77777777" w:rsidTr="009403AF">
        <w:trPr>
          <w:trHeight w:val="22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41EF9" w14:textId="77777777" w:rsidR="00221D23" w:rsidRDefault="00221D23" w:rsidP="009403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E5A9" w14:textId="77777777" w:rsidR="00221D23" w:rsidRDefault="00221D23" w:rsidP="009403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B6EDE" w14:textId="77777777" w:rsidR="00221D23" w:rsidRDefault="00221D23" w:rsidP="009403AF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918C2" w14:textId="77777777" w:rsidR="00221D23" w:rsidRDefault="00221D23" w:rsidP="009403AF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7A9B6" w14:textId="77777777" w:rsidR="00221D23" w:rsidRDefault="00221D23" w:rsidP="009403AF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67FC8" w14:textId="77777777" w:rsidR="00221D23" w:rsidRDefault="00221D23" w:rsidP="009403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D23" w14:paraId="7CFD7E43" w14:textId="77777777" w:rsidTr="00221D23">
        <w:trPr>
          <w:trHeight w:val="302"/>
        </w:trPr>
        <w:tc>
          <w:tcPr>
            <w:tcW w:w="9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91C47DB" w14:textId="77777777" w:rsidR="00221D23" w:rsidRDefault="00221D23" w:rsidP="009403AF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</w:tr>
      <w:tr w:rsidR="00221D23" w14:paraId="6D188D9A" w14:textId="77777777" w:rsidTr="00F900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CB26" w14:textId="64D21115" w:rsidR="00221D23" w:rsidRDefault="00F9005A" w:rsidP="009403AF">
            <w:pPr>
              <w:pStyle w:val="ab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3F8E" w14:textId="6836B09F" w:rsidR="00221D23" w:rsidRPr="005D6FFE" w:rsidRDefault="00F9005A" w:rsidP="009403AF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робототехнику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00C2" w14:textId="1522B342" w:rsidR="00221D23" w:rsidRPr="005D6FFE" w:rsidRDefault="00F9005A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C19B" w14:textId="48DFCD29" w:rsidR="00221D23" w:rsidRPr="005D6FFE" w:rsidRDefault="005D6FFE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3AD0" w14:textId="4CCE8239" w:rsidR="00221D23" w:rsidRPr="005D6FFE" w:rsidRDefault="005D6FFE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1FCC" w14:textId="77777777" w:rsidR="00221D23" w:rsidRPr="005D6FFE" w:rsidRDefault="00221D23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1D23" w14:paraId="3F421F5F" w14:textId="77777777" w:rsidTr="00F900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4B7F" w14:textId="69E62D5D" w:rsidR="00221D23" w:rsidRDefault="00F9005A" w:rsidP="009403AF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3F65" w14:textId="11C08731" w:rsidR="00221D23" w:rsidRPr="005D6FFE" w:rsidRDefault="00F9005A" w:rsidP="009403AF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Знак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 с </w:t>
            </w:r>
            <w:r w:rsidRPr="005D6FF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б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а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 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L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EGO </w:t>
            </w:r>
            <w:proofErr w:type="spellStart"/>
            <w:r w:rsidRPr="005D6FF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M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i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nd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s</w:t>
            </w:r>
            <w:r w:rsidRPr="005D6FF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t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o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rm</w:t>
            </w:r>
            <w:proofErr w:type="spellEnd"/>
            <w:r w:rsidRPr="005D6FF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5D6FF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V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F3FD" w14:textId="3AD8D0CE" w:rsidR="00221D23" w:rsidRPr="005D6FFE" w:rsidRDefault="00F9005A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F2C6" w14:textId="2966A6DD" w:rsidR="00221D23" w:rsidRPr="005D6FFE" w:rsidRDefault="005D6FFE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62CE" w14:textId="71704EA8" w:rsidR="00221D23" w:rsidRPr="005D6FFE" w:rsidRDefault="005D6FFE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609C" w14:textId="77777777" w:rsidR="00221D23" w:rsidRPr="005D6FFE" w:rsidRDefault="00221D23" w:rsidP="009403AF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Опрос на знание</w:t>
            </w:r>
          </w:p>
          <w:p w14:paraId="1D9A3078" w14:textId="77777777" w:rsidR="00221D23" w:rsidRPr="005D6FFE" w:rsidRDefault="00221D23" w:rsidP="009403AF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техники безопасности</w:t>
            </w:r>
          </w:p>
        </w:tc>
      </w:tr>
      <w:tr w:rsidR="00221D23" w14:paraId="0931FB94" w14:textId="77777777" w:rsidTr="00F900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46B1" w14:textId="3E6747B7" w:rsidR="00221D23" w:rsidRDefault="00F9005A" w:rsidP="009403AF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E393" w14:textId="709550D6" w:rsidR="00221D23" w:rsidRPr="005D6FFE" w:rsidRDefault="005D6FFE" w:rsidP="009403AF">
            <w:pPr>
              <w:pStyle w:val="ab"/>
              <w:rPr>
                <w:rStyle w:val="fontstyle01"/>
                <w:bCs/>
                <w:sz w:val="24"/>
                <w:szCs w:val="24"/>
              </w:rPr>
            </w:pPr>
            <w:proofErr w:type="spellStart"/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R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o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o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proofErr w:type="spellEnd"/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5D6FF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d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uc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a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o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proofErr w:type="spellEnd"/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D6FF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</w:t>
            </w:r>
            <w:r w:rsidRPr="005D6FF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н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ны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5D6FF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м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</w:t>
            </w:r>
            <w:r w:rsidRPr="005D6FF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ж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н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</w:t>
            </w:r>
            <w:r w:rsidRPr="005D6FF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т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27C3" w14:textId="7AE0E3FD" w:rsidR="00221D23" w:rsidRPr="005D6FFE" w:rsidRDefault="005D6FFE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47DF" w14:textId="7C867AD7" w:rsidR="00221D23" w:rsidRPr="005D6FFE" w:rsidRDefault="005D6FFE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FC4B" w14:textId="414D6F2D" w:rsidR="00221D23" w:rsidRPr="005D6FFE" w:rsidRDefault="005D6FFE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3B19E" w14:textId="77777777" w:rsidR="00221D23" w:rsidRPr="005D6FFE" w:rsidRDefault="00221D23" w:rsidP="009403AF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221D23" w14:paraId="4E2B0A0A" w14:textId="77777777" w:rsidTr="00F900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15EF" w14:textId="1B3705C8" w:rsidR="00221D23" w:rsidRDefault="00F9005A" w:rsidP="009403AF">
            <w:pPr>
              <w:pStyle w:val="ab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625F" w14:textId="25AEF807" w:rsidR="00221D23" w:rsidRPr="005D6FFE" w:rsidRDefault="005D6FFE" w:rsidP="009403AF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R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o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o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proofErr w:type="spellEnd"/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5D6FF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d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uc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a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o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proofErr w:type="spellEnd"/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D6FF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б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л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ее </w:t>
            </w:r>
            <w:r w:rsidRPr="005D6FF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ло</w:t>
            </w:r>
            <w:r w:rsidRPr="005D6FF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ж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ны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ейс</w:t>
            </w:r>
            <w:r w:rsidRPr="005D6FF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833E" w14:textId="3280B1A3" w:rsidR="00221D23" w:rsidRPr="005D6FFE" w:rsidRDefault="005D6FFE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CC39" w14:textId="19A71773" w:rsidR="00221D23" w:rsidRPr="005D6FFE" w:rsidRDefault="005D6FFE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735C" w14:textId="13B5A216" w:rsidR="00221D23" w:rsidRPr="005D6FFE" w:rsidRDefault="005D6FFE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634B" w14:textId="6E4E5D66" w:rsidR="00221D23" w:rsidRPr="005D6FFE" w:rsidRDefault="005D6FFE" w:rsidP="009403AF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221D23" w14:paraId="36C90F41" w14:textId="77777777" w:rsidTr="00F900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FAA5" w14:textId="28E59C61" w:rsidR="00221D23" w:rsidRDefault="00F9005A" w:rsidP="009403AF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840E" w14:textId="37AC521E" w:rsidR="00221D23" w:rsidRPr="005D6FFE" w:rsidRDefault="005D6FFE" w:rsidP="009403AF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R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o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o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proofErr w:type="spellEnd"/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5D6FF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d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uc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a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o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proofErr w:type="spellEnd"/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D6FF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</w:t>
            </w:r>
            <w:r w:rsidRPr="005D6FF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ер</w:t>
            </w:r>
            <w:r w:rsidRPr="005D6FFE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а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ци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и с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дан</w:t>
            </w:r>
            <w:r w:rsidRPr="005D6FF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ны</w:t>
            </w: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C714" w14:textId="1F2BCC0B" w:rsidR="00221D23" w:rsidRPr="005D6FFE" w:rsidRDefault="005D6FFE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3ABC" w14:textId="3A17D100" w:rsidR="00221D23" w:rsidRPr="005D6FFE" w:rsidRDefault="005D6FFE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0A80" w14:textId="798F2672" w:rsidR="00221D23" w:rsidRPr="005D6FFE" w:rsidRDefault="005D6FFE" w:rsidP="009403A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99FED" w14:textId="77777777" w:rsidR="00221D23" w:rsidRPr="005D6FFE" w:rsidRDefault="00221D23" w:rsidP="009403AF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FFE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изученных техник</w:t>
            </w:r>
          </w:p>
        </w:tc>
      </w:tr>
    </w:tbl>
    <w:p w14:paraId="146FCF12" w14:textId="77777777" w:rsidR="00221D23" w:rsidRPr="0081798A" w:rsidRDefault="00221D23" w:rsidP="005D6FFE">
      <w:pPr>
        <w:pStyle w:val="TableParagraph"/>
        <w:spacing w:line="270" w:lineRule="exact"/>
        <w:ind w:left="0" w:right="161"/>
        <w:jc w:val="left"/>
        <w:rPr>
          <w:sz w:val="24"/>
        </w:rPr>
      </w:pPr>
    </w:p>
    <w:p w14:paraId="2067AF32" w14:textId="0E37FB83" w:rsidR="00221D23" w:rsidRPr="00AE61D4" w:rsidRDefault="00221D23" w:rsidP="00F900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E61D4">
        <w:rPr>
          <w:rFonts w:ascii="Times New Roman" w:hAnsi="Times New Roman" w:cs="Times New Roman"/>
          <w:bCs/>
          <w:sz w:val="28"/>
          <w:szCs w:val="28"/>
          <w:u w:val="single"/>
        </w:rPr>
        <w:t>Содержание учебного плана программы «</w:t>
      </w:r>
      <w:r w:rsidR="00F9005A">
        <w:rPr>
          <w:rFonts w:ascii="Times New Roman" w:hAnsi="Times New Roman" w:cs="Times New Roman"/>
          <w:bCs/>
          <w:sz w:val="28"/>
          <w:szCs w:val="28"/>
          <w:u w:val="single"/>
        </w:rPr>
        <w:t>Робототехника</w:t>
      </w:r>
      <w:r w:rsidRPr="00AE61D4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14:paraId="2DA42667" w14:textId="77777777" w:rsidR="00F9005A" w:rsidRPr="00437810" w:rsidRDefault="00F9005A" w:rsidP="00F90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b/>
          <w:bCs/>
          <w:sz w:val="28"/>
          <w:szCs w:val="28"/>
        </w:rPr>
        <w:t>Вве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д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ен</w:t>
      </w:r>
      <w:r w:rsidRPr="00437810"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е в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бо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о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х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ни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ку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- 3 часа</w:t>
      </w:r>
    </w:p>
    <w:p w14:paraId="0406D47A" w14:textId="7EE2110D" w:rsidR="00F9005A" w:rsidRPr="00437810" w:rsidRDefault="00F9005A" w:rsidP="00F90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37810">
        <w:rPr>
          <w:rFonts w:ascii="Times New Roman" w:hAnsi="Times New Roman" w:cs="Times New Roman"/>
          <w:sz w:val="28"/>
          <w:szCs w:val="28"/>
        </w:rPr>
        <w:t>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 xml:space="preserve">ы.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ды робо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ов. З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аче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 ж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437810">
        <w:rPr>
          <w:rFonts w:ascii="Times New Roman" w:hAnsi="Times New Roman" w:cs="Times New Roman"/>
          <w:sz w:val="28"/>
          <w:szCs w:val="28"/>
        </w:rPr>
        <w:t>лов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  <w:r w:rsidRPr="00437810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ые</w:t>
      </w:r>
      <w:r w:rsidRPr="0043781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 роб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37810">
        <w:rPr>
          <w:rFonts w:ascii="Times New Roman" w:hAnsi="Times New Roman" w:cs="Times New Roman"/>
          <w:sz w:val="28"/>
          <w:szCs w:val="28"/>
        </w:rPr>
        <w:t>тов. 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 xml:space="preserve">ый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z w:val="28"/>
          <w:szCs w:val="28"/>
        </w:rPr>
        <w:t>телл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ек</w:t>
      </w:r>
      <w:r w:rsidRPr="00437810">
        <w:rPr>
          <w:rFonts w:ascii="Times New Roman" w:hAnsi="Times New Roman" w:cs="Times New Roman"/>
          <w:sz w:val="28"/>
          <w:szCs w:val="28"/>
        </w:rPr>
        <w:t>т.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Оп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тоящ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ы. Понят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ой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ятел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. З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мс</w:t>
      </w:r>
      <w:r w:rsidRPr="00437810">
        <w:rPr>
          <w:rFonts w:ascii="Times New Roman" w:hAnsi="Times New Roman" w:cs="Times New Roman"/>
          <w:sz w:val="28"/>
          <w:szCs w:val="28"/>
        </w:rPr>
        <w:t>тво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бочим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мес</w:t>
      </w:r>
      <w:r w:rsidRPr="00437810">
        <w:rPr>
          <w:rFonts w:ascii="Times New Roman" w:hAnsi="Times New Roman" w:cs="Times New Roman"/>
          <w:sz w:val="28"/>
          <w:szCs w:val="28"/>
        </w:rPr>
        <w:t>том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дой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8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вила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ы. Про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см</w:t>
      </w:r>
      <w:r w:rsidRPr="00437810">
        <w:rPr>
          <w:rFonts w:ascii="Times New Roman" w:hAnsi="Times New Roman" w:cs="Times New Roman"/>
          <w:sz w:val="28"/>
          <w:szCs w:val="28"/>
        </w:rPr>
        <w:t>отр в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орол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437810">
        <w:rPr>
          <w:rFonts w:ascii="Times New Roman" w:hAnsi="Times New Roman" w:cs="Times New Roman"/>
          <w:sz w:val="28"/>
          <w:szCs w:val="28"/>
        </w:rPr>
        <w:t>ов о пр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и робо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437810">
        <w:rPr>
          <w:rFonts w:ascii="Times New Roman" w:hAnsi="Times New Roman" w:cs="Times New Roman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ем</w:t>
      </w:r>
      <w:r w:rsidRPr="00437810">
        <w:rPr>
          <w:rFonts w:ascii="Times New Roman" w:hAnsi="Times New Roman" w:cs="Times New Roman"/>
          <w:sz w:val="28"/>
          <w:szCs w:val="28"/>
        </w:rPr>
        <w:t xml:space="preserve">, в т.ч. 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L</w:t>
      </w:r>
      <w:r w:rsidRPr="00437810">
        <w:rPr>
          <w:rFonts w:ascii="Times New Roman" w:hAnsi="Times New Roman" w:cs="Times New Roman"/>
          <w:sz w:val="28"/>
          <w:szCs w:val="28"/>
        </w:rPr>
        <w:t>E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G</w:t>
      </w:r>
      <w:r w:rsidRPr="00437810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437810">
        <w:rPr>
          <w:rFonts w:ascii="Times New Roman" w:hAnsi="Times New Roman" w:cs="Times New Roman"/>
          <w:sz w:val="28"/>
          <w:szCs w:val="28"/>
        </w:rPr>
        <w:t>Minds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t</w:t>
      </w:r>
      <w:r w:rsidRPr="00437810">
        <w:rPr>
          <w:rFonts w:ascii="Times New Roman" w:hAnsi="Times New Roman" w:cs="Times New Roman"/>
          <w:sz w:val="28"/>
          <w:szCs w:val="28"/>
        </w:rPr>
        <w:t>orm</w:t>
      </w:r>
      <w:proofErr w:type="spellEnd"/>
      <w:r w:rsidRPr="00437810">
        <w:rPr>
          <w:rFonts w:ascii="Times New Roman" w:hAnsi="Times New Roman" w:cs="Times New Roman"/>
          <w:sz w:val="28"/>
          <w:szCs w:val="28"/>
        </w:rPr>
        <w:t xml:space="preserve">.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с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том 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тал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</w:p>
    <w:p w14:paraId="1511F5FC" w14:textId="77777777" w:rsidR="00F9005A" w:rsidRPr="00437810" w:rsidRDefault="00F9005A" w:rsidP="00F90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437810">
        <w:rPr>
          <w:rFonts w:ascii="Times New Roman" w:hAnsi="Times New Roman" w:cs="Times New Roman"/>
          <w:b/>
          <w:bCs/>
          <w:sz w:val="28"/>
          <w:szCs w:val="28"/>
        </w:rPr>
        <w:t>Знак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о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 xml:space="preserve">во с </w:t>
      </w:r>
      <w:r w:rsidRPr="00437810">
        <w:rPr>
          <w:rFonts w:ascii="Times New Roman" w:hAnsi="Times New Roman" w:cs="Times New Roman"/>
          <w:b/>
          <w:bCs/>
          <w:spacing w:val="-3"/>
          <w:sz w:val="28"/>
          <w:szCs w:val="28"/>
        </w:rPr>
        <w:t>р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о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б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о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 xml:space="preserve">ми 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L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 xml:space="preserve">EGO </w:t>
      </w:r>
      <w:proofErr w:type="spellStart"/>
      <w:r w:rsidRPr="00437810">
        <w:rPr>
          <w:rFonts w:ascii="Times New Roman" w:hAnsi="Times New Roman" w:cs="Times New Roman"/>
          <w:b/>
          <w:bCs/>
          <w:spacing w:val="-4"/>
          <w:sz w:val="28"/>
          <w:szCs w:val="28"/>
        </w:rPr>
        <w:t>M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i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nd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s</w:t>
      </w:r>
      <w:r w:rsidRPr="00437810">
        <w:rPr>
          <w:rFonts w:ascii="Times New Roman" w:hAnsi="Times New Roman" w:cs="Times New Roman"/>
          <w:b/>
          <w:bCs/>
          <w:spacing w:val="-2"/>
          <w:sz w:val="28"/>
          <w:szCs w:val="28"/>
        </w:rPr>
        <w:t>t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o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rm</w:t>
      </w:r>
      <w:proofErr w:type="spellEnd"/>
      <w:r w:rsidRPr="0043781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437810">
        <w:rPr>
          <w:rFonts w:ascii="Times New Roman" w:hAnsi="Times New Roman" w:cs="Times New Roman"/>
          <w:b/>
          <w:bCs/>
          <w:spacing w:val="-2"/>
          <w:sz w:val="28"/>
          <w:szCs w:val="28"/>
        </w:rPr>
        <w:t>V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37810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- 15 часов.</w:t>
      </w:r>
    </w:p>
    <w:p w14:paraId="11FBD05F" w14:textId="41B50F37" w:rsidR="00F9005A" w:rsidRPr="00437810" w:rsidRDefault="00F9005A" w:rsidP="00F90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овные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вляющ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е 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тали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тора. Их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аз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аче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. Мо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ль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E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437810">
        <w:rPr>
          <w:rFonts w:ascii="Times New Roman" w:hAnsi="Times New Roman" w:cs="Times New Roman"/>
          <w:sz w:val="28"/>
          <w:szCs w:val="28"/>
        </w:rPr>
        <w:t>3.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Об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ор,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э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кн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пк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тор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тоя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я,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37810">
        <w:rPr>
          <w:rFonts w:ascii="Times New Roman" w:hAnsi="Times New Roman" w:cs="Times New Roman"/>
          <w:sz w:val="28"/>
          <w:szCs w:val="28"/>
        </w:rPr>
        <w:t>ты. Уст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овка</w:t>
      </w:r>
      <w:r w:rsidRPr="004378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б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тар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обы</w:t>
      </w:r>
      <w:r w:rsidRPr="0043781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э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э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рг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  <w:r w:rsidRPr="0043781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ля</w:t>
      </w:r>
      <w:r w:rsidRPr="0043781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E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437810">
        <w:rPr>
          <w:rFonts w:ascii="Times New Roman" w:hAnsi="Times New Roman" w:cs="Times New Roman"/>
          <w:sz w:val="28"/>
          <w:szCs w:val="28"/>
        </w:rPr>
        <w:t>3.</w:t>
      </w:r>
      <w:r w:rsidRPr="0043781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ь</w:t>
      </w:r>
      <w:r w:rsidRPr="0043781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</w:t>
      </w:r>
      <w:r w:rsidRPr="00437810">
        <w:rPr>
          <w:rFonts w:ascii="Times New Roman" w:hAnsi="Times New Roman" w:cs="Times New Roman"/>
          <w:spacing w:val="8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ы 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е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. С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рво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оторы</w:t>
      </w:r>
      <w:r w:rsidRPr="0043781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ые 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437810">
        <w:rPr>
          <w:rFonts w:ascii="Times New Roman" w:hAnsi="Times New Roman" w:cs="Times New Roman"/>
          <w:sz w:val="28"/>
          <w:szCs w:val="28"/>
        </w:rPr>
        <w:t>и E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437810">
        <w:rPr>
          <w:rFonts w:ascii="Times New Roman" w:hAnsi="Times New Roman" w:cs="Times New Roman"/>
          <w:sz w:val="28"/>
          <w:szCs w:val="28"/>
        </w:rPr>
        <w:t>3,</w:t>
      </w:r>
      <w:r w:rsidRPr="0043781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х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тро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тво</w:t>
      </w:r>
      <w:r w:rsidRPr="0043781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тер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во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z w:val="28"/>
          <w:szCs w:val="28"/>
        </w:rPr>
        <w:t>то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37810">
        <w:rPr>
          <w:rFonts w:ascii="Times New Roman" w:hAnsi="Times New Roman" w:cs="Times New Roman"/>
          <w:sz w:val="28"/>
          <w:szCs w:val="28"/>
        </w:rPr>
        <w:t>ов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ы с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</w:p>
    <w:p w14:paraId="0475902D" w14:textId="77777777" w:rsidR="00F9005A" w:rsidRPr="00437810" w:rsidRDefault="00F9005A" w:rsidP="00F90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R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o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o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t</w:t>
      </w:r>
      <w:proofErr w:type="spellEnd"/>
      <w:r w:rsidRPr="00437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7810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437810">
        <w:rPr>
          <w:rFonts w:ascii="Times New Roman" w:hAnsi="Times New Roman" w:cs="Times New Roman"/>
          <w:b/>
          <w:bCs/>
          <w:spacing w:val="-3"/>
          <w:sz w:val="28"/>
          <w:szCs w:val="28"/>
        </w:rPr>
        <w:t>d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uc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a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o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r</w:t>
      </w:r>
      <w:proofErr w:type="spellEnd"/>
      <w:r w:rsidRPr="0043781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3781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 w:rsidRPr="00437810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ны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в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437810">
        <w:rPr>
          <w:rFonts w:ascii="Times New Roman" w:hAnsi="Times New Roman" w:cs="Times New Roman"/>
          <w:b/>
          <w:bCs/>
          <w:spacing w:val="-2"/>
          <w:sz w:val="28"/>
          <w:szCs w:val="28"/>
        </w:rPr>
        <w:t>м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 w:rsidRPr="00437810">
        <w:rPr>
          <w:rFonts w:ascii="Times New Roman" w:hAnsi="Times New Roman" w:cs="Times New Roman"/>
          <w:b/>
          <w:bCs/>
          <w:spacing w:val="-2"/>
          <w:sz w:val="28"/>
          <w:szCs w:val="28"/>
        </w:rPr>
        <w:t>ж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 w:rsidRPr="00437810"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и – 28 часов.</w:t>
      </w:r>
    </w:p>
    <w:p w14:paraId="0FC02BE8" w14:textId="5A15959C" w:rsidR="00F9005A" w:rsidRPr="00437810" w:rsidRDefault="00F9005A" w:rsidP="00F90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Сбор 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ча</w:t>
      </w:r>
      <w:r w:rsidRPr="00437810">
        <w:rPr>
          <w:rFonts w:ascii="Times New Roman" w:hAnsi="Times New Roman" w:cs="Times New Roman"/>
          <w:sz w:val="28"/>
          <w:szCs w:val="28"/>
        </w:rPr>
        <w:t>ющ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го р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а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"</w:t>
      </w:r>
      <w:proofErr w:type="spellStart"/>
      <w:r w:rsidRPr="00437810">
        <w:rPr>
          <w:rFonts w:ascii="Times New Roman" w:hAnsi="Times New Roman" w:cs="Times New Roman"/>
          <w:sz w:val="28"/>
          <w:szCs w:val="28"/>
        </w:rPr>
        <w:t>Robot</w:t>
      </w:r>
      <w:proofErr w:type="spellEnd"/>
      <w:r w:rsidRPr="00437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810">
        <w:rPr>
          <w:rFonts w:ascii="Times New Roman" w:hAnsi="Times New Roman" w:cs="Times New Roman"/>
          <w:sz w:val="28"/>
          <w:szCs w:val="28"/>
        </w:rPr>
        <w:t>Edu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ca</w:t>
      </w:r>
      <w:r w:rsidRPr="00437810">
        <w:rPr>
          <w:rFonts w:ascii="Times New Roman" w:hAnsi="Times New Roman" w:cs="Times New Roman"/>
          <w:sz w:val="28"/>
          <w:szCs w:val="28"/>
        </w:rPr>
        <w:t>to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r</w:t>
      </w:r>
      <w:proofErr w:type="spellEnd"/>
      <w:r w:rsidRPr="00437810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  <w:r w:rsidRPr="004378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асче</w:t>
      </w:r>
      <w:r w:rsidRPr="00437810">
        <w:rPr>
          <w:rFonts w:ascii="Times New Roman" w:hAnsi="Times New Roman" w:cs="Times New Roman"/>
          <w:sz w:val="28"/>
          <w:szCs w:val="28"/>
        </w:rPr>
        <w:t>т 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ла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оборо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для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z w:val="28"/>
          <w:szCs w:val="28"/>
        </w:rPr>
        <w:t>ожд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ого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асс</w:t>
      </w:r>
      <w:r w:rsidRPr="00437810">
        <w:rPr>
          <w:rFonts w:ascii="Times New Roman" w:hAnsi="Times New Roman" w:cs="Times New Roman"/>
          <w:sz w:val="28"/>
          <w:szCs w:val="28"/>
        </w:rPr>
        <w:t>тоя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я. 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ть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ять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 xml:space="preserve">овороты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тре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ем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437810">
        <w:rPr>
          <w:rFonts w:ascii="Times New Roman" w:hAnsi="Times New Roman" w:cs="Times New Roman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гол. Прогр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437810">
        <w:rPr>
          <w:rFonts w:ascii="Times New Roman" w:hAnsi="Times New Roman" w:cs="Times New Roman"/>
          <w:sz w:val="28"/>
          <w:szCs w:val="28"/>
        </w:rPr>
        <w:t xml:space="preserve">х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оворотов с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ьз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бло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 xml:space="preserve">ов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вое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437810">
        <w:rPr>
          <w:rFonts w:ascii="Times New Roman" w:hAnsi="Times New Roman" w:cs="Times New Roman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за</w:t>
      </w:r>
      <w:r w:rsidRPr="00437810">
        <w:rPr>
          <w:rFonts w:ascii="Times New Roman" w:hAnsi="Times New Roman" w:cs="Times New Roman"/>
          <w:sz w:val="28"/>
          <w:szCs w:val="28"/>
        </w:rPr>
        <w:t>ви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 xml:space="preserve">ое 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вое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ние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437810">
        <w:rPr>
          <w:rFonts w:ascii="Times New Roman" w:hAnsi="Times New Roman" w:cs="Times New Roman"/>
          <w:sz w:val="28"/>
          <w:szCs w:val="28"/>
        </w:rPr>
        <w:t xml:space="preserve">, "Большой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се</w:t>
      </w:r>
      <w:r w:rsidRPr="00437810">
        <w:rPr>
          <w:rFonts w:ascii="Times New Roman" w:hAnsi="Times New Roman" w:cs="Times New Roman"/>
          <w:sz w:val="28"/>
          <w:szCs w:val="28"/>
        </w:rPr>
        <w:t>рво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ото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437810">
        <w:rPr>
          <w:rFonts w:ascii="Times New Roman" w:hAnsi="Times New Roman" w:cs="Times New Roman"/>
          <w:sz w:val="28"/>
          <w:szCs w:val="28"/>
        </w:rPr>
        <w:t>". И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437810">
        <w:rPr>
          <w:rFonts w:ascii="Times New Roman" w:hAnsi="Times New Roman" w:cs="Times New Roman"/>
          <w:sz w:val="28"/>
          <w:szCs w:val="28"/>
        </w:rPr>
        <w:t>бов</w:t>
      </w:r>
      <w:r w:rsidRPr="004378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дв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ж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 (по</w:t>
      </w:r>
      <w:r w:rsidRPr="004378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ой</w:t>
      </w:r>
      <w:r w:rsidRPr="004378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вой тра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тор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) с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ьз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ых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437810">
        <w:rPr>
          <w:rFonts w:ascii="Times New Roman" w:hAnsi="Times New Roman" w:cs="Times New Roman"/>
          <w:sz w:val="28"/>
          <w:szCs w:val="28"/>
        </w:rPr>
        <w:t xml:space="preserve">ов. Сбор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во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ой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437810">
        <w:rPr>
          <w:rFonts w:ascii="Times New Roman" w:hAnsi="Times New Roman" w:cs="Times New Roman"/>
          <w:sz w:val="28"/>
          <w:szCs w:val="28"/>
        </w:rPr>
        <w:t>ор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ы. Прогр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хв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 xml:space="preserve">та 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еме</w:t>
      </w:r>
      <w:r w:rsidRPr="00437810">
        <w:rPr>
          <w:rFonts w:ascii="Times New Roman" w:hAnsi="Times New Roman" w:cs="Times New Roman"/>
          <w:sz w:val="28"/>
          <w:szCs w:val="28"/>
        </w:rPr>
        <w:t>щ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 об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ъ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 xml:space="preserve">та.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 xml:space="preserve">т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437810">
        <w:rPr>
          <w:rFonts w:ascii="Times New Roman" w:hAnsi="Times New Roman" w:cs="Times New Roman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э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таф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437810">
        <w:rPr>
          <w:rFonts w:ascii="Times New Roman" w:hAnsi="Times New Roman" w:cs="Times New Roman"/>
          <w:sz w:val="28"/>
          <w:szCs w:val="28"/>
        </w:rPr>
        <w:t xml:space="preserve">.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ер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7810">
        <w:rPr>
          <w:rFonts w:ascii="Times New Roman" w:hAnsi="Times New Roman" w:cs="Times New Roman"/>
          <w:sz w:val="28"/>
          <w:szCs w:val="28"/>
        </w:rPr>
        <w:t>ые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вно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 робо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ё</w:t>
      </w:r>
      <w:r w:rsidRPr="00437810">
        <w:rPr>
          <w:rFonts w:ascii="Times New Roman" w:hAnsi="Times New Roman" w:cs="Times New Roman"/>
          <w:sz w:val="28"/>
          <w:szCs w:val="28"/>
        </w:rPr>
        <w:t>лые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тарт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»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«</w:t>
      </w:r>
      <w:proofErr w:type="spellStart"/>
      <w:r w:rsidRPr="00437810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г</w:t>
      </w:r>
      <w:proofErr w:type="spellEnd"/>
      <w:r w:rsidRPr="00437810">
        <w:rPr>
          <w:rFonts w:ascii="Times New Roman" w:hAnsi="Times New Roman" w:cs="Times New Roman"/>
          <w:spacing w:val="-7"/>
          <w:sz w:val="28"/>
          <w:szCs w:val="28"/>
        </w:rPr>
        <w:t>»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мейка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»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</w:p>
    <w:p w14:paraId="5A610F56" w14:textId="77777777" w:rsidR="00F9005A" w:rsidRPr="00437810" w:rsidRDefault="00F9005A" w:rsidP="00F90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R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o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o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t</w:t>
      </w:r>
      <w:proofErr w:type="spellEnd"/>
      <w:r w:rsidRPr="00437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7810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437810">
        <w:rPr>
          <w:rFonts w:ascii="Times New Roman" w:hAnsi="Times New Roman" w:cs="Times New Roman"/>
          <w:b/>
          <w:bCs/>
          <w:spacing w:val="-3"/>
          <w:sz w:val="28"/>
          <w:szCs w:val="28"/>
        </w:rPr>
        <w:t>d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uc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a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o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r</w:t>
      </w:r>
      <w:proofErr w:type="spellEnd"/>
      <w:r w:rsidRPr="0043781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3781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б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о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л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 xml:space="preserve">ее </w:t>
      </w:r>
      <w:r w:rsidRPr="00437810">
        <w:rPr>
          <w:rFonts w:ascii="Times New Roman" w:hAnsi="Times New Roman" w:cs="Times New Roman"/>
          <w:b/>
          <w:bCs/>
          <w:spacing w:val="-3"/>
          <w:sz w:val="28"/>
          <w:szCs w:val="28"/>
        </w:rPr>
        <w:t>с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ло</w:t>
      </w:r>
      <w:r w:rsidRPr="00437810">
        <w:rPr>
          <w:rFonts w:ascii="Times New Roman" w:hAnsi="Times New Roman" w:cs="Times New Roman"/>
          <w:b/>
          <w:bCs/>
          <w:spacing w:val="-2"/>
          <w:sz w:val="28"/>
          <w:szCs w:val="28"/>
        </w:rPr>
        <w:t>ж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ны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д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ейс</w:t>
      </w:r>
      <w:r w:rsidRPr="00437810">
        <w:rPr>
          <w:rFonts w:ascii="Times New Roman" w:hAnsi="Times New Roman" w:cs="Times New Roman"/>
          <w:b/>
          <w:bCs/>
          <w:spacing w:val="-2"/>
          <w:sz w:val="28"/>
          <w:szCs w:val="28"/>
        </w:rPr>
        <w:t>т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gramStart"/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–  30</w:t>
      </w:r>
      <w:proofErr w:type="gramEnd"/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часов.</w:t>
      </w:r>
    </w:p>
    <w:p w14:paraId="195FB205" w14:textId="09195957" w:rsidR="00F9005A" w:rsidRPr="00437810" w:rsidRDefault="00F9005A" w:rsidP="00F90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ассма</w:t>
      </w:r>
      <w:r w:rsidRPr="00437810">
        <w:rPr>
          <w:rFonts w:ascii="Times New Roman" w:hAnsi="Times New Roman" w:cs="Times New Roman"/>
          <w:sz w:val="28"/>
          <w:szCs w:val="28"/>
        </w:rPr>
        <w:t>тр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тся г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 xml:space="preserve">а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вляющ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х 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торов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 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ты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х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я. И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 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торов</w:t>
      </w:r>
      <w:r w:rsidRPr="004378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твлен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ип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ог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7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  <w:r w:rsidRPr="004378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По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ые</w:t>
      </w:r>
      <w:r w:rsidRPr="004378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яются для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ш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 xml:space="preserve">ч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з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37810">
        <w:rPr>
          <w:rFonts w:ascii="Times New Roman" w:hAnsi="Times New Roman" w:cs="Times New Roman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щ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х тем</w:t>
      </w:r>
      <w:r w:rsidRPr="004378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гляд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ем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тр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ир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lastRenderedPageBreak/>
        <w:t>н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437810">
        <w:rPr>
          <w:rFonts w:ascii="Times New Roman" w:hAnsi="Times New Roman" w:cs="Times New Roman"/>
          <w:sz w:val="28"/>
          <w:szCs w:val="28"/>
        </w:rPr>
        <w:t>е воз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ож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ти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ые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щ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х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ьз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. 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ьз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ого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ти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для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еме</w:t>
      </w:r>
      <w:r w:rsidRPr="00437810">
        <w:rPr>
          <w:rFonts w:ascii="Times New Roman" w:hAnsi="Times New Roman" w:cs="Times New Roman"/>
          <w:sz w:val="28"/>
          <w:szCs w:val="28"/>
        </w:rPr>
        <w:t>щ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вод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37810">
        <w:rPr>
          <w:rFonts w:ascii="Times New Roman" w:hAnsi="Times New Roman" w:cs="Times New Roman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437810">
        <w:rPr>
          <w:rFonts w:ascii="Times New Roman" w:hAnsi="Times New Roman" w:cs="Times New Roman"/>
          <w:sz w:val="28"/>
          <w:szCs w:val="28"/>
        </w:rPr>
        <w:t>ор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ы и во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овр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еме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о. Со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от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37810">
        <w:rPr>
          <w:rFonts w:ascii="Times New Roman" w:hAnsi="Times New Roman" w:cs="Times New Roman"/>
          <w:sz w:val="28"/>
          <w:szCs w:val="28"/>
        </w:rPr>
        <w:t>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с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бло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цик</w:t>
      </w:r>
      <w:r w:rsidRPr="00437810">
        <w:rPr>
          <w:rFonts w:ascii="Times New Roman" w:hAnsi="Times New Roman" w:cs="Times New Roman"/>
          <w:sz w:val="28"/>
          <w:szCs w:val="28"/>
        </w:rPr>
        <w:t>ла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для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овтор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тв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Pr="00437810">
        <w:rPr>
          <w:rFonts w:ascii="Times New Roman" w:hAnsi="Times New Roman" w:cs="Times New Roman"/>
          <w:sz w:val="28"/>
          <w:szCs w:val="28"/>
        </w:rPr>
        <w:t>. Про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 xml:space="preserve">ты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437810">
        <w:rPr>
          <w:rFonts w:ascii="Times New Roman" w:hAnsi="Times New Roman" w:cs="Times New Roman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цик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ние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»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437810">
        <w:rPr>
          <w:rFonts w:ascii="Times New Roman" w:hAnsi="Times New Roman" w:cs="Times New Roman"/>
          <w:sz w:val="28"/>
          <w:szCs w:val="28"/>
        </w:rPr>
        <w:t>виж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 xml:space="preserve">о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". 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ьз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бло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пе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для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ят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я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ш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 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есс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z w:val="28"/>
          <w:szCs w:val="28"/>
        </w:rPr>
        <w:t>форм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а. Программирование приводной базы таким образом, чтобы она двигалась и поворачивала при обнаружении различных цветов. Проект "Определитель цвета". Использование блоков датчика для управления мощностью моторов приводной платформы в динамическом режиме. Сор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внов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437810">
        <w:rPr>
          <w:rFonts w:ascii="Times New Roman" w:hAnsi="Times New Roman" w:cs="Times New Roman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йка</w:t>
      </w:r>
      <w:r w:rsidRPr="00437810">
        <w:rPr>
          <w:rFonts w:ascii="Times New Roman" w:hAnsi="Times New Roman" w:cs="Times New Roman"/>
          <w:sz w:val="28"/>
          <w:szCs w:val="28"/>
        </w:rPr>
        <w:t xml:space="preserve">",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"</w:t>
      </w:r>
      <w:proofErr w:type="spellStart"/>
      <w:r w:rsidRPr="00437810">
        <w:rPr>
          <w:rFonts w:ascii="Times New Roman" w:hAnsi="Times New Roman" w:cs="Times New Roman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г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43781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</w:t>
      </w:r>
      <w:proofErr w:type="spellEnd"/>
      <w:r w:rsidRPr="00437810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437810">
        <w:rPr>
          <w:rFonts w:ascii="Times New Roman" w:hAnsi="Times New Roman" w:cs="Times New Roman"/>
          <w:sz w:val="28"/>
          <w:szCs w:val="28"/>
        </w:rPr>
        <w:t>. З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437810">
        <w:rPr>
          <w:rFonts w:ascii="Times New Roman" w:hAnsi="Times New Roman" w:cs="Times New Roman"/>
          <w:sz w:val="28"/>
          <w:szCs w:val="28"/>
        </w:rPr>
        <w:t>т вр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z w:val="28"/>
          <w:szCs w:val="28"/>
        </w:rPr>
        <w:t>тва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ош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</w:p>
    <w:p w14:paraId="073D3952" w14:textId="77777777" w:rsidR="00F9005A" w:rsidRPr="00437810" w:rsidRDefault="00F9005A" w:rsidP="00F90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R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o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o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t</w:t>
      </w:r>
      <w:proofErr w:type="spellEnd"/>
      <w:r w:rsidRPr="00437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37810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437810">
        <w:rPr>
          <w:rFonts w:ascii="Times New Roman" w:hAnsi="Times New Roman" w:cs="Times New Roman"/>
          <w:b/>
          <w:bCs/>
          <w:spacing w:val="-3"/>
          <w:sz w:val="28"/>
          <w:szCs w:val="28"/>
        </w:rPr>
        <w:t>d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uc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a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o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r</w:t>
      </w:r>
      <w:proofErr w:type="spellEnd"/>
      <w:r w:rsidRPr="0043781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3781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 w:rsidRPr="00437810">
        <w:rPr>
          <w:rFonts w:ascii="Times New Roman" w:hAnsi="Times New Roman" w:cs="Times New Roman"/>
          <w:b/>
          <w:bCs/>
          <w:spacing w:val="-3"/>
          <w:sz w:val="28"/>
          <w:szCs w:val="28"/>
        </w:rPr>
        <w:t>п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ер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а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ци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и с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дан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ны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ми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gramStart"/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–  26</w:t>
      </w:r>
      <w:proofErr w:type="gramEnd"/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часов.</w:t>
      </w:r>
    </w:p>
    <w:p w14:paraId="52CCA78D" w14:textId="77777777" w:rsidR="00F9005A" w:rsidRPr="00437810" w:rsidRDefault="00F9005A" w:rsidP="00F90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ассма</w:t>
      </w:r>
      <w:r w:rsidRPr="00437810">
        <w:rPr>
          <w:rFonts w:ascii="Times New Roman" w:hAnsi="Times New Roman" w:cs="Times New Roman"/>
          <w:sz w:val="28"/>
          <w:szCs w:val="28"/>
        </w:rPr>
        <w:t>тр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 xml:space="preserve">ются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ы обр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 xml:space="preserve">ых и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z w:val="28"/>
          <w:szCs w:val="28"/>
        </w:rPr>
        <w:t>то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37810">
        <w:rPr>
          <w:rFonts w:ascii="Times New Roman" w:hAnsi="Times New Roman" w:cs="Times New Roman"/>
          <w:sz w:val="28"/>
          <w:szCs w:val="28"/>
        </w:rPr>
        <w:t xml:space="preserve">ы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х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в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ой</w:t>
      </w:r>
      <w:r w:rsidRPr="0043781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де</w:t>
      </w:r>
      <w:r w:rsidRPr="00437810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тк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. И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ются</w:t>
      </w:r>
      <w:r w:rsidRPr="0043781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ш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ин</w:t>
      </w:r>
      <w:r w:rsidRPr="00437810">
        <w:rPr>
          <w:rFonts w:ascii="Times New Roman" w:hAnsi="Times New Roman" w:cs="Times New Roman"/>
          <w:sz w:val="28"/>
          <w:szCs w:val="28"/>
        </w:rPr>
        <w:t>а 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437810">
        <w:rPr>
          <w:rFonts w:ascii="Times New Roman" w:hAnsi="Times New Roman" w:cs="Times New Roman"/>
          <w:sz w:val="28"/>
          <w:szCs w:val="28"/>
        </w:rPr>
        <w:t>х, г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тор</w:t>
      </w:r>
      <w:r w:rsidRPr="004378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йн</w:t>
      </w:r>
      <w:r w:rsidRPr="00437810">
        <w:rPr>
          <w:rFonts w:ascii="Times New Roman" w:hAnsi="Times New Roman" w:cs="Times New Roman"/>
          <w:sz w:val="28"/>
          <w:szCs w:val="28"/>
        </w:rPr>
        <w:t>ых</w:t>
      </w:r>
      <w:r w:rsidRPr="004378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се</w:t>
      </w:r>
      <w:r w:rsidRPr="00437810">
        <w:rPr>
          <w:rFonts w:ascii="Times New Roman" w:hAnsi="Times New Roman" w:cs="Times New Roman"/>
          <w:sz w:val="28"/>
          <w:szCs w:val="28"/>
        </w:rPr>
        <w:t>л,</w:t>
      </w:r>
      <w:r w:rsidRPr="004378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лог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ии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еме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масс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в. По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ые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ются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ри</w:t>
      </w:r>
      <w:r w:rsidRPr="004378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более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лож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ых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эффек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0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ых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437810">
        <w:rPr>
          <w:rFonts w:ascii="Times New Roman" w:hAnsi="Times New Roman" w:cs="Times New Roman"/>
          <w:sz w:val="28"/>
          <w:szCs w:val="28"/>
        </w:rPr>
        <w:t>м для реш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437810">
        <w:rPr>
          <w:rFonts w:ascii="Times New Roman" w:hAnsi="Times New Roman" w:cs="Times New Roman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ач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внов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ний</w:t>
      </w:r>
      <w:r w:rsidRPr="00437810">
        <w:rPr>
          <w:rFonts w:ascii="Times New Roman" w:hAnsi="Times New Roman" w:cs="Times New Roman"/>
          <w:sz w:val="28"/>
          <w:szCs w:val="28"/>
        </w:rPr>
        <w:t>. Прогр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еме</w:t>
      </w:r>
      <w:r w:rsidRPr="00437810">
        <w:rPr>
          <w:rFonts w:ascii="Times New Roman" w:hAnsi="Times New Roman" w:cs="Times New Roman"/>
          <w:sz w:val="28"/>
          <w:szCs w:val="28"/>
        </w:rPr>
        <w:t>щ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 робо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с</w:t>
      </w:r>
      <w:r w:rsidRPr="00437810">
        <w:rPr>
          <w:rFonts w:ascii="Times New Roman" w:hAnsi="Times New Roman" w:cs="Times New Roman"/>
          <w:sz w:val="28"/>
          <w:szCs w:val="28"/>
        </w:rPr>
        <w:t xml:space="preserve">о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йн</w:t>
      </w:r>
      <w:r w:rsidRPr="00437810">
        <w:rPr>
          <w:rFonts w:ascii="Times New Roman" w:hAnsi="Times New Roman" w:cs="Times New Roman"/>
          <w:sz w:val="28"/>
          <w:szCs w:val="28"/>
        </w:rPr>
        <w:t>о 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37810">
        <w:rPr>
          <w:rFonts w:ascii="Times New Roman" w:hAnsi="Times New Roman" w:cs="Times New Roman"/>
          <w:sz w:val="28"/>
          <w:szCs w:val="28"/>
        </w:rPr>
        <w:t>ю 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ем</w:t>
      </w:r>
      <w:r w:rsidRPr="00437810">
        <w:rPr>
          <w:rFonts w:ascii="Times New Roman" w:hAnsi="Times New Roman" w:cs="Times New Roman"/>
          <w:sz w:val="28"/>
          <w:szCs w:val="28"/>
        </w:rPr>
        <w:t>. Про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 xml:space="preserve">т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37810">
        <w:rPr>
          <w:rFonts w:ascii="Times New Roman" w:hAnsi="Times New Roman" w:cs="Times New Roman"/>
          <w:sz w:val="28"/>
          <w:szCs w:val="28"/>
        </w:rPr>
        <w:t>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37810">
        <w:rPr>
          <w:rFonts w:ascii="Times New Roman" w:hAnsi="Times New Roman" w:cs="Times New Roman"/>
          <w:sz w:val="28"/>
          <w:szCs w:val="28"/>
        </w:rPr>
        <w:t>та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нц</w:t>
      </w:r>
      <w:r w:rsidRPr="00437810">
        <w:rPr>
          <w:rFonts w:ascii="Times New Roman" w:hAnsi="Times New Roman" w:cs="Times New Roman"/>
          <w:sz w:val="28"/>
          <w:szCs w:val="28"/>
        </w:rPr>
        <w:t>ор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437810">
        <w:rPr>
          <w:rFonts w:ascii="Times New Roman" w:hAnsi="Times New Roman" w:cs="Times New Roman"/>
          <w:sz w:val="28"/>
          <w:szCs w:val="28"/>
        </w:rPr>
        <w:t>При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до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". 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ьз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37810">
        <w:rPr>
          <w:rFonts w:ascii="Times New Roman" w:hAnsi="Times New Roman" w:cs="Times New Roman"/>
          <w:sz w:val="28"/>
          <w:szCs w:val="28"/>
        </w:rPr>
        <w:t>тра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ового 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ик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для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еме</w:t>
      </w:r>
      <w:r w:rsidRPr="00437810">
        <w:rPr>
          <w:rFonts w:ascii="Times New Roman" w:hAnsi="Times New Roman" w:cs="Times New Roman"/>
          <w:sz w:val="28"/>
          <w:szCs w:val="28"/>
        </w:rPr>
        <w:t>щ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ени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а вп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 xml:space="preserve">д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z w:val="28"/>
          <w:szCs w:val="28"/>
        </w:rPr>
        <w:t>ожд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да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в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ом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Про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 xml:space="preserve">т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"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37810">
        <w:rPr>
          <w:rFonts w:ascii="Times New Roman" w:hAnsi="Times New Roman" w:cs="Times New Roman"/>
          <w:sz w:val="28"/>
          <w:szCs w:val="28"/>
        </w:rPr>
        <w:t>обо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 xml:space="preserve">-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дов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тел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ь</w:t>
      </w:r>
      <w:r w:rsidRPr="00437810">
        <w:rPr>
          <w:rFonts w:ascii="Times New Roman" w:hAnsi="Times New Roman" w:cs="Times New Roman"/>
          <w:sz w:val="28"/>
          <w:szCs w:val="28"/>
        </w:rPr>
        <w:t>". Эксперимент с логическими И/ИЛИ в условии. Использование математического блока для расчета скорости приводной платформы, расстояния гипотенузы. Использование датчика цвета для включения моторов приводной платформы при обнаружении определенных цветов. Использование переменной и массива для хранения параметров движения робота. Проекты "Цветовой код", "Программируемые движения". Установление соединения посредством Bluetooth между двумя модулями, отправка сообщений. Проект "Повторяй за мной". Соревнования "</w:t>
      </w:r>
      <w:proofErr w:type="spellStart"/>
      <w:r w:rsidRPr="00437810">
        <w:rPr>
          <w:rFonts w:ascii="Times New Roman" w:hAnsi="Times New Roman" w:cs="Times New Roman"/>
          <w:sz w:val="28"/>
          <w:szCs w:val="28"/>
        </w:rPr>
        <w:t>Кегельринг</w:t>
      </w:r>
      <w:proofErr w:type="spellEnd"/>
      <w:r w:rsidRPr="00437810">
        <w:rPr>
          <w:rFonts w:ascii="Times New Roman" w:hAnsi="Times New Roman" w:cs="Times New Roman"/>
          <w:sz w:val="28"/>
          <w:szCs w:val="28"/>
        </w:rPr>
        <w:t>", "Змейка". Проекты-задания "Перемещение по заданным координатам", "Движение по кривой (змейка, кольцо, восьмёрка)", "Чертежник", "Парковка", "Лабиринт", "Сканирование местности", "Объезд препятствий".</w:t>
      </w:r>
    </w:p>
    <w:p w14:paraId="55D816DF" w14:textId="5DF25A14" w:rsidR="00221D23" w:rsidRDefault="00221D23" w:rsidP="007925F6">
      <w:pPr>
        <w:pStyle w:val="Default"/>
        <w:jc w:val="both"/>
        <w:rPr>
          <w:color w:val="auto"/>
          <w:sz w:val="28"/>
          <w:szCs w:val="28"/>
        </w:rPr>
      </w:pPr>
    </w:p>
    <w:p w14:paraId="047E4748" w14:textId="77777777" w:rsidR="005D6FFE" w:rsidRPr="005D6FFE" w:rsidRDefault="005D6FFE" w:rsidP="005D6F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6F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1.4 Планируемые результаты программы</w:t>
      </w:r>
    </w:p>
    <w:p w14:paraId="03CADAD8" w14:textId="77777777" w:rsidR="004C5353" w:rsidRPr="005D6FFE" w:rsidRDefault="004C5353" w:rsidP="005D6FF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5D6FFE"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Предметные: </w:t>
      </w:r>
    </w:p>
    <w:p w14:paraId="183A3603" w14:textId="77777777" w:rsidR="004C5353" w:rsidRPr="005D6FFE" w:rsidRDefault="004C5353" w:rsidP="005D6FF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FFE">
        <w:rPr>
          <w:rFonts w:ascii="Times New Roman" w:hAnsi="Times New Roman" w:cs="Times New Roman"/>
          <w:color w:val="auto"/>
          <w:sz w:val="28"/>
          <w:szCs w:val="28"/>
        </w:rPr>
        <w:t xml:space="preserve">Учащиеся: </w:t>
      </w:r>
    </w:p>
    <w:p w14:paraId="0C36C4A5" w14:textId="77777777" w:rsidR="004C5353" w:rsidRPr="005D6FFE" w:rsidRDefault="004C5353" w:rsidP="005D6FFE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FFE">
        <w:rPr>
          <w:rFonts w:ascii="Times New Roman" w:hAnsi="Times New Roman" w:cs="Times New Roman"/>
          <w:color w:val="auto"/>
          <w:sz w:val="28"/>
          <w:szCs w:val="28"/>
        </w:rPr>
        <w:t xml:space="preserve">Будут иметь представление о роли и значении робототехники в жизни; </w:t>
      </w:r>
    </w:p>
    <w:p w14:paraId="2C22A038" w14:textId="77777777" w:rsidR="004C5353" w:rsidRPr="005D6FFE" w:rsidRDefault="004C5353" w:rsidP="005D6FFE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FFE">
        <w:rPr>
          <w:rFonts w:ascii="Times New Roman" w:hAnsi="Times New Roman" w:cs="Times New Roman"/>
          <w:color w:val="auto"/>
          <w:sz w:val="28"/>
          <w:szCs w:val="28"/>
        </w:rPr>
        <w:t xml:space="preserve">Поймут смысл принципов построения робототехнических систем и смогут объяснять их значение; </w:t>
      </w:r>
    </w:p>
    <w:p w14:paraId="4769599D" w14:textId="77777777" w:rsidR="004C5353" w:rsidRPr="005D6FFE" w:rsidRDefault="004C5353" w:rsidP="005D6FFE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FFE">
        <w:rPr>
          <w:rFonts w:ascii="Times New Roman" w:hAnsi="Times New Roman" w:cs="Times New Roman"/>
          <w:color w:val="auto"/>
          <w:sz w:val="28"/>
          <w:szCs w:val="28"/>
        </w:rPr>
        <w:t xml:space="preserve">Овладеют основными терминами робототехники и смогут использовать их при проектировании и конструировании робототехнических система; </w:t>
      </w:r>
    </w:p>
    <w:p w14:paraId="2F9FAAA3" w14:textId="77777777" w:rsidR="004C5353" w:rsidRPr="005D6FFE" w:rsidRDefault="004C5353" w:rsidP="005D6FFE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FFE">
        <w:rPr>
          <w:rFonts w:ascii="Times New Roman" w:hAnsi="Times New Roman" w:cs="Times New Roman"/>
          <w:color w:val="auto"/>
          <w:sz w:val="28"/>
          <w:szCs w:val="28"/>
        </w:rPr>
        <w:t xml:space="preserve">Освоят основными принципы и этапы разработки проектов и смогут самостоятельно и/или с помощью учителя создавать проекты; </w:t>
      </w:r>
    </w:p>
    <w:p w14:paraId="1B61F773" w14:textId="77777777" w:rsidR="004C5353" w:rsidRPr="005D6FFE" w:rsidRDefault="004C5353" w:rsidP="005D6FFE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FFE">
        <w:rPr>
          <w:rFonts w:ascii="Times New Roman" w:hAnsi="Times New Roman" w:cs="Times New Roman"/>
          <w:color w:val="auto"/>
          <w:sz w:val="28"/>
          <w:szCs w:val="28"/>
        </w:rPr>
        <w:t xml:space="preserve">Освоят принципы работы механических узлов и смогут понять назначение и принципы работы датчиков различного типа; </w:t>
      </w:r>
    </w:p>
    <w:p w14:paraId="185EAE27" w14:textId="77777777" w:rsidR="004C5353" w:rsidRPr="005D6FFE" w:rsidRDefault="004C5353" w:rsidP="005D6FFE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FFE">
        <w:rPr>
          <w:rFonts w:ascii="Times New Roman" w:hAnsi="Times New Roman" w:cs="Times New Roman"/>
          <w:color w:val="auto"/>
          <w:sz w:val="28"/>
          <w:szCs w:val="28"/>
        </w:rPr>
        <w:t xml:space="preserve">Смогут выполнить алгоритмическое описание действий применительно к решаемым задачам; </w:t>
      </w:r>
    </w:p>
    <w:p w14:paraId="034BCA90" w14:textId="77777777" w:rsidR="004C5353" w:rsidRPr="005D6FFE" w:rsidRDefault="004C5353" w:rsidP="005D6FFE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FF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Смогут использовать визуальный язык для программирования простых робототехнических систем; </w:t>
      </w:r>
    </w:p>
    <w:p w14:paraId="501CA16A" w14:textId="5434BC26" w:rsidR="004C5353" w:rsidRPr="005D6FFE" w:rsidRDefault="004C5353" w:rsidP="005D6FFE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FFE">
        <w:rPr>
          <w:rFonts w:ascii="Times New Roman" w:hAnsi="Times New Roman" w:cs="Times New Roman"/>
          <w:color w:val="auto"/>
          <w:sz w:val="28"/>
          <w:szCs w:val="28"/>
        </w:rPr>
        <w:t xml:space="preserve">Смогут отлаживать созданных роботов самостоятельно и/или с помощью учителя. </w:t>
      </w:r>
    </w:p>
    <w:p w14:paraId="75694AF4" w14:textId="77777777" w:rsidR="004C5353" w:rsidRPr="005D6FFE" w:rsidRDefault="004C5353" w:rsidP="005D6FF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5D6FFE"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Метапредметные </w:t>
      </w:r>
    </w:p>
    <w:p w14:paraId="636D5E9C" w14:textId="77777777" w:rsidR="004C5353" w:rsidRPr="005D6FFE" w:rsidRDefault="004C5353" w:rsidP="005D6FF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FFE">
        <w:rPr>
          <w:rFonts w:ascii="Times New Roman" w:hAnsi="Times New Roman" w:cs="Times New Roman"/>
          <w:sz w:val="28"/>
          <w:szCs w:val="28"/>
        </w:rPr>
        <w:t>Обучающиеся</w:t>
      </w:r>
      <w:r w:rsidRPr="005D6FFE">
        <w:rPr>
          <w:rFonts w:ascii="Times New Roman" w:hAnsi="Times New Roman" w:cs="Times New Roman"/>
          <w:color w:val="auto"/>
          <w:sz w:val="28"/>
          <w:szCs w:val="28"/>
        </w:rPr>
        <w:t xml:space="preserve"> смогут: </w:t>
      </w:r>
    </w:p>
    <w:p w14:paraId="75D37D21" w14:textId="77777777" w:rsidR="004C5353" w:rsidRPr="005D6FFE" w:rsidRDefault="004C5353" w:rsidP="005D6FFE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FFE">
        <w:rPr>
          <w:rFonts w:ascii="Times New Roman" w:hAnsi="Times New Roman" w:cs="Times New Roman"/>
          <w:color w:val="auto"/>
          <w:sz w:val="28"/>
          <w:szCs w:val="28"/>
        </w:rPr>
        <w:t xml:space="preserve">Найти практическое применение и связь теоретических знаний, полученных в рамках школьной программы. </w:t>
      </w:r>
    </w:p>
    <w:p w14:paraId="4D7461DC" w14:textId="77777777" w:rsidR="004C5353" w:rsidRPr="005D6FFE" w:rsidRDefault="004C5353" w:rsidP="005D6FFE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FFE">
        <w:rPr>
          <w:rFonts w:ascii="Times New Roman" w:hAnsi="Times New Roman" w:cs="Times New Roman"/>
          <w:color w:val="auto"/>
          <w:sz w:val="28"/>
          <w:szCs w:val="28"/>
        </w:rPr>
        <w:t xml:space="preserve">Получить практические навыки планирования своей краткосрочной и долгосрочной деятельности; </w:t>
      </w:r>
    </w:p>
    <w:p w14:paraId="04DB0CF7" w14:textId="77777777" w:rsidR="004C5353" w:rsidRPr="005D6FFE" w:rsidRDefault="004C5353" w:rsidP="005D6FF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FFE">
        <w:rPr>
          <w:rFonts w:ascii="Times New Roman" w:hAnsi="Times New Roman" w:cs="Times New Roman"/>
          <w:color w:val="000000"/>
          <w:sz w:val="28"/>
          <w:szCs w:val="28"/>
        </w:rPr>
        <w:t xml:space="preserve">Выработать стиль работы с ориентацией на достижение запланированных результатов; </w:t>
      </w:r>
    </w:p>
    <w:p w14:paraId="628D239D" w14:textId="77777777" w:rsidR="004C5353" w:rsidRPr="005D6FFE" w:rsidRDefault="004C5353" w:rsidP="005D6FF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FFE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творческие навыки и эффективные приемы для решения простых технических задач. </w:t>
      </w:r>
    </w:p>
    <w:p w14:paraId="5B9C2D9A" w14:textId="77777777" w:rsidR="004C5353" w:rsidRPr="005D6FFE" w:rsidRDefault="004C5353" w:rsidP="005D6FF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FFE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на практике знания об устройствах механизмов и умение составлять алгоритмы решения различных задач; </w:t>
      </w:r>
    </w:p>
    <w:p w14:paraId="118E588C" w14:textId="77777777" w:rsidR="004C5353" w:rsidRPr="005D6FFE" w:rsidRDefault="004C5353" w:rsidP="005D6FF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FFE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полученные навыки работы различным инструментом в учебной и повседневной жизни. </w:t>
      </w:r>
    </w:p>
    <w:p w14:paraId="1CE7A00B" w14:textId="77777777" w:rsidR="004C5353" w:rsidRPr="005D6FFE" w:rsidRDefault="004C5353" w:rsidP="005D6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D6FFE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Личностные </w:t>
      </w:r>
    </w:p>
    <w:p w14:paraId="7CF38DC6" w14:textId="77777777" w:rsidR="004C5353" w:rsidRPr="005D6FFE" w:rsidRDefault="004C5353" w:rsidP="005D6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FFE">
        <w:rPr>
          <w:rFonts w:ascii="Times New Roman" w:hAnsi="Times New Roman" w:cs="Times New Roman"/>
          <w:sz w:val="28"/>
          <w:szCs w:val="28"/>
        </w:rPr>
        <w:t>Обучающиеся</w:t>
      </w:r>
      <w:r w:rsidRPr="005D6FFE">
        <w:rPr>
          <w:rFonts w:ascii="Times New Roman" w:hAnsi="Times New Roman" w:cs="Times New Roman"/>
          <w:color w:val="000000"/>
          <w:sz w:val="28"/>
          <w:szCs w:val="28"/>
        </w:rPr>
        <w:t xml:space="preserve"> смогут: </w:t>
      </w:r>
    </w:p>
    <w:p w14:paraId="2692E595" w14:textId="77777777" w:rsidR="004C5353" w:rsidRPr="005D6FFE" w:rsidRDefault="004C5353" w:rsidP="005D6FF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FFE">
        <w:rPr>
          <w:rFonts w:ascii="Times New Roman" w:hAnsi="Times New Roman" w:cs="Times New Roman"/>
          <w:color w:val="000000"/>
          <w:sz w:val="28"/>
          <w:szCs w:val="28"/>
        </w:rPr>
        <w:t xml:space="preserve">Получить социальный опыт участия в индивидуальных и командных состязаниях. </w:t>
      </w:r>
    </w:p>
    <w:p w14:paraId="6C7E5A52" w14:textId="77777777" w:rsidR="004C5353" w:rsidRPr="005D6FFE" w:rsidRDefault="004C5353" w:rsidP="005D6FF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FFE">
        <w:rPr>
          <w:rFonts w:ascii="Times New Roman" w:hAnsi="Times New Roman" w:cs="Times New Roman"/>
          <w:color w:val="000000"/>
          <w:sz w:val="28"/>
          <w:szCs w:val="28"/>
        </w:rPr>
        <w:t xml:space="preserve">Найти свои методы и востребованные навыки для продуктивного участия в командной работе; </w:t>
      </w:r>
    </w:p>
    <w:p w14:paraId="465BE9C9" w14:textId="77777777" w:rsidR="004C5353" w:rsidRPr="005D6FFE" w:rsidRDefault="004C5353" w:rsidP="005D6FF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FFE">
        <w:rPr>
          <w:rFonts w:ascii="Times New Roman" w:hAnsi="Times New Roman" w:cs="Times New Roman"/>
          <w:color w:val="000000"/>
          <w:sz w:val="28"/>
          <w:szCs w:val="28"/>
        </w:rPr>
        <w:t xml:space="preserve">Убедиться в ценности взаимовыручки, поддержания доброжелательной обстановки в коллективе; </w:t>
      </w:r>
    </w:p>
    <w:p w14:paraId="4F24905F" w14:textId="77777777" w:rsidR="004C5353" w:rsidRPr="005D6FFE" w:rsidRDefault="004C5353" w:rsidP="005D6FF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FFE">
        <w:rPr>
          <w:rFonts w:ascii="Times New Roman" w:hAnsi="Times New Roman" w:cs="Times New Roman"/>
          <w:color w:val="000000"/>
          <w:sz w:val="28"/>
          <w:szCs w:val="28"/>
        </w:rPr>
        <w:t xml:space="preserve">Научиться использовать навыки критического мышления в процессе работа над проектом, отладки и публичном представлении созданных роботов. </w:t>
      </w:r>
    </w:p>
    <w:p w14:paraId="48C369DF" w14:textId="77777777" w:rsidR="004C5353" w:rsidRPr="005D6FFE" w:rsidRDefault="004C5353" w:rsidP="005D6FF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FFE">
        <w:rPr>
          <w:rFonts w:ascii="Times New Roman" w:hAnsi="Times New Roman" w:cs="Times New Roman"/>
          <w:color w:val="000000"/>
          <w:sz w:val="28"/>
          <w:szCs w:val="28"/>
        </w:rPr>
        <w:t xml:space="preserve">Укрепить и усовершенствовать в себе чувство самоконтроля и ответственности за вверенные ценности. </w:t>
      </w:r>
    </w:p>
    <w:p w14:paraId="0BC1764B" w14:textId="77777777" w:rsidR="004C5353" w:rsidRPr="005D6FFE" w:rsidRDefault="004C5353" w:rsidP="005D6FF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FFE">
        <w:rPr>
          <w:rFonts w:ascii="Times New Roman" w:hAnsi="Times New Roman" w:cs="Times New Roman"/>
          <w:color w:val="000000"/>
          <w:sz w:val="28"/>
          <w:szCs w:val="28"/>
        </w:rPr>
        <w:t xml:space="preserve">Развить внимательное и предупредительное отношение к окружающим людям и оборудованию в процессе работы. </w:t>
      </w:r>
    </w:p>
    <w:p w14:paraId="17E3CC67" w14:textId="77777777" w:rsidR="004C5353" w:rsidRPr="00437810" w:rsidRDefault="004C5353" w:rsidP="0079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B9C69" w14:textId="5205A8C2" w:rsidR="005D6FFE" w:rsidRPr="003A398F" w:rsidRDefault="005D6FFE" w:rsidP="003A398F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98F">
        <w:rPr>
          <w:rFonts w:ascii="Times New Roman" w:hAnsi="Times New Roman" w:cs="Times New Roman"/>
          <w:b/>
          <w:sz w:val="28"/>
          <w:szCs w:val="28"/>
        </w:rPr>
        <w:t xml:space="preserve">РАЗДЕЛ 2. КОМПЛЕКС ОРГАНИЗАЦИОННО-ПЕДАГОГИЧЕСКИХ УСЛОВИЙ РЕАЛИЗАЦИИ ПРОГРАММЫ ДОПОЛНИТЕЛЬНОГО ОБРАЗОВАНИЯ ТЕХНИЧЕСКОЙ НАПРАВЛЕННОСТИ </w:t>
      </w:r>
      <w:r w:rsidRPr="003A398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3A398F">
        <w:rPr>
          <w:rFonts w:ascii="Times New Roman" w:hAnsi="Times New Roman" w:cs="Times New Roman"/>
          <w:b/>
          <w:color w:val="000000"/>
          <w:sz w:val="28"/>
          <w:szCs w:val="28"/>
        </w:rPr>
        <w:t>РОБОТОТЕХНИКА</w:t>
      </w:r>
      <w:r w:rsidRPr="003A398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41DC2A28" w14:textId="77777777" w:rsidR="005D6FFE" w:rsidRPr="0043451C" w:rsidRDefault="005D6FFE" w:rsidP="005D6FFE">
      <w:pPr>
        <w:pStyle w:val="ab"/>
        <w:ind w:firstLine="709"/>
        <w:rPr>
          <w:b/>
          <w:sz w:val="28"/>
          <w:szCs w:val="28"/>
        </w:rPr>
      </w:pPr>
    </w:p>
    <w:p w14:paraId="364A1B58" w14:textId="77777777" w:rsidR="005D6FFE" w:rsidRPr="005D6FFE" w:rsidRDefault="005D6FFE" w:rsidP="005D6FFE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FFE">
        <w:rPr>
          <w:rFonts w:ascii="Times New Roman" w:hAnsi="Times New Roman" w:cs="Times New Roman"/>
          <w:b/>
          <w:sz w:val="28"/>
          <w:szCs w:val="28"/>
        </w:rPr>
        <w:t>2.1 Условия реализации программы</w:t>
      </w:r>
    </w:p>
    <w:p w14:paraId="5407DE80" w14:textId="77777777" w:rsidR="005D6FFE" w:rsidRPr="005D6FFE" w:rsidRDefault="005D6FFE" w:rsidP="005D6FFE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FC50B" w14:textId="77777777" w:rsidR="005D6FFE" w:rsidRPr="005D6FFE" w:rsidRDefault="005D6FFE" w:rsidP="005D6FFE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08830092"/>
      <w:r w:rsidRPr="005D6FFE">
        <w:rPr>
          <w:rFonts w:ascii="Times New Roman" w:hAnsi="Times New Roman" w:cs="Times New Roman"/>
          <w:b/>
          <w:sz w:val="28"/>
          <w:szCs w:val="28"/>
        </w:rPr>
        <w:t>2.1.1 Финансовое обеспечение</w:t>
      </w:r>
    </w:p>
    <w:p w14:paraId="25670A18" w14:textId="77777777" w:rsidR="005D6FFE" w:rsidRDefault="005D6FFE" w:rsidP="005D6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45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Основной источник финансирования субсидии федерального бюджета в рамках реализации федерального проекта "Современная школа".</w:t>
      </w:r>
    </w:p>
    <w:bookmarkEnd w:id="0"/>
    <w:p w14:paraId="7CFAFF0D" w14:textId="77777777" w:rsidR="005D6FFE" w:rsidRPr="0043451C" w:rsidRDefault="005D6FFE" w:rsidP="005D6FFE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92544E4" w14:textId="595A70AE" w:rsidR="004C5353" w:rsidRPr="00437810" w:rsidRDefault="005D6FFE" w:rsidP="005D6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b/>
          <w:sz w:val="28"/>
          <w:szCs w:val="28"/>
        </w:rPr>
        <w:t>2.1.2. Материально-техническое обеспечение</w:t>
      </w:r>
    </w:p>
    <w:p w14:paraId="6F5E16ED" w14:textId="77777777" w:rsidR="004C5353" w:rsidRPr="00437810" w:rsidRDefault="004C5353" w:rsidP="00E66B92">
      <w:pPr>
        <w:pStyle w:val="a3"/>
        <w:widowControl w:val="0"/>
        <w:numPr>
          <w:ilvl w:val="0"/>
          <w:numId w:val="10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ё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во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боров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тора</w:t>
      </w:r>
      <w:r w:rsidRPr="004378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L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E</w:t>
      </w:r>
      <w:r w:rsidRPr="00437810">
        <w:rPr>
          <w:rFonts w:ascii="Times New Roman" w:hAnsi="Times New Roman" w:cs="Times New Roman"/>
          <w:sz w:val="28"/>
          <w:szCs w:val="28"/>
        </w:rPr>
        <w:t>GO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37810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4378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EV3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(о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овной +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ас</w:t>
      </w:r>
      <w:r w:rsidRPr="00437810">
        <w:rPr>
          <w:rFonts w:ascii="Times New Roman" w:hAnsi="Times New Roman" w:cs="Times New Roman"/>
          <w:sz w:val="28"/>
          <w:szCs w:val="28"/>
        </w:rPr>
        <w:t>ш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ый), из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асчё</w:t>
      </w:r>
      <w:r w:rsidRPr="00437810">
        <w:rPr>
          <w:rFonts w:ascii="Times New Roman" w:hAnsi="Times New Roman" w:cs="Times New Roman"/>
          <w:sz w:val="28"/>
          <w:szCs w:val="28"/>
        </w:rPr>
        <w:t>та 1 ком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 xml:space="preserve">т 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1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37810">
        <w:rPr>
          <w:rFonts w:ascii="Times New Roman" w:hAnsi="Times New Roman" w:cs="Times New Roman"/>
          <w:sz w:val="28"/>
          <w:szCs w:val="28"/>
        </w:rPr>
        <w:t xml:space="preserve">2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ник</w:t>
      </w:r>
      <w:r w:rsidRPr="00437810">
        <w:rPr>
          <w:rFonts w:ascii="Times New Roman" w:hAnsi="Times New Roman" w:cs="Times New Roman"/>
          <w:sz w:val="28"/>
          <w:szCs w:val="28"/>
        </w:rPr>
        <w:t>ов;</w:t>
      </w:r>
    </w:p>
    <w:p w14:paraId="07A26E4C" w14:textId="77777777" w:rsidR="004C5353" w:rsidRPr="00437810" w:rsidRDefault="004C5353" w:rsidP="00F2785C">
      <w:pPr>
        <w:pStyle w:val="a3"/>
        <w:widowControl w:val="0"/>
        <w:numPr>
          <w:ilvl w:val="0"/>
          <w:numId w:val="10"/>
        </w:numPr>
        <w:tabs>
          <w:tab w:val="left" w:pos="1240"/>
          <w:tab w:val="left" w:pos="2080"/>
          <w:tab w:val="left" w:pos="3140"/>
          <w:tab w:val="left" w:pos="4000"/>
          <w:tab w:val="left" w:pos="5320"/>
          <w:tab w:val="left" w:pos="7020"/>
          <w:tab w:val="left" w:pos="830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pacing w:val="1"/>
          <w:sz w:val="28"/>
          <w:szCs w:val="28"/>
        </w:rPr>
        <w:lastRenderedPageBreak/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 xml:space="preserve">бор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й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L</w:t>
      </w:r>
      <w:r w:rsidRPr="00437810">
        <w:rPr>
          <w:rFonts w:ascii="Times New Roman" w:hAnsi="Times New Roman" w:cs="Times New Roman"/>
          <w:sz w:val="28"/>
          <w:szCs w:val="28"/>
        </w:rPr>
        <w:t>E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G</w:t>
      </w:r>
      <w:r w:rsidRPr="00437810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437810">
        <w:rPr>
          <w:rFonts w:ascii="Times New Roman" w:hAnsi="Times New Roman" w:cs="Times New Roman"/>
          <w:sz w:val="28"/>
          <w:szCs w:val="28"/>
        </w:rPr>
        <w:t>Mindstorm</w:t>
      </w:r>
      <w:proofErr w:type="spellEnd"/>
      <w:r w:rsidRPr="00437810">
        <w:rPr>
          <w:rFonts w:ascii="Times New Roman" w:hAnsi="Times New Roman" w:cs="Times New Roman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437810">
        <w:rPr>
          <w:rFonts w:ascii="Times New Roman" w:hAnsi="Times New Roman" w:cs="Times New Roman"/>
          <w:sz w:val="28"/>
          <w:szCs w:val="28"/>
        </w:rPr>
        <w:t>Ко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сми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»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</w:p>
    <w:p w14:paraId="7D6E182C" w14:textId="77777777" w:rsidR="004C5353" w:rsidRPr="00437810" w:rsidRDefault="004C5353" w:rsidP="00F2785C">
      <w:pPr>
        <w:pStyle w:val="a3"/>
        <w:widowControl w:val="0"/>
        <w:numPr>
          <w:ilvl w:val="0"/>
          <w:numId w:val="10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бор д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тал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4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position w:val="-1"/>
          <w:sz w:val="28"/>
          <w:szCs w:val="28"/>
        </w:rPr>
        <w:t>L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E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G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 xml:space="preserve">O </w:t>
      </w:r>
      <w:proofErr w:type="spellStart"/>
      <w:r w:rsidRPr="00437810">
        <w:rPr>
          <w:rFonts w:ascii="Times New Roman" w:hAnsi="Times New Roman" w:cs="Times New Roman"/>
          <w:spacing w:val="2"/>
          <w:position w:val="-1"/>
          <w:sz w:val="28"/>
          <w:szCs w:val="28"/>
        </w:rPr>
        <w:t>M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inds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t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orm</w:t>
      </w:r>
      <w:proofErr w:type="spellEnd"/>
      <w:r w:rsidRPr="00437810">
        <w:rPr>
          <w:rFonts w:ascii="Times New Roman" w:hAnsi="Times New Roman" w:cs="Times New Roman"/>
          <w:spacing w:val="5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0"/>
          <w:position w:val="-1"/>
          <w:sz w:val="28"/>
          <w:szCs w:val="28"/>
        </w:rPr>
        <w:t>«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2"/>
          <w:position w:val="-1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см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ки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п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position w:val="-1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-5"/>
          <w:position w:val="-1"/>
          <w:sz w:val="28"/>
          <w:szCs w:val="28"/>
        </w:rPr>
        <w:t>»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;</w:t>
      </w:r>
    </w:p>
    <w:p w14:paraId="03A24387" w14:textId="77777777" w:rsidR="004C5353" w:rsidRPr="00437810" w:rsidRDefault="004C5353" w:rsidP="00F2785C">
      <w:pPr>
        <w:pStyle w:val="a3"/>
        <w:widowControl w:val="0"/>
        <w:numPr>
          <w:ilvl w:val="0"/>
          <w:numId w:val="10"/>
        </w:numPr>
        <w:tabs>
          <w:tab w:val="left" w:pos="1240"/>
          <w:tab w:val="left" w:pos="2300"/>
          <w:tab w:val="left" w:pos="3120"/>
          <w:tab w:val="left" w:pos="3720"/>
          <w:tab w:val="left" w:pos="4780"/>
          <w:tab w:val="left" w:pos="5140"/>
          <w:tab w:val="left" w:pos="6340"/>
          <w:tab w:val="left" w:pos="8180"/>
          <w:tab w:val="left" w:pos="96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 xml:space="preserve">та для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теля и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ов обо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до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 xml:space="preserve">ые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6"/>
          <w:sz w:val="28"/>
          <w:szCs w:val="28"/>
        </w:rPr>
        <w:t>б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437810">
        <w:rPr>
          <w:rFonts w:ascii="Times New Roman" w:hAnsi="Times New Roman" w:cs="Times New Roman"/>
          <w:sz w:val="28"/>
          <w:szCs w:val="28"/>
        </w:rPr>
        <w:t xml:space="preserve">и с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ым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рогр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ым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об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LE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437810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437810">
        <w:rPr>
          <w:rFonts w:ascii="Times New Roman" w:hAnsi="Times New Roman" w:cs="Times New Roman"/>
          <w:sz w:val="28"/>
          <w:szCs w:val="28"/>
        </w:rPr>
        <w:t>Mindstorm</w:t>
      </w:r>
      <w:proofErr w:type="spellEnd"/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Edu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ca</w:t>
      </w:r>
      <w:r w:rsidRPr="00437810">
        <w:rPr>
          <w:rFonts w:ascii="Times New Roman" w:hAnsi="Times New Roman" w:cs="Times New Roman"/>
          <w:sz w:val="28"/>
          <w:szCs w:val="28"/>
        </w:rPr>
        <w:t>t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437810">
        <w:rPr>
          <w:rFonts w:ascii="Times New Roman" w:hAnsi="Times New Roman" w:cs="Times New Roman"/>
          <w:sz w:val="28"/>
          <w:szCs w:val="28"/>
        </w:rPr>
        <w:t>on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EV3;</w:t>
      </w:r>
    </w:p>
    <w:p w14:paraId="0305491F" w14:textId="77777777" w:rsidR="004C5353" w:rsidRPr="00437810" w:rsidRDefault="004C5353" w:rsidP="00F2785C">
      <w:pPr>
        <w:pStyle w:val="a3"/>
        <w:widowControl w:val="0"/>
        <w:numPr>
          <w:ilvl w:val="0"/>
          <w:numId w:val="10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 xml:space="preserve">бор 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п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для сор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2"/>
          <w:position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3"/>
          <w:position w:val="-1"/>
          <w:sz w:val="28"/>
          <w:szCs w:val="28"/>
        </w:rPr>
        <w:t>й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;</w:t>
      </w:r>
    </w:p>
    <w:p w14:paraId="7CD2CAC7" w14:textId="77777777" w:rsidR="004C5353" w:rsidRPr="00437810" w:rsidRDefault="004C5353" w:rsidP="00F2785C">
      <w:pPr>
        <w:pStyle w:val="a3"/>
        <w:widowControl w:val="0"/>
        <w:numPr>
          <w:ilvl w:val="0"/>
          <w:numId w:val="10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position w:val="-1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з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ые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п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2"/>
          <w:position w:val="-1"/>
          <w:sz w:val="28"/>
          <w:szCs w:val="28"/>
        </w:rPr>
        <w:t>т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 xml:space="preserve">ы, 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сп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во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ые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тер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л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ы;</w:t>
      </w:r>
    </w:p>
    <w:p w14:paraId="3DBA2E0E" w14:textId="77777777" w:rsidR="004C5353" w:rsidRPr="00437810" w:rsidRDefault="004C5353" w:rsidP="00F2785C">
      <w:pPr>
        <w:pStyle w:val="a3"/>
        <w:widowControl w:val="0"/>
        <w:numPr>
          <w:ilvl w:val="0"/>
          <w:numId w:val="10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ряд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тро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тво;</w:t>
      </w:r>
    </w:p>
    <w:p w14:paraId="2A859FEF" w14:textId="77777777" w:rsidR="004C5353" w:rsidRPr="00437810" w:rsidRDefault="004C5353" w:rsidP="00F2785C">
      <w:pPr>
        <w:pStyle w:val="a3"/>
        <w:widowControl w:val="0"/>
        <w:numPr>
          <w:ilvl w:val="0"/>
          <w:numId w:val="10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pacing w:val="-5"/>
          <w:position w:val="-1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че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б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я л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тер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3"/>
          <w:position w:val="-1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5"/>
          <w:position w:val="-1"/>
          <w:sz w:val="28"/>
          <w:szCs w:val="28"/>
        </w:rPr>
        <w:t>у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;</w:t>
      </w:r>
    </w:p>
    <w:p w14:paraId="63556D49" w14:textId="77777777" w:rsidR="004C5353" w:rsidRPr="00437810" w:rsidRDefault="004C5353" w:rsidP="00F2785C">
      <w:pPr>
        <w:pStyle w:val="a3"/>
        <w:widowControl w:val="0"/>
        <w:numPr>
          <w:ilvl w:val="0"/>
          <w:numId w:val="10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тва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2"/>
          <w:position w:val="-1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еа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из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3"/>
          <w:position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3"/>
          <w:position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 xml:space="preserve">КТ 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ма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тер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 xml:space="preserve">лов 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4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position w:val="-1"/>
          <w:sz w:val="28"/>
          <w:szCs w:val="28"/>
        </w:rPr>
        <w:t>у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(комп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ь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 xml:space="preserve">ютер, 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п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то</w:t>
      </w:r>
      <w:r w:rsidRPr="00437810">
        <w:rPr>
          <w:rFonts w:ascii="Times New Roman" w:hAnsi="Times New Roman" w:cs="Times New Roman"/>
          <w:spacing w:val="-2"/>
          <w:position w:val="-1"/>
          <w:sz w:val="28"/>
          <w:szCs w:val="28"/>
        </w:rPr>
        <w:t>р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, э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3"/>
          <w:position w:val="-1"/>
          <w:sz w:val="28"/>
          <w:szCs w:val="28"/>
        </w:rPr>
        <w:t>)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.</w:t>
      </w:r>
    </w:p>
    <w:p w14:paraId="5F4E8513" w14:textId="77777777" w:rsidR="004C5353" w:rsidRPr="00437810" w:rsidRDefault="004C5353" w:rsidP="00F27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417E5" w14:textId="77777777" w:rsidR="004C5353" w:rsidRPr="005D6FFE" w:rsidRDefault="004C5353" w:rsidP="005D6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w w:val="99"/>
          <w:sz w:val="28"/>
          <w:szCs w:val="28"/>
        </w:rPr>
      </w:pPr>
    </w:p>
    <w:p w14:paraId="4E61E8A8" w14:textId="77777777" w:rsidR="005D6FFE" w:rsidRPr="005D6FFE" w:rsidRDefault="005D6FFE" w:rsidP="005D6FFE">
      <w:pPr>
        <w:pStyle w:val="ab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Hlk208830117"/>
      <w:r w:rsidRPr="005D6F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2.1.3. Кадровое обеспечение</w:t>
      </w:r>
    </w:p>
    <w:p w14:paraId="1D2749C7" w14:textId="77777777" w:rsidR="005D6FFE" w:rsidRPr="005D6FFE" w:rsidRDefault="005D6FFE" w:rsidP="005D6FFE">
      <w:pPr>
        <w:pStyle w:val="ab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F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Реализация образовательной программы обеспечивается </w:t>
      </w:r>
      <w:r w:rsidRPr="005D6FFE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высококвалифицированными педагогическими работниками образовательной программы из числа специалистов, направление деятельности которых соответствует направлению дополнительного образования (соответствующие курсы повышения квалификации).</w:t>
      </w:r>
    </w:p>
    <w:p w14:paraId="07461B7B" w14:textId="77777777" w:rsidR="005D6FFE" w:rsidRPr="005D6FFE" w:rsidRDefault="005D6FFE" w:rsidP="005D6FFE">
      <w:pPr>
        <w:pStyle w:val="ab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FFE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Квалификация педагогических работников образовательной организации отвечает квалификационным требованиям.</w:t>
      </w:r>
    </w:p>
    <w:p w14:paraId="2798FC67" w14:textId="77777777" w:rsidR="005D6FFE" w:rsidRPr="005D6FFE" w:rsidRDefault="005D6FFE" w:rsidP="005D6FFE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FFE">
        <w:rPr>
          <w:rFonts w:ascii="Times New Roman" w:eastAsia="Times New Roman" w:hAnsi="Times New Roman" w:cs="Times New Roman"/>
          <w:sz w:val="28"/>
          <w:szCs w:val="28"/>
        </w:rPr>
        <w:t>Программа не реализуется в сетевой форме.</w:t>
      </w:r>
    </w:p>
    <w:bookmarkEnd w:id="1"/>
    <w:p w14:paraId="3317B02B" w14:textId="77777777" w:rsidR="005D6FFE" w:rsidRPr="005D6FFE" w:rsidRDefault="005D6FFE" w:rsidP="005D6FFE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CE36AB" w14:textId="77777777" w:rsidR="005D6FFE" w:rsidRPr="005D6FFE" w:rsidRDefault="005D6FFE" w:rsidP="005D6F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FFE">
        <w:rPr>
          <w:rFonts w:ascii="Times New Roman" w:hAnsi="Times New Roman" w:cs="Times New Roman"/>
          <w:b/>
          <w:sz w:val="28"/>
          <w:szCs w:val="28"/>
        </w:rPr>
        <w:t>2.2 Формы аттестации</w:t>
      </w:r>
    </w:p>
    <w:p w14:paraId="7FBFBA7C" w14:textId="77777777" w:rsidR="004C5353" w:rsidRPr="00437810" w:rsidRDefault="004C5353" w:rsidP="007925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7CB45" w14:textId="77777777" w:rsidR="005D6FFE" w:rsidRPr="0043451C" w:rsidRDefault="005D6FFE" w:rsidP="005D6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>Оценка качества реализации образовательной программы включает в себя текущий контроль успеваемости и итоговую аттестацию обучающихся.</w:t>
      </w:r>
    </w:p>
    <w:p w14:paraId="275DD814" w14:textId="77777777" w:rsidR="005D6FFE" w:rsidRPr="0043451C" w:rsidRDefault="005D6FFE" w:rsidP="005D6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использоваться устные опросы, анкетирование, тестирование, проектные работы отчеты, задачи.</w:t>
      </w:r>
    </w:p>
    <w:p w14:paraId="56375214" w14:textId="77777777" w:rsidR="005D6FFE" w:rsidRPr="0043451C" w:rsidRDefault="005D6FFE" w:rsidP="005D6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>Итоговая аттестация проводится в форме итоговой презентации учебного проекта.</w:t>
      </w:r>
    </w:p>
    <w:p w14:paraId="2354A8CD" w14:textId="77777777" w:rsidR="005D6FFE" w:rsidRPr="0043451C" w:rsidRDefault="005D6FFE" w:rsidP="005D6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>Составляется портфолио учащегося, фиксирующее его достижения – участие в Олимпиадах, конкурсах различных уровней.</w:t>
      </w:r>
    </w:p>
    <w:p w14:paraId="01DC8AA8" w14:textId="77777777" w:rsidR="005D6FFE" w:rsidRPr="0043451C" w:rsidRDefault="005D6FFE" w:rsidP="005D6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>Текущий контроль — тесты, зачеты по пройденным темам.</w:t>
      </w:r>
    </w:p>
    <w:p w14:paraId="04BFFBC4" w14:textId="77777777" w:rsidR="005D6FFE" w:rsidRPr="0043451C" w:rsidRDefault="005D6FFE" w:rsidP="005D6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>Промежуточный контроль — итоговый зачет за полугодие в форме письменных и устных опросов.</w:t>
      </w:r>
    </w:p>
    <w:p w14:paraId="542A528A" w14:textId="77777777" w:rsidR="005D6FFE" w:rsidRPr="0043451C" w:rsidRDefault="005D6FFE" w:rsidP="005D6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C">
        <w:rPr>
          <w:rFonts w:ascii="Times New Roman" w:hAnsi="Times New Roman" w:cs="Times New Roman"/>
          <w:sz w:val="28"/>
          <w:szCs w:val="28"/>
        </w:rPr>
        <w:t>Итоговый контроль — общий зачет по курсу.</w:t>
      </w:r>
    </w:p>
    <w:p w14:paraId="470F8269" w14:textId="77777777" w:rsidR="004C5353" w:rsidRPr="00437810" w:rsidRDefault="004C5353" w:rsidP="00695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D97B7" w14:textId="77777777" w:rsidR="004A31BF" w:rsidRDefault="004A31BF" w:rsidP="004A31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51C">
        <w:rPr>
          <w:rFonts w:ascii="Times New Roman" w:hAnsi="Times New Roman" w:cs="Times New Roman"/>
          <w:b/>
          <w:sz w:val="28"/>
          <w:szCs w:val="28"/>
        </w:rPr>
        <w:t>2.3 Оценочные материалы</w:t>
      </w:r>
    </w:p>
    <w:p w14:paraId="05C22991" w14:textId="77777777" w:rsidR="004A31BF" w:rsidRPr="0043451C" w:rsidRDefault="004A31BF" w:rsidP="004A31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C14A3D" w14:textId="77777777" w:rsidR="004A31BF" w:rsidRPr="0043451C" w:rsidRDefault="004A31BF" w:rsidP="004A31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51C">
        <w:rPr>
          <w:rFonts w:ascii="Times New Roman" w:hAnsi="Times New Roman" w:cs="Times New Roman"/>
          <w:color w:val="000000"/>
          <w:sz w:val="28"/>
          <w:szCs w:val="28"/>
        </w:rPr>
        <w:t>Система контроля результатов освоения программы включает:</w:t>
      </w:r>
    </w:p>
    <w:p w14:paraId="0649C03C" w14:textId="77777777" w:rsidR="004A31BF" w:rsidRPr="0043451C" w:rsidRDefault="004A31BF" w:rsidP="004A31BF">
      <w:pPr>
        <w:pStyle w:val="a3"/>
        <w:numPr>
          <w:ilvl w:val="0"/>
          <w:numId w:val="42"/>
        </w:numPr>
        <w:tabs>
          <w:tab w:val="left" w:pos="0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51C">
        <w:rPr>
          <w:rFonts w:ascii="Times New Roman" w:hAnsi="Times New Roman"/>
          <w:color w:val="000000"/>
          <w:sz w:val="28"/>
          <w:szCs w:val="28"/>
        </w:rPr>
        <w:t>наблюдение за детьми, беседы индивидуальные и групповые, а также беседы с родителями;</w:t>
      </w:r>
    </w:p>
    <w:p w14:paraId="56606881" w14:textId="77777777" w:rsidR="004A31BF" w:rsidRPr="0043451C" w:rsidRDefault="004A31BF" w:rsidP="004A31BF">
      <w:pPr>
        <w:pStyle w:val="a3"/>
        <w:numPr>
          <w:ilvl w:val="0"/>
          <w:numId w:val="42"/>
        </w:numPr>
        <w:tabs>
          <w:tab w:val="left" w:pos="0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51C">
        <w:rPr>
          <w:rFonts w:ascii="Times New Roman" w:hAnsi="Times New Roman"/>
          <w:color w:val="000000"/>
          <w:sz w:val="28"/>
          <w:szCs w:val="28"/>
        </w:rPr>
        <w:t>формирование навыка слушателя: ответы на вопросы по тексту,</w:t>
      </w:r>
    </w:p>
    <w:p w14:paraId="4B960B3B" w14:textId="77777777" w:rsidR="004A31BF" w:rsidRPr="0043451C" w:rsidRDefault="004A31BF" w:rsidP="004A31BF">
      <w:pPr>
        <w:pStyle w:val="a3"/>
        <w:numPr>
          <w:ilvl w:val="0"/>
          <w:numId w:val="42"/>
        </w:numPr>
        <w:tabs>
          <w:tab w:val="left" w:pos="0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51C">
        <w:rPr>
          <w:rFonts w:ascii="Times New Roman" w:hAnsi="Times New Roman"/>
          <w:color w:val="000000"/>
          <w:sz w:val="28"/>
          <w:szCs w:val="28"/>
        </w:rPr>
        <w:t>взаимодействие в коллективе, наблюдение, беседы с родителями,</w:t>
      </w:r>
    </w:p>
    <w:p w14:paraId="5639C5A0" w14:textId="77777777" w:rsidR="004A31BF" w:rsidRPr="0043451C" w:rsidRDefault="004A31BF" w:rsidP="004A31BF">
      <w:pPr>
        <w:pStyle w:val="a3"/>
        <w:numPr>
          <w:ilvl w:val="0"/>
          <w:numId w:val="42"/>
        </w:numPr>
        <w:tabs>
          <w:tab w:val="left" w:pos="0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3451C">
        <w:rPr>
          <w:rFonts w:ascii="Times New Roman" w:hAnsi="Times New Roman"/>
          <w:color w:val="000000"/>
          <w:sz w:val="28"/>
          <w:szCs w:val="28"/>
        </w:rPr>
        <w:t>тесты.</w:t>
      </w:r>
    </w:p>
    <w:p w14:paraId="015F7A3F" w14:textId="77777777" w:rsidR="004A31BF" w:rsidRPr="0043451C" w:rsidRDefault="004A31BF" w:rsidP="004A31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51C">
        <w:rPr>
          <w:rFonts w:ascii="Times New Roman" w:hAnsi="Times New Roman" w:cs="Times New Roman"/>
          <w:color w:val="000000"/>
          <w:sz w:val="28"/>
          <w:szCs w:val="28"/>
        </w:rPr>
        <w:t>Проверку результативности осуществляется через:</w:t>
      </w:r>
    </w:p>
    <w:p w14:paraId="46E184AC" w14:textId="77777777" w:rsidR="004A31BF" w:rsidRPr="0043451C" w:rsidRDefault="004A31BF" w:rsidP="004A31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51C">
        <w:rPr>
          <w:rFonts w:ascii="Times New Roman" w:hAnsi="Times New Roman" w:cs="Times New Roman"/>
          <w:color w:val="000000"/>
          <w:sz w:val="28"/>
          <w:szCs w:val="28"/>
        </w:rPr>
        <w:lastRenderedPageBreak/>
        <w:sym w:font="Symbol" w:char="F02D"/>
      </w:r>
      <w:r w:rsidRPr="0043451C">
        <w:rPr>
          <w:rFonts w:ascii="Times New Roman" w:hAnsi="Times New Roman" w:cs="Times New Roman"/>
          <w:color w:val="000000"/>
          <w:sz w:val="28"/>
          <w:szCs w:val="28"/>
        </w:rPr>
        <w:t xml:space="preserve"> промежуточный (текущий) контроль (по полугодиям или разделам) является инструментом для получения информации о промежуточных результатах освоения содержания, понять в достаточной ли степени, сформированы те или иные знания, умения и навыки для усвоения последующей порции учебного материала.</w:t>
      </w:r>
    </w:p>
    <w:p w14:paraId="54ABA6C2" w14:textId="77777777" w:rsidR="004A31BF" w:rsidRPr="0043451C" w:rsidRDefault="004A31BF" w:rsidP="004A31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51C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43451C">
        <w:rPr>
          <w:rFonts w:ascii="Times New Roman" w:hAnsi="Times New Roman" w:cs="Times New Roman"/>
          <w:color w:val="000000"/>
          <w:sz w:val="28"/>
          <w:szCs w:val="28"/>
        </w:rPr>
        <w:t xml:space="preserve"> итоговый контроль (в конце года) служит для проверки знаний по пройденному предмету, теоретические и практические знания, умение пользоваться полученными знаниями.</w:t>
      </w:r>
    </w:p>
    <w:p w14:paraId="58293179" w14:textId="55BAFE39" w:rsidR="004A31BF" w:rsidRPr="00AE61D4" w:rsidRDefault="004A31BF" w:rsidP="004A31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1D4">
        <w:rPr>
          <w:rFonts w:ascii="Times New Roman" w:hAnsi="Times New Roman" w:cs="Times New Roman"/>
          <w:color w:val="000000"/>
          <w:sz w:val="28"/>
          <w:szCs w:val="28"/>
        </w:rPr>
        <w:t xml:space="preserve">Текущий контроль – это оценка активности работы, краткие отчеты и обсуждение результатов на занятиях по выполняемым работам, контроль своевременности и качества выполнения задания, участие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конкурсах</w:t>
      </w:r>
      <w:r w:rsidRPr="00AE61D4">
        <w:rPr>
          <w:rFonts w:ascii="Times New Roman" w:hAnsi="Times New Roman" w:cs="Times New Roman"/>
          <w:color w:val="000000"/>
          <w:sz w:val="28"/>
          <w:szCs w:val="28"/>
        </w:rPr>
        <w:t xml:space="preserve"> и т.п.</w:t>
      </w:r>
    </w:p>
    <w:p w14:paraId="3F5BD65C" w14:textId="0A7A87FC" w:rsidR="004A31BF" w:rsidRPr="00AE61D4" w:rsidRDefault="004A31BF" w:rsidP="004A31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1D4">
        <w:rPr>
          <w:rFonts w:ascii="Times New Roman" w:hAnsi="Times New Roman" w:cs="Times New Roman"/>
          <w:color w:val="000000"/>
          <w:sz w:val="28"/>
          <w:szCs w:val="28"/>
        </w:rPr>
        <w:t>Итоговый контроль: в конце обучения на специально запланированных итоговых занятиях учащиеся проходят тестирование.</w:t>
      </w:r>
    </w:p>
    <w:p w14:paraId="413B5460" w14:textId="49388330" w:rsidR="004A31BF" w:rsidRPr="00AE61D4" w:rsidRDefault="004A31BF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1D4">
        <w:rPr>
          <w:rFonts w:ascii="Times New Roman" w:hAnsi="Times New Roman" w:cs="Times New Roman"/>
          <w:sz w:val="28"/>
          <w:szCs w:val="28"/>
        </w:rPr>
        <w:t>Формы подведения итогов: наблюдение, фронтальный опрос, тестирование, практическ</w:t>
      </w:r>
      <w:r>
        <w:rPr>
          <w:rFonts w:ascii="Times New Roman" w:hAnsi="Times New Roman" w:cs="Times New Roman"/>
          <w:sz w:val="28"/>
          <w:szCs w:val="28"/>
        </w:rPr>
        <w:t>ие занятия</w:t>
      </w:r>
      <w:r w:rsidRPr="00AE61D4">
        <w:rPr>
          <w:rFonts w:ascii="Times New Roman" w:hAnsi="Times New Roman" w:cs="Times New Roman"/>
          <w:sz w:val="28"/>
          <w:szCs w:val="28"/>
        </w:rPr>
        <w:t>.</w:t>
      </w:r>
    </w:p>
    <w:p w14:paraId="0A1816CA" w14:textId="103B5517" w:rsidR="004C5353" w:rsidRDefault="004C5353" w:rsidP="00677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7F07E167" w14:textId="42CD8C9D" w:rsidR="004A31BF" w:rsidRPr="004A31BF" w:rsidRDefault="004A31BF" w:rsidP="004A31BF">
      <w:pPr>
        <w:pStyle w:val="ab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A31BF">
        <w:rPr>
          <w:rFonts w:ascii="Times New Roman" w:hAnsi="Times New Roman" w:cs="Times New Roman"/>
          <w:bCs/>
          <w:sz w:val="28"/>
          <w:szCs w:val="28"/>
          <w:u w:val="single"/>
        </w:rPr>
        <w:t>Критерии оценки уровня освоения программы «</w:t>
      </w:r>
      <w:r w:rsidR="00D84873">
        <w:rPr>
          <w:rFonts w:ascii="Times New Roman" w:hAnsi="Times New Roman" w:cs="Times New Roman"/>
          <w:bCs/>
          <w:sz w:val="28"/>
          <w:szCs w:val="28"/>
          <w:u w:val="single"/>
        </w:rPr>
        <w:t>Робототехника</w:t>
      </w:r>
      <w:r w:rsidRPr="004A31BF">
        <w:rPr>
          <w:rFonts w:ascii="Times New Roman" w:hAnsi="Times New Roman" w:cs="Times New Roman"/>
          <w:bCs/>
          <w:sz w:val="28"/>
          <w:szCs w:val="28"/>
          <w:u w:val="single"/>
        </w:rPr>
        <w:t>»: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68"/>
      </w:tblGrid>
      <w:tr w:rsidR="00A0382A" w:rsidRPr="00A0382A" w14:paraId="4966D70D" w14:textId="77777777" w:rsidTr="00A0382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F29B2" w14:textId="77777777" w:rsidR="004A31BF" w:rsidRPr="00A0382A" w:rsidRDefault="004A31BF" w:rsidP="00A038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82A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F867B" w14:textId="77777777" w:rsidR="004A31BF" w:rsidRPr="00A0382A" w:rsidRDefault="004A31BF" w:rsidP="00A038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82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A0382A" w:rsidRPr="00A0382A" w14:paraId="3C06D25B" w14:textId="77777777" w:rsidTr="00A0382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4FAAC" w14:textId="77777777" w:rsidR="004A31BF" w:rsidRPr="00A0382A" w:rsidRDefault="004A31BF" w:rsidP="00A0382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2A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  <w:p w14:paraId="1C215002" w14:textId="77777777" w:rsidR="004A31BF" w:rsidRPr="00A0382A" w:rsidRDefault="004A31BF" w:rsidP="00A0382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7270E" w14:textId="77777777" w:rsidR="004A31BF" w:rsidRPr="00A0382A" w:rsidRDefault="004A31BF" w:rsidP="00A03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2A">
              <w:rPr>
                <w:rFonts w:ascii="Times New Roman" w:hAnsi="Times New Roman" w:cs="Times New Roman"/>
                <w:sz w:val="28"/>
                <w:szCs w:val="28"/>
              </w:rPr>
              <w:t xml:space="preserve">всестороннее глубокое знание программного материала; </w:t>
            </w:r>
          </w:p>
          <w:p w14:paraId="3E72251E" w14:textId="77777777" w:rsidR="004A31BF" w:rsidRPr="00A0382A" w:rsidRDefault="004A31BF" w:rsidP="00A03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2A">
              <w:rPr>
                <w:rFonts w:ascii="Times New Roman" w:hAnsi="Times New Roman" w:cs="Times New Roman"/>
                <w:sz w:val="28"/>
                <w:szCs w:val="28"/>
              </w:rPr>
              <w:t>способность анализировать и интерпретировать информацию, способность давать квалифицированные заключения, умение свободно выполнять практические задания; изучил основную литературу, а также познакомился с дополнительной литературой, рекомендованной программой; проявил творческие способности в понимании, изложении и использовании учебного программного материала, обладание знаниями, умениями в соответствии с планируемыми результатами обучения.</w:t>
            </w:r>
          </w:p>
        </w:tc>
      </w:tr>
      <w:tr w:rsidR="00A0382A" w:rsidRPr="00A0382A" w14:paraId="6DF9DB9B" w14:textId="77777777" w:rsidTr="00A0382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0BA75" w14:textId="77777777" w:rsidR="004A31BF" w:rsidRPr="00A0382A" w:rsidRDefault="004A31BF" w:rsidP="00A0382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2A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E0CB2" w14:textId="77777777" w:rsidR="004A31BF" w:rsidRPr="00A0382A" w:rsidRDefault="004A31BF" w:rsidP="00A03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2A">
              <w:rPr>
                <w:rFonts w:ascii="Times New Roman" w:hAnsi="Times New Roman" w:cs="Times New Roman"/>
                <w:sz w:val="28"/>
                <w:szCs w:val="28"/>
              </w:rPr>
              <w:t>незначительные затруднения при ответе на теоретические вопросы; правильный выбор тактики, действий; логическое обоснование теоретических вопросов с дополнительными комментариями и помощью педагога.</w:t>
            </w:r>
          </w:p>
        </w:tc>
      </w:tr>
      <w:tr w:rsidR="00A0382A" w:rsidRPr="00A0382A" w14:paraId="41EF5D35" w14:textId="77777777" w:rsidTr="00A0382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ACC6F" w14:textId="77777777" w:rsidR="004A31BF" w:rsidRPr="00A0382A" w:rsidRDefault="004A31BF" w:rsidP="00A0382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2A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1935F" w14:textId="77777777" w:rsidR="004A31BF" w:rsidRPr="00A0382A" w:rsidRDefault="004A31BF" w:rsidP="00A03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82A">
              <w:rPr>
                <w:rFonts w:ascii="Times New Roman" w:hAnsi="Times New Roman" w:cs="Times New Roman"/>
                <w:sz w:val="28"/>
                <w:szCs w:val="28"/>
              </w:rPr>
              <w:t>затруднения с комплексной оценкой предложенной ситуации; неполный ответ, требующий наводящих вопросов педагога; выбор тактики действий в соответствии с ситуацией, возможен при наводящих вопросах педагога.</w:t>
            </w:r>
          </w:p>
        </w:tc>
      </w:tr>
    </w:tbl>
    <w:p w14:paraId="16D78EDA" w14:textId="77777777" w:rsidR="004A31BF" w:rsidRPr="004A31BF" w:rsidRDefault="004A31BF" w:rsidP="004A31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8FF771" w14:textId="77777777" w:rsidR="004A31BF" w:rsidRPr="004A31BF" w:rsidRDefault="004A31BF" w:rsidP="004A31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A31BF">
        <w:rPr>
          <w:rFonts w:ascii="Times New Roman" w:hAnsi="Times New Roman" w:cs="Times New Roman"/>
          <w:color w:val="000000"/>
          <w:sz w:val="28"/>
          <w:szCs w:val="28"/>
          <w:u w:val="single"/>
        </w:rPr>
        <w:t>Критерии оценки работ обучающихся:</w:t>
      </w:r>
    </w:p>
    <w:p w14:paraId="3C14975F" w14:textId="77777777" w:rsidR="004A31BF" w:rsidRPr="004A31BF" w:rsidRDefault="004A31BF" w:rsidP="004A31BF">
      <w:pPr>
        <w:pStyle w:val="a3"/>
        <w:numPr>
          <w:ilvl w:val="0"/>
          <w:numId w:val="4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t>индивидуальная устная проверка;</w:t>
      </w:r>
    </w:p>
    <w:p w14:paraId="7CFFF1DF" w14:textId="77777777" w:rsidR="004A31BF" w:rsidRPr="004A31BF" w:rsidRDefault="004A31BF" w:rsidP="004A31BF">
      <w:pPr>
        <w:pStyle w:val="a3"/>
        <w:numPr>
          <w:ilvl w:val="0"/>
          <w:numId w:val="4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t xml:space="preserve"> тестовые задания;</w:t>
      </w:r>
    </w:p>
    <w:p w14:paraId="01EEFA77" w14:textId="77777777" w:rsidR="004A31BF" w:rsidRPr="004A31BF" w:rsidRDefault="004A31BF" w:rsidP="004A31BF">
      <w:pPr>
        <w:pStyle w:val="a3"/>
        <w:numPr>
          <w:ilvl w:val="0"/>
          <w:numId w:val="4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t xml:space="preserve"> решение кейсов;</w:t>
      </w:r>
    </w:p>
    <w:p w14:paraId="480B63D9" w14:textId="3EE6C34D" w:rsidR="004A31BF" w:rsidRPr="004A31BF" w:rsidRDefault="004A31BF" w:rsidP="004A31BF">
      <w:pPr>
        <w:pStyle w:val="a3"/>
        <w:numPr>
          <w:ilvl w:val="0"/>
          <w:numId w:val="4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t>результативность конкурсов;</w:t>
      </w:r>
    </w:p>
    <w:p w14:paraId="780253A6" w14:textId="77777777" w:rsidR="004A31BF" w:rsidRPr="004A31BF" w:rsidRDefault="004A31BF" w:rsidP="004A31BF">
      <w:pPr>
        <w:pStyle w:val="a3"/>
        <w:numPr>
          <w:ilvl w:val="0"/>
          <w:numId w:val="4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t>проведение промежуточного и итогового тестирования.</w:t>
      </w:r>
    </w:p>
    <w:p w14:paraId="4F3C1032" w14:textId="0B3FD482" w:rsidR="004A31BF" w:rsidRDefault="004A31BF" w:rsidP="00677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2AC83FE4" w14:textId="5F47DE4D" w:rsidR="004A31BF" w:rsidRDefault="004A31BF" w:rsidP="00677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63280CF5" w14:textId="1285FCCE" w:rsidR="004A31BF" w:rsidRDefault="004A31BF" w:rsidP="00677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787F3613" w14:textId="6D2F63EA" w:rsidR="004C5353" w:rsidRPr="004A31BF" w:rsidRDefault="004A31BF" w:rsidP="004A31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2.4 Методические материалы</w:t>
      </w:r>
    </w:p>
    <w:p w14:paraId="434A77DB" w14:textId="77777777" w:rsidR="004C5353" w:rsidRPr="00437810" w:rsidRDefault="004C5353" w:rsidP="004A3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При орг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ац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ак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й и т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37810">
        <w:rPr>
          <w:rFonts w:ascii="Times New Roman" w:hAnsi="Times New Roman" w:cs="Times New Roman"/>
          <w:sz w:val="28"/>
          <w:szCs w:val="28"/>
        </w:rPr>
        <w:t>ор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ки</w:t>
      </w:r>
      <w:r w:rsidRPr="00437810">
        <w:rPr>
          <w:rFonts w:ascii="Times New Roman" w:hAnsi="Times New Roman" w:cs="Times New Roman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тов</w:t>
      </w:r>
      <w:r w:rsidRPr="00437810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фо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z w:val="28"/>
          <w:szCs w:val="28"/>
        </w:rPr>
        <w:t xml:space="preserve">ются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лые г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пп</w:t>
      </w:r>
      <w:r w:rsidRPr="00437810">
        <w:rPr>
          <w:rFonts w:ascii="Times New Roman" w:hAnsi="Times New Roman" w:cs="Times New Roman"/>
          <w:sz w:val="28"/>
          <w:szCs w:val="28"/>
        </w:rPr>
        <w:t xml:space="preserve">ы,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тоящ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Pr="00437810">
        <w:rPr>
          <w:rFonts w:ascii="Times New Roman" w:hAnsi="Times New Roman" w:cs="Times New Roman"/>
          <w:sz w:val="28"/>
          <w:szCs w:val="28"/>
        </w:rPr>
        <w:t xml:space="preserve">з 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2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37810">
        <w:rPr>
          <w:rFonts w:ascii="Times New Roman" w:hAnsi="Times New Roman" w:cs="Times New Roman"/>
          <w:sz w:val="28"/>
          <w:szCs w:val="28"/>
        </w:rPr>
        <w:t>3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щ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я.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Для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ка</w:t>
      </w:r>
      <w:r w:rsidRPr="00437810">
        <w:rPr>
          <w:rFonts w:ascii="Times New Roman" w:hAnsi="Times New Roman" w:cs="Times New Roman"/>
          <w:sz w:val="28"/>
          <w:szCs w:val="28"/>
        </w:rPr>
        <w:t>ждой г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пп</w:t>
      </w:r>
      <w:r w:rsidRPr="00437810">
        <w:rPr>
          <w:rFonts w:ascii="Times New Roman" w:hAnsi="Times New Roman" w:cs="Times New Roman"/>
          <w:sz w:val="28"/>
          <w:szCs w:val="28"/>
        </w:rPr>
        <w:t>ы 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ля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тся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от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437810">
        <w:rPr>
          <w:rFonts w:ascii="Times New Roman" w:hAnsi="Times New Roman" w:cs="Times New Roman"/>
          <w:sz w:val="28"/>
          <w:szCs w:val="28"/>
        </w:rPr>
        <w:t>ое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 xml:space="preserve">е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мес</w:t>
      </w:r>
      <w:r w:rsidRPr="00437810">
        <w:rPr>
          <w:rFonts w:ascii="Times New Roman" w:hAnsi="Times New Roman" w:cs="Times New Roman"/>
          <w:sz w:val="28"/>
          <w:szCs w:val="28"/>
        </w:rPr>
        <w:t>то, с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тоящ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к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пь</w:t>
      </w:r>
      <w:r w:rsidRPr="00437810">
        <w:rPr>
          <w:rFonts w:ascii="Times New Roman" w:hAnsi="Times New Roman" w:cs="Times New Roman"/>
          <w:sz w:val="28"/>
          <w:szCs w:val="28"/>
        </w:rPr>
        <w:t>ютера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к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</w:p>
    <w:p w14:paraId="1AE4D744" w14:textId="77777777" w:rsidR="004C5353" w:rsidRPr="00437810" w:rsidRDefault="004C5353" w:rsidP="004A3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Пр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облад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ющ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 xml:space="preserve">й формой </w:t>
      </w:r>
      <w:r w:rsidRPr="00437810">
        <w:rPr>
          <w:rFonts w:ascii="Times New Roman" w:hAnsi="Times New Roman" w:cs="Times New Roman"/>
          <w:spacing w:val="-24"/>
          <w:sz w:val="28"/>
          <w:szCs w:val="28"/>
        </w:rPr>
        <w:t>текущего</w:t>
      </w:r>
      <w:r w:rsidRPr="00437810">
        <w:rPr>
          <w:rFonts w:ascii="Times New Roman" w:hAnsi="Times New Roman" w:cs="Times New Roman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24"/>
          <w:sz w:val="28"/>
          <w:szCs w:val="28"/>
        </w:rPr>
        <w:t>контроля</w:t>
      </w:r>
      <w:r w:rsidRPr="00437810">
        <w:rPr>
          <w:rFonts w:ascii="Times New Roman" w:hAnsi="Times New Roman" w:cs="Times New Roman"/>
          <w:sz w:val="28"/>
          <w:szCs w:val="28"/>
        </w:rPr>
        <w:t xml:space="preserve"> 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ыс</w:t>
      </w:r>
      <w:r w:rsidRPr="00437810">
        <w:rPr>
          <w:rFonts w:ascii="Times New Roman" w:hAnsi="Times New Roman" w:cs="Times New Roman"/>
          <w:spacing w:val="5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а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об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ти робо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:</w:t>
      </w:r>
    </w:p>
    <w:p w14:paraId="582302D9" w14:textId="77777777" w:rsidR="004C5353" w:rsidRPr="00437810" w:rsidRDefault="004C5353" w:rsidP="004A31BF">
      <w:pPr>
        <w:pStyle w:val="a3"/>
        <w:widowControl w:val="0"/>
        <w:numPr>
          <w:ilvl w:val="0"/>
          <w:numId w:val="27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те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ой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ач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</w:p>
    <w:p w14:paraId="5231330C" w14:textId="77777777" w:rsidR="004C5353" w:rsidRPr="00437810" w:rsidRDefault="004C5353" w:rsidP="004A31BF">
      <w:pPr>
        <w:pStyle w:val="a3"/>
        <w:widowControl w:val="0"/>
        <w:numPr>
          <w:ilvl w:val="0"/>
          <w:numId w:val="27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position w:val="-1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п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ни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3"/>
          <w:position w:val="-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7"/>
          <w:position w:val="-1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3"/>
          <w:position w:val="-1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ш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ни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я тех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ой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ач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и</w:t>
      </w:r>
    </w:p>
    <w:p w14:paraId="3B1B5E55" w14:textId="4E18F421" w:rsidR="004C5353" w:rsidRPr="00437810" w:rsidRDefault="004C5353" w:rsidP="004A3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position w:val="-1"/>
          <w:sz w:val="28"/>
          <w:szCs w:val="28"/>
        </w:rPr>
        <w:t>Ко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н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тро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л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ь</w:t>
      </w:r>
      <w:r w:rsidRPr="00437810">
        <w:rPr>
          <w:rFonts w:ascii="Times New Roman" w:hAnsi="Times New Roman" w:cs="Times New Roman"/>
          <w:spacing w:val="15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-5"/>
          <w:position w:val="-1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2"/>
          <w:position w:val="-1"/>
          <w:sz w:val="28"/>
          <w:szCs w:val="28"/>
        </w:rPr>
        <w:t>щ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твля</w:t>
      </w:r>
      <w:r w:rsidRPr="00437810">
        <w:rPr>
          <w:rFonts w:ascii="Times New Roman" w:hAnsi="Times New Roman" w:cs="Times New Roman"/>
          <w:spacing w:val="2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тся</w:t>
      </w:r>
      <w:r w:rsidRPr="00437810">
        <w:rPr>
          <w:rFonts w:ascii="Times New Roman" w:hAnsi="Times New Roman" w:cs="Times New Roman"/>
          <w:spacing w:val="14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14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форме</w:t>
      </w:r>
      <w:r w:rsidRPr="00437810">
        <w:rPr>
          <w:rFonts w:ascii="Times New Roman" w:hAnsi="Times New Roman" w:cs="Times New Roman"/>
          <w:spacing w:val="15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творч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ки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16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п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тов,</w:t>
      </w:r>
      <w:r w:rsidRPr="00437810">
        <w:rPr>
          <w:rFonts w:ascii="Times New Roman" w:hAnsi="Times New Roman" w:cs="Times New Roman"/>
          <w:spacing w:val="14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сам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тоя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ьн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ой</w:t>
      </w:r>
      <w:r w:rsidRPr="00437810">
        <w:rPr>
          <w:rFonts w:ascii="Times New Roman" w:hAnsi="Times New Roman" w:cs="Times New Roman"/>
          <w:spacing w:val="15"/>
          <w:position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з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-1"/>
          <w:position w:val="-1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1"/>
          <w:position w:val="-1"/>
          <w:sz w:val="28"/>
          <w:szCs w:val="28"/>
        </w:rPr>
        <w:t>к</w:t>
      </w:r>
      <w:r w:rsidRPr="00437810">
        <w:rPr>
          <w:rFonts w:ascii="Times New Roman" w:hAnsi="Times New Roman" w:cs="Times New Roman"/>
          <w:position w:val="-1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.</w:t>
      </w:r>
    </w:p>
    <w:p w14:paraId="23FEC903" w14:textId="77777777" w:rsidR="004C5353" w:rsidRPr="00437810" w:rsidRDefault="004C5353" w:rsidP="004A3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то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ды</w:t>
      </w:r>
      <w:r w:rsidRPr="0043781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 w:rsidRPr="00437810">
        <w:rPr>
          <w:rFonts w:ascii="Times New Roman" w:hAnsi="Times New Roman" w:cs="Times New Roman"/>
          <w:b/>
          <w:bCs/>
          <w:spacing w:val="-1"/>
          <w:sz w:val="28"/>
          <w:szCs w:val="28"/>
        </w:rPr>
        <w:t>б</w:t>
      </w:r>
      <w:r w:rsidRPr="00437810">
        <w:rPr>
          <w:rFonts w:ascii="Times New Roman" w:hAnsi="Times New Roman" w:cs="Times New Roman"/>
          <w:b/>
          <w:bCs/>
          <w:spacing w:val="1"/>
          <w:sz w:val="28"/>
          <w:szCs w:val="28"/>
        </w:rPr>
        <w:t>у</w:t>
      </w:r>
      <w:r w:rsidRPr="00437810">
        <w:rPr>
          <w:rFonts w:ascii="Times New Roman" w:hAnsi="Times New Roman" w:cs="Times New Roman"/>
          <w:b/>
          <w:bCs/>
          <w:spacing w:val="-2"/>
          <w:sz w:val="28"/>
          <w:szCs w:val="28"/>
        </w:rPr>
        <w:t>ч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ен</w:t>
      </w:r>
      <w:r w:rsidRPr="00437810"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  <w:r w:rsidRPr="00437810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00723250" w14:textId="77777777" w:rsidR="004C5353" w:rsidRPr="00437810" w:rsidRDefault="004C5353" w:rsidP="004A31BF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1.</w:t>
      </w:r>
      <w:r w:rsidRPr="00437810">
        <w:rPr>
          <w:rFonts w:ascii="Times New Roman" w:hAnsi="Times New Roman" w:cs="Times New Roman"/>
          <w:sz w:val="28"/>
          <w:szCs w:val="28"/>
        </w:rPr>
        <w:tab/>
        <w:t>Поз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тел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437810">
        <w:rPr>
          <w:rFonts w:ascii="Times New Roman" w:hAnsi="Times New Roman" w:cs="Times New Roman"/>
          <w:sz w:val="28"/>
          <w:szCs w:val="28"/>
        </w:rPr>
        <w:t>ый (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ят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, 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см</w:t>
      </w:r>
      <w:r w:rsidRPr="00437810">
        <w:rPr>
          <w:rFonts w:ascii="Times New Roman" w:hAnsi="Times New Roman" w:cs="Times New Roman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за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щ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 xml:space="preserve">ового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Pr="00437810">
        <w:rPr>
          <w:rFonts w:ascii="Times New Roman" w:hAnsi="Times New Roman" w:cs="Times New Roman"/>
          <w:sz w:val="28"/>
          <w:szCs w:val="28"/>
        </w:rPr>
        <w:t>тер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ла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вл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я гото</w:t>
      </w:r>
      <w:r w:rsidRPr="00437810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437810">
        <w:rPr>
          <w:rFonts w:ascii="Times New Roman" w:hAnsi="Times New Roman" w:cs="Times New Roman"/>
          <w:sz w:val="28"/>
          <w:szCs w:val="28"/>
        </w:rPr>
        <w:t>ых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z w:val="28"/>
          <w:szCs w:val="28"/>
        </w:rPr>
        <w:t xml:space="preserve">ров,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ров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я,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лл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тра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Pr="00437810">
        <w:rPr>
          <w:rFonts w:ascii="Times New Roman" w:hAnsi="Times New Roman" w:cs="Times New Roman"/>
          <w:sz w:val="28"/>
          <w:szCs w:val="28"/>
        </w:rPr>
        <w:t>,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ят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я,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обобщен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Pr="00437810">
        <w:rPr>
          <w:rFonts w:ascii="Times New Roman" w:hAnsi="Times New Roman" w:cs="Times New Roman"/>
          <w:sz w:val="28"/>
          <w:szCs w:val="28"/>
        </w:rPr>
        <w:t>тер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лов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437810">
        <w:rPr>
          <w:rFonts w:ascii="Times New Roman" w:hAnsi="Times New Roman" w:cs="Times New Roman"/>
          <w:sz w:val="28"/>
          <w:szCs w:val="28"/>
        </w:rPr>
        <w:t>;</w:t>
      </w:r>
    </w:p>
    <w:p w14:paraId="3800DFB6" w14:textId="77777777" w:rsidR="004C5353" w:rsidRPr="00437810" w:rsidRDefault="004C5353" w:rsidP="004A31BF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2.</w:t>
      </w:r>
      <w:r w:rsidRPr="00437810">
        <w:rPr>
          <w:rFonts w:ascii="Times New Roman" w:hAnsi="Times New Roman" w:cs="Times New Roman"/>
          <w:sz w:val="28"/>
          <w:szCs w:val="28"/>
        </w:rPr>
        <w:tab/>
        <w:t>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тод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тов (при</w:t>
      </w:r>
      <w:r w:rsidRPr="004378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во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творч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ов и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 xml:space="preserve">в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есс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437810">
        <w:rPr>
          <w:rFonts w:ascii="Times New Roman" w:hAnsi="Times New Roman" w:cs="Times New Roman"/>
          <w:sz w:val="28"/>
          <w:szCs w:val="28"/>
        </w:rPr>
        <w:t>от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об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тв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437810">
        <w:rPr>
          <w:rFonts w:ascii="Times New Roman" w:hAnsi="Times New Roman" w:cs="Times New Roman"/>
          <w:sz w:val="28"/>
          <w:szCs w:val="28"/>
        </w:rPr>
        <w:t>ых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sz w:val="28"/>
          <w:szCs w:val="28"/>
        </w:rPr>
        <w:t>од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37810">
        <w:rPr>
          <w:rFonts w:ascii="Times New Roman" w:hAnsi="Times New Roman" w:cs="Times New Roman"/>
          <w:sz w:val="28"/>
          <w:szCs w:val="28"/>
        </w:rPr>
        <w:t>)</w:t>
      </w:r>
    </w:p>
    <w:p w14:paraId="149308E3" w14:textId="77777777" w:rsidR="004C5353" w:rsidRPr="00437810" w:rsidRDefault="004C5353" w:rsidP="004A31BF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3.</w:t>
      </w:r>
      <w:r w:rsidRPr="00437810">
        <w:rPr>
          <w:rFonts w:ascii="Times New Roman" w:hAnsi="Times New Roman" w:cs="Times New Roman"/>
          <w:sz w:val="28"/>
          <w:szCs w:val="28"/>
        </w:rPr>
        <w:tab/>
        <w:t>Ко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тро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437810">
        <w:rPr>
          <w:rFonts w:ascii="Times New Roman" w:hAnsi="Times New Roman" w:cs="Times New Roman"/>
          <w:sz w:val="28"/>
          <w:szCs w:val="28"/>
        </w:rPr>
        <w:t xml:space="preserve">ый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437810">
        <w:rPr>
          <w:rFonts w:ascii="Times New Roman" w:hAnsi="Times New Roman" w:cs="Times New Roman"/>
          <w:sz w:val="28"/>
          <w:szCs w:val="28"/>
        </w:rPr>
        <w:t>тод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(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437810">
        <w:rPr>
          <w:rFonts w:ascii="Times New Roman" w:hAnsi="Times New Roman" w:cs="Times New Roman"/>
          <w:sz w:val="28"/>
          <w:szCs w:val="28"/>
        </w:rPr>
        <w:t>явл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ачес</w:t>
      </w:r>
      <w:r w:rsidRPr="00437810">
        <w:rPr>
          <w:rFonts w:ascii="Times New Roman" w:hAnsi="Times New Roman" w:cs="Times New Roman"/>
          <w:sz w:val="28"/>
          <w:szCs w:val="28"/>
        </w:rPr>
        <w:t>тва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sz w:val="28"/>
          <w:szCs w:val="28"/>
        </w:rPr>
        <w:t>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ан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Pr="00437810">
        <w:rPr>
          <w:rFonts w:ascii="Times New Roman" w:hAnsi="Times New Roman" w:cs="Times New Roman"/>
          <w:sz w:val="28"/>
          <w:szCs w:val="28"/>
        </w:rPr>
        <w:t xml:space="preserve">,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ык</w:t>
      </w:r>
      <w:r w:rsidRPr="00437810">
        <w:rPr>
          <w:rFonts w:ascii="Times New Roman" w:hAnsi="Times New Roman" w:cs="Times New Roman"/>
          <w:sz w:val="28"/>
          <w:szCs w:val="28"/>
        </w:rPr>
        <w:t xml:space="preserve">ов и </w:t>
      </w:r>
      <w:r w:rsidRPr="00437810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>й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>х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орр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ек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437810">
        <w:rPr>
          <w:rFonts w:ascii="Times New Roman" w:hAnsi="Times New Roman" w:cs="Times New Roman"/>
          <w:sz w:val="28"/>
          <w:szCs w:val="28"/>
        </w:rPr>
        <w:t>я</w:t>
      </w:r>
      <w:r w:rsidRPr="004378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 про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есс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ол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sz w:val="28"/>
          <w:szCs w:val="28"/>
        </w:rPr>
        <w:t xml:space="preserve">х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ний</w:t>
      </w:r>
      <w:r w:rsidRPr="00437810">
        <w:rPr>
          <w:rFonts w:ascii="Times New Roman" w:hAnsi="Times New Roman" w:cs="Times New Roman"/>
          <w:sz w:val="28"/>
          <w:szCs w:val="28"/>
        </w:rPr>
        <w:t>)</w:t>
      </w:r>
    </w:p>
    <w:p w14:paraId="15F4BA81" w14:textId="2E5A7406" w:rsidR="004C5353" w:rsidRPr="004A31BF" w:rsidRDefault="004C5353" w:rsidP="004A31BF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10">
        <w:rPr>
          <w:rFonts w:ascii="Times New Roman" w:hAnsi="Times New Roman" w:cs="Times New Roman"/>
          <w:sz w:val="28"/>
          <w:szCs w:val="28"/>
        </w:rPr>
        <w:t>4.</w:t>
      </w:r>
      <w:r w:rsidRPr="00437810">
        <w:rPr>
          <w:rFonts w:ascii="Times New Roman" w:hAnsi="Times New Roman" w:cs="Times New Roman"/>
          <w:sz w:val="28"/>
          <w:szCs w:val="28"/>
        </w:rPr>
        <w:tab/>
        <w:t>Г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пп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(исп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437810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ри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ов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мес</w:t>
      </w:r>
      <w:r w:rsidRPr="00437810">
        <w:rPr>
          <w:rFonts w:ascii="Times New Roman" w:hAnsi="Times New Roman" w:cs="Times New Roman"/>
          <w:sz w:val="28"/>
          <w:szCs w:val="28"/>
        </w:rPr>
        <w:t>т</w:t>
      </w:r>
      <w:r w:rsidRPr="00437810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437810">
        <w:rPr>
          <w:rFonts w:ascii="Times New Roman" w:hAnsi="Times New Roman" w:cs="Times New Roman"/>
          <w:sz w:val="28"/>
          <w:szCs w:val="28"/>
        </w:rPr>
        <w:t>ой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sz w:val="28"/>
          <w:szCs w:val="28"/>
        </w:rPr>
        <w:t>бор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м</w:t>
      </w:r>
      <w:r w:rsidRPr="00437810">
        <w:rPr>
          <w:rFonts w:ascii="Times New Roman" w:hAnsi="Times New Roman" w:cs="Times New Roman"/>
          <w:sz w:val="28"/>
          <w:szCs w:val="28"/>
        </w:rPr>
        <w:t>од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z w:val="28"/>
          <w:szCs w:val="28"/>
        </w:rPr>
        <w:t>л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37810">
        <w:rPr>
          <w:rFonts w:ascii="Times New Roman" w:hAnsi="Times New Roman" w:cs="Times New Roman"/>
          <w:sz w:val="28"/>
          <w:szCs w:val="28"/>
        </w:rPr>
        <w:t>, а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z w:val="28"/>
          <w:szCs w:val="28"/>
        </w:rPr>
        <w:t>также при 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sz w:val="28"/>
          <w:szCs w:val="28"/>
        </w:rPr>
        <w:t>р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sz w:val="28"/>
          <w:szCs w:val="28"/>
        </w:rPr>
        <w:t>бо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тк</w:t>
      </w:r>
      <w:r w:rsidRPr="00437810">
        <w:rPr>
          <w:rFonts w:ascii="Times New Roman" w:hAnsi="Times New Roman" w:cs="Times New Roman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sz w:val="28"/>
          <w:szCs w:val="28"/>
        </w:rPr>
        <w:t>ро</w:t>
      </w:r>
      <w:r w:rsidRPr="00437810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sz w:val="28"/>
          <w:szCs w:val="28"/>
        </w:rPr>
        <w:t>тов)</w:t>
      </w:r>
    </w:p>
    <w:p w14:paraId="06CC0756" w14:textId="77777777" w:rsidR="004C5353" w:rsidRPr="00437810" w:rsidRDefault="004C5353" w:rsidP="004A3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бо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тк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ждого</w:t>
      </w:r>
      <w:r w:rsidRPr="0043781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43781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еа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 w:rsidRPr="00437810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3781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в форме в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ол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3781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37810"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Pr="00437810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437810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3781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рогр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амм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ров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од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робо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437810">
        <w:rPr>
          <w:rFonts w:ascii="Times New Roman" w:hAnsi="Times New Roman" w:cs="Times New Roman"/>
          <w:color w:val="000000"/>
          <w:sz w:val="28"/>
          <w:szCs w:val="28"/>
        </w:rPr>
        <w:t>для р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Pr="00437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дложен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7810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37810">
        <w:rPr>
          <w:rFonts w:ascii="Times New Roman" w:hAnsi="Times New Roman" w:cs="Times New Roman"/>
          <w:color w:val="000000"/>
          <w:spacing w:val="-1"/>
          <w:sz w:val="28"/>
          <w:szCs w:val="28"/>
        </w:rPr>
        <w:t>ач</w:t>
      </w:r>
      <w:r w:rsidRPr="004378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421607" w14:textId="77777777" w:rsidR="004C5353" w:rsidRPr="00437810" w:rsidRDefault="004C5353" w:rsidP="00AD349E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55767" w14:textId="42F9D2F6" w:rsidR="00547716" w:rsidRPr="004A31BF" w:rsidRDefault="004A31BF" w:rsidP="004A3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1BF">
        <w:rPr>
          <w:rFonts w:ascii="Times New Roman" w:hAnsi="Times New Roman" w:cs="Times New Roman"/>
          <w:b/>
          <w:bCs/>
          <w:sz w:val="28"/>
          <w:szCs w:val="28"/>
        </w:rPr>
        <w:t>2.5. Особенности организации воспитательной работы</w:t>
      </w:r>
    </w:p>
    <w:p w14:paraId="35F6C4A3" w14:textId="77777777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t>Один из приоритетов государственной политики в области образования – ориентация не только на усвоение обучающимися определённой суммы знаний, но и на их воспитание, развитие личности, познавательных и созидательных способностей.</w:t>
      </w:r>
    </w:p>
    <w:p w14:paraId="56E28039" w14:textId="77777777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t xml:space="preserve">Цель воспитательной работы: создание условий для развития, саморазвития и самореализации личности обучающихся через   </w:t>
      </w:r>
      <w:r w:rsidR="0036769F" w:rsidRPr="004A31BF">
        <w:rPr>
          <w:rFonts w:ascii="Times New Roman" w:hAnsi="Times New Roman" w:cs="Times New Roman"/>
          <w:sz w:val="28"/>
          <w:szCs w:val="28"/>
        </w:rPr>
        <w:t xml:space="preserve">техническую </w:t>
      </w:r>
      <w:r w:rsidRPr="004A31BF">
        <w:rPr>
          <w:rFonts w:ascii="Times New Roman" w:hAnsi="Times New Roman" w:cs="Times New Roman"/>
          <w:sz w:val="28"/>
          <w:szCs w:val="28"/>
        </w:rPr>
        <w:t>направленность.</w:t>
      </w:r>
    </w:p>
    <w:p w14:paraId="4A5DF0D6" w14:textId="77777777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t xml:space="preserve">Задачи воспитательной работы: </w:t>
      </w:r>
    </w:p>
    <w:p w14:paraId="10ED0B53" w14:textId="77777777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sym w:font="Symbol" w:char="F02D"/>
      </w:r>
      <w:r w:rsidRPr="004A31BF">
        <w:rPr>
          <w:rFonts w:ascii="Times New Roman" w:hAnsi="Times New Roman" w:cs="Times New Roman"/>
          <w:sz w:val="28"/>
          <w:szCs w:val="28"/>
        </w:rPr>
        <w:t xml:space="preserve"> воспитывать, усидчивость, целеустремленность, волю, организованность, уверенность в своих силах, самостоятельность в принятии решений; </w:t>
      </w:r>
    </w:p>
    <w:p w14:paraId="70D830DD" w14:textId="77777777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sym w:font="Symbol" w:char="F02D"/>
      </w:r>
      <w:r w:rsidRPr="004A31BF">
        <w:rPr>
          <w:rFonts w:ascii="Times New Roman" w:hAnsi="Times New Roman" w:cs="Times New Roman"/>
          <w:sz w:val="28"/>
          <w:szCs w:val="28"/>
        </w:rPr>
        <w:t xml:space="preserve"> способствовать сохранению памяти о подвиге нашего народа в ВОВ;</w:t>
      </w:r>
    </w:p>
    <w:p w14:paraId="30D77397" w14:textId="77777777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sym w:font="Symbol" w:char="F02D"/>
      </w:r>
      <w:r w:rsidRPr="004A31BF">
        <w:rPr>
          <w:rFonts w:ascii="Times New Roman" w:hAnsi="Times New Roman" w:cs="Times New Roman"/>
          <w:sz w:val="28"/>
          <w:szCs w:val="28"/>
        </w:rPr>
        <w:t xml:space="preserve"> формировать основы правового образования учащихся.</w:t>
      </w:r>
    </w:p>
    <w:p w14:paraId="547A3182" w14:textId="77777777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t xml:space="preserve"> Планируемые результаты воспитательной работы: </w:t>
      </w:r>
    </w:p>
    <w:p w14:paraId="6ECA3745" w14:textId="77777777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sym w:font="Symbol" w:char="F02D"/>
      </w:r>
      <w:r w:rsidRPr="004A31BF">
        <w:rPr>
          <w:rFonts w:ascii="Times New Roman" w:hAnsi="Times New Roman" w:cs="Times New Roman"/>
          <w:sz w:val="28"/>
          <w:szCs w:val="28"/>
        </w:rPr>
        <w:t xml:space="preserve"> учащиеся будут проявлять воображение и личностное восприятие окружающего мира, интеллектуальные способности; </w:t>
      </w:r>
    </w:p>
    <w:p w14:paraId="5EB7333F" w14:textId="77777777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sym w:font="Symbol" w:char="F02D"/>
      </w:r>
      <w:r w:rsidRPr="004A31BF">
        <w:rPr>
          <w:rFonts w:ascii="Times New Roman" w:hAnsi="Times New Roman" w:cs="Times New Roman"/>
          <w:sz w:val="28"/>
          <w:szCs w:val="28"/>
        </w:rPr>
        <w:t xml:space="preserve"> сформировано чувство патриотизма по отношению к своей Родине. </w:t>
      </w:r>
    </w:p>
    <w:p w14:paraId="3535E85B" w14:textId="77777777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t>Приоритетные направления воспитательной деятельности: гражданско-патриотическое воспитание, нравственное и духовное воспитание, воспитание семейных ценностей, здоровьесберегающее воспитание, профориентационное воспитание.</w:t>
      </w:r>
    </w:p>
    <w:p w14:paraId="701FB72F" w14:textId="77777777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t>Основные мероприятия: общешкольные соревнования, коллективно-творческая деятельность.</w:t>
      </w:r>
    </w:p>
    <w:p w14:paraId="0BC374E6" w14:textId="77777777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lastRenderedPageBreak/>
        <w:t xml:space="preserve">XXI век – век стремительного научно-технического прогресса, высоких технологий, большого потока доступной информации – предопределил дефицит людей с активной жизненной и профессиональной позицией, людей, способных мыслить системно, не шаблонно, умеющих искать новые пути решения предложенных задач, находить быстрый выход из проблемной ситуации, добывать нужную информацию, обрабатывать её и систематизировать. И уже в школе дети должны получить возможность для раскрытия своего потенциала, развития навыков ориентации в высокотехнологичном конкурентном мире. И здесь вырастает социально-педагогическая </w:t>
      </w:r>
      <w:proofErr w:type="gramStart"/>
      <w:r w:rsidRPr="004A31BF">
        <w:rPr>
          <w:rFonts w:ascii="Times New Roman" w:hAnsi="Times New Roman" w:cs="Times New Roman"/>
          <w:sz w:val="28"/>
          <w:szCs w:val="28"/>
        </w:rPr>
        <w:t>функция  ,</w:t>
      </w:r>
      <w:proofErr w:type="gramEnd"/>
      <w:r w:rsidRPr="004A31BF">
        <w:rPr>
          <w:rFonts w:ascii="Times New Roman" w:hAnsi="Times New Roman" w:cs="Times New Roman"/>
          <w:sz w:val="28"/>
          <w:szCs w:val="28"/>
        </w:rPr>
        <w:t xml:space="preserve"> сущность которой выражается в развитии у детей способности самостоятельно логически мыслить, приобретении ими навыков систематизированной аналитической работы, которые в дальнейшем принесут обучающимся пользу в научной или практической деятельности. </w:t>
      </w:r>
      <w:proofErr w:type="gramStart"/>
      <w:r w:rsidRPr="004A31BF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36769F" w:rsidRPr="004A31BF">
        <w:rPr>
          <w:rFonts w:ascii="Times New Roman" w:hAnsi="Times New Roman" w:cs="Times New Roman"/>
          <w:sz w:val="28"/>
          <w:szCs w:val="28"/>
        </w:rPr>
        <w:t xml:space="preserve"> робототехникой</w:t>
      </w:r>
      <w:proofErr w:type="gramEnd"/>
      <w:r w:rsidRPr="004A31BF">
        <w:rPr>
          <w:rFonts w:ascii="Times New Roman" w:hAnsi="Times New Roman" w:cs="Times New Roman"/>
          <w:sz w:val="28"/>
          <w:szCs w:val="28"/>
        </w:rPr>
        <w:t xml:space="preserve"> сопряжено с постоянным систематизированием получаемых на уроках знаний, выработкой у детей способности адекватно реагировать на любой поток информации и быстро осмысливать её. С учётом того, какое значение работа </w:t>
      </w:r>
      <w:proofErr w:type="gramStart"/>
      <w:r w:rsidRPr="004A31BF">
        <w:rPr>
          <w:rFonts w:ascii="Times New Roman" w:hAnsi="Times New Roman" w:cs="Times New Roman"/>
          <w:sz w:val="28"/>
          <w:szCs w:val="28"/>
        </w:rPr>
        <w:t xml:space="preserve">с </w:t>
      </w:r>
      <w:r w:rsidR="0036769F" w:rsidRPr="004A31BF">
        <w:rPr>
          <w:rFonts w:ascii="Times New Roman" w:hAnsi="Times New Roman" w:cs="Times New Roman"/>
          <w:sz w:val="28"/>
          <w:szCs w:val="28"/>
        </w:rPr>
        <w:t xml:space="preserve"> конструктором</w:t>
      </w:r>
      <w:proofErr w:type="gramEnd"/>
      <w:r w:rsidR="0036769F" w:rsidRPr="004A31BF">
        <w:rPr>
          <w:rFonts w:ascii="Times New Roman" w:hAnsi="Times New Roman" w:cs="Times New Roman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sz w:val="28"/>
          <w:szCs w:val="28"/>
        </w:rPr>
        <w:t xml:space="preserve"> имеет для развития школьников, особенно ценно. </w:t>
      </w:r>
    </w:p>
    <w:p w14:paraId="6468418B" w14:textId="77777777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t xml:space="preserve">В рамках школьного образования активное освоение детьми данного вида деятельности благотворно скажется на их психическом, умственном и эмоциональном развитии, будет способствовать формированию нравственных качеств, изобретательности и самостоятельности, умения ориентироваться на плоскости, сравнивать и обобщать.    Возможность личностной </w:t>
      </w:r>
      <w:proofErr w:type="gramStart"/>
      <w:r w:rsidRPr="004A31BF">
        <w:rPr>
          <w:rFonts w:ascii="Times New Roman" w:hAnsi="Times New Roman" w:cs="Times New Roman"/>
          <w:sz w:val="28"/>
          <w:szCs w:val="28"/>
        </w:rPr>
        <w:t>самореализации ,</w:t>
      </w:r>
      <w:proofErr w:type="gramEnd"/>
      <w:r w:rsidRPr="004A31BF">
        <w:rPr>
          <w:rFonts w:ascii="Times New Roman" w:hAnsi="Times New Roman" w:cs="Times New Roman"/>
          <w:sz w:val="28"/>
          <w:szCs w:val="28"/>
        </w:rPr>
        <w:t xml:space="preserve"> компактность, экономичность,     постоянный поиск оптимального решения, расчёт вариантов в уме  создают  почти идеальные условия для формирования конвергентного, дивергентного и абстрактного видов мышления, а также способствуют появлению устойчивых навыков в принятии оптимальных самостоятельных решений в любой жизненной ситуации.</w:t>
      </w:r>
    </w:p>
    <w:p w14:paraId="0EA74EDC" w14:textId="5BFC6125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1BF">
        <w:rPr>
          <w:rFonts w:ascii="Times New Roman" w:hAnsi="Times New Roman" w:cs="Times New Roman"/>
          <w:sz w:val="28"/>
          <w:szCs w:val="28"/>
        </w:rPr>
        <w:t xml:space="preserve"> </w:t>
      </w:r>
      <w:r w:rsidR="0036769F" w:rsidRPr="004A31BF">
        <w:rPr>
          <w:rFonts w:ascii="Times New Roman" w:hAnsi="Times New Roman" w:cs="Times New Roman"/>
          <w:sz w:val="28"/>
          <w:szCs w:val="28"/>
        </w:rPr>
        <w:t xml:space="preserve"> Робототехника</w:t>
      </w:r>
      <w:r w:rsidRPr="004A31BF">
        <w:rPr>
          <w:rFonts w:ascii="Times New Roman" w:hAnsi="Times New Roman" w:cs="Times New Roman"/>
          <w:sz w:val="28"/>
          <w:szCs w:val="28"/>
        </w:rPr>
        <w:t xml:space="preserve"> как предмет – это универсальный инструмент к познанию разных сфер человеческой деятельности, который в полной мере может способствовать формированию вышеуказанных личностных характеристик выпускника начальной школы, а также откроет уникальные возможности когнитивного развития младших школьников, так как именно этот возраст является сенситивным периодом в развитии таких важных психических функций, как память, внимание, воображение, абстрактное и понятийное мышление, интеллект. В связи с вышесказанным, воспитательный компонент в дополнительной общеразвивающей программе  </w:t>
      </w:r>
      <w:r w:rsidR="0036769F" w:rsidRPr="004A31BF">
        <w:rPr>
          <w:rFonts w:ascii="Times New Roman" w:hAnsi="Times New Roman" w:cs="Times New Roman"/>
          <w:sz w:val="28"/>
          <w:szCs w:val="28"/>
        </w:rPr>
        <w:t xml:space="preserve"> технической </w:t>
      </w:r>
      <w:r w:rsidRPr="004A31BF">
        <w:rPr>
          <w:rFonts w:ascii="Times New Roman" w:hAnsi="Times New Roman" w:cs="Times New Roman"/>
          <w:sz w:val="28"/>
          <w:szCs w:val="28"/>
        </w:rPr>
        <w:t>направленности «</w:t>
      </w:r>
      <w:r w:rsidR="0036769F" w:rsidRPr="004A31BF">
        <w:rPr>
          <w:rFonts w:ascii="Times New Roman" w:hAnsi="Times New Roman" w:cs="Times New Roman"/>
          <w:sz w:val="28"/>
          <w:szCs w:val="28"/>
        </w:rPr>
        <w:t>Робототехника</w:t>
      </w:r>
      <w:r w:rsidRPr="004A31BF">
        <w:rPr>
          <w:rFonts w:ascii="Times New Roman" w:hAnsi="Times New Roman" w:cs="Times New Roman"/>
          <w:sz w:val="28"/>
          <w:szCs w:val="28"/>
        </w:rPr>
        <w:t>» направлен на формирование у обучающихся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общения.</w:t>
      </w:r>
    </w:p>
    <w:p w14:paraId="43890DD6" w14:textId="77777777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31BF">
        <w:rPr>
          <w:rFonts w:ascii="Times New Roman" w:hAnsi="Times New Roman" w:cs="Times New Roman"/>
          <w:sz w:val="28"/>
          <w:szCs w:val="28"/>
          <w:u w:val="single"/>
        </w:rPr>
        <w:t xml:space="preserve">КАЛЕНДАРНЫЙ ПЛАН ВОСПИТАТЕЛЬНОЙ РАБОТЫ </w:t>
      </w:r>
    </w:p>
    <w:p w14:paraId="7BE4A241" w14:textId="77777777" w:rsidR="00547716" w:rsidRPr="004A31BF" w:rsidRDefault="00547716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1559"/>
        <w:gridCol w:w="2546"/>
      </w:tblGrid>
      <w:tr w:rsidR="00547716" w:rsidRPr="004A31BF" w14:paraId="3A22F4CB" w14:textId="77777777" w:rsidTr="004F18DF">
        <w:tc>
          <w:tcPr>
            <w:tcW w:w="5240" w:type="dxa"/>
          </w:tcPr>
          <w:p w14:paraId="0D319DD0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</w:tcPr>
          <w:p w14:paraId="437FF454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46" w:type="dxa"/>
          </w:tcPr>
          <w:p w14:paraId="1ECD0419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47716" w:rsidRPr="004A31BF" w14:paraId="0E55EA8E" w14:textId="77777777" w:rsidTr="004F18DF">
        <w:tc>
          <w:tcPr>
            <w:tcW w:w="5240" w:type="dxa"/>
          </w:tcPr>
          <w:p w14:paraId="6A15F50C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учебно-тренировочная </w:t>
            </w:r>
            <w:r w:rsidRPr="004A3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эвакуация учащихся из здания)</w:t>
            </w:r>
          </w:p>
        </w:tc>
        <w:tc>
          <w:tcPr>
            <w:tcW w:w="1559" w:type="dxa"/>
          </w:tcPr>
          <w:p w14:paraId="6766BD60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546" w:type="dxa"/>
          </w:tcPr>
          <w:p w14:paraId="6B7BFAEB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47716" w:rsidRPr="004A31BF" w14:paraId="017C4A27" w14:textId="77777777" w:rsidTr="004F18DF">
        <w:tc>
          <w:tcPr>
            <w:tcW w:w="5240" w:type="dxa"/>
          </w:tcPr>
          <w:p w14:paraId="111413B1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</w:tcPr>
          <w:p w14:paraId="4A44396D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46" w:type="dxa"/>
          </w:tcPr>
          <w:p w14:paraId="365BF96B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47716" w:rsidRPr="004A31BF" w14:paraId="11E31AAF" w14:textId="77777777" w:rsidTr="004F18DF">
        <w:tc>
          <w:tcPr>
            <w:tcW w:w="5240" w:type="dxa"/>
          </w:tcPr>
          <w:p w14:paraId="18356A33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Проведение  конкурса</w:t>
            </w:r>
            <w:proofErr w:type="gramEnd"/>
            <w:r w:rsidRPr="004A31BF">
              <w:rPr>
                <w:rFonts w:ascii="Times New Roman" w:hAnsi="Times New Roman" w:cs="Times New Roman"/>
                <w:sz w:val="28"/>
                <w:szCs w:val="28"/>
              </w:rPr>
              <w:t xml:space="preserve"> « Демонстрация моделей по робототехнике  » в школе.</w:t>
            </w:r>
          </w:p>
        </w:tc>
        <w:tc>
          <w:tcPr>
            <w:tcW w:w="1559" w:type="dxa"/>
          </w:tcPr>
          <w:p w14:paraId="5437EA90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46" w:type="dxa"/>
          </w:tcPr>
          <w:p w14:paraId="002E78F6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47716" w:rsidRPr="004A31BF" w14:paraId="1BB716CE" w14:textId="77777777" w:rsidTr="004F18DF">
        <w:tc>
          <w:tcPr>
            <w:tcW w:w="5240" w:type="dxa"/>
          </w:tcPr>
          <w:p w14:paraId="50837095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месячника гражданского и патриотического воспитания. Уроки мужества.</w:t>
            </w:r>
          </w:p>
        </w:tc>
        <w:tc>
          <w:tcPr>
            <w:tcW w:w="1559" w:type="dxa"/>
          </w:tcPr>
          <w:p w14:paraId="5D82F780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46" w:type="dxa"/>
          </w:tcPr>
          <w:p w14:paraId="045DC0B8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47716" w:rsidRPr="004A31BF" w14:paraId="39C48AD3" w14:textId="77777777" w:rsidTr="004F18DF">
        <w:tc>
          <w:tcPr>
            <w:tcW w:w="5240" w:type="dxa"/>
          </w:tcPr>
          <w:p w14:paraId="59F2AD02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Проведение  конкурса</w:t>
            </w:r>
            <w:proofErr w:type="gramEnd"/>
            <w:r w:rsidRPr="004A31BF">
              <w:rPr>
                <w:rFonts w:ascii="Times New Roman" w:hAnsi="Times New Roman" w:cs="Times New Roman"/>
                <w:sz w:val="28"/>
                <w:szCs w:val="28"/>
              </w:rPr>
              <w:t xml:space="preserve"> «Сборка собственных  моделей» в школе среди обучающихся.</w:t>
            </w:r>
          </w:p>
        </w:tc>
        <w:tc>
          <w:tcPr>
            <w:tcW w:w="1559" w:type="dxa"/>
          </w:tcPr>
          <w:p w14:paraId="4DE40D34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6" w:type="dxa"/>
          </w:tcPr>
          <w:p w14:paraId="40DB57D0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47716" w:rsidRPr="004A31BF" w14:paraId="59D26984" w14:textId="77777777" w:rsidTr="004F18DF">
        <w:tc>
          <w:tcPr>
            <w:tcW w:w="5240" w:type="dxa"/>
          </w:tcPr>
          <w:p w14:paraId="440E8656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мероприятии «День Здоровья»</w:t>
            </w:r>
          </w:p>
        </w:tc>
        <w:tc>
          <w:tcPr>
            <w:tcW w:w="1559" w:type="dxa"/>
          </w:tcPr>
          <w:p w14:paraId="7C44683B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6" w:type="dxa"/>
          </w:tcPr>
          <w:p w14:paraId="675F9B37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47716" w:rsidRPr="004A31BF" w14:paraId="7E59E74B" w14:textId="77777777" w:rsidTr="004F18DF">
        <w:tc>
          <w:tcPr>
            <w:tcW w:w="5240" w:type="dxa"/>
          </w:tcPr>
          <w:p w14:paraId="7826D34D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59" w:type="dxa"/>
          </w:tcPr>
          <w:p w14:paraId="048535D3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1 раз \ полугодие</w:t>
            </w:r>
          </w:p>
        </w:tc>
        <w:tc>
          <w:tcPr>
            <w:tcW w:w="2546" w:type="dxa"/>
          </w:tcPr>
          <w:p w14:paraId="056E9515" w14:textId="77777777" w:rsidR="00547716" w:rsidRPr="004A31BF" w:rsidRDefault="00547716" w:rsidP="004A3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B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14:paraId="5A0B2FF1" w14:textId="77777777" w:rsidR="00547716" w:rsidRPr="00437810" w:rsidRDefault="00547716" w:rsidP="00547716">
      <w:pPr>
        <w:ind w:firstLine="709"/>
        <w:rPr>
          <w:sz w:val="28"/>
          <w:szCs w:val="28"/>
          <w:u w:val="single"/>
        </w:rPr>
      </w:pPr>
    </w:p>
    <w:p w14:paraId="7A3B0897" w14:textId="77777777" w:rsidR="00547716" w:rsidRPr="00437810" w:rsidRDefault="00547716" w:rsidP="00547716">
      <w:pPr>
        <w:ind w:firstLine="709"/>
        <w:rPr>
          <w:sz w:val="28"/>
          <w:szCs w:val="28"/>
        </w:rPr>
      </w:pPr>
    </w:p>
    <w:p w14:paraId="45C5731B" w14:textId="77777777" w:rsidR="004C5353" w:rsidRPr="00437810" w:rsidRDefault="004C5353" w:rsidP="00373F21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D9C2A" w14:textId="77777777" w:rsidR="004C5353" w:rsidRPr="00437810" w:rsidRDefault="004C5353" w:rsidP="00373F21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CCA6E" w14:textId="77777777" w:rsidR="004C5353" w:rsidRPr="00437810" w:rsidRDefault="004C5353" w:rsidP="00373F21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EA944" w14:textId="0AA665E5" w:rsidR="004C5353" w:rsidRDefault="004C5353" w:rsidP="00373F21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FC16F" w14:textId="07CC7E7E" w:rsidR="00F87B47" w:rsidRDefault="00F87B47" w:rsidP="00373F21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D5FF8" w14:textId="40F78FC6" w:rsidR="00F87B47" w:rsidRDefault="00F87B47" w:rsidP="00373F21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3813C" w14:textId="4291C0A0" w:rsidR="00F87B47" w:rsidRDefault="00F87B47" w:rsidP="00373F21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78E44" w14:textId="0D39C63C" w:rsidR="00F87B47" w:rsidRDefault="00F87B47" w:rsidP="00373F21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6A543" w14:textId="77777777" w:rsidR="00F87B47" w:rsidRPr="00437810" w:rsidRDefault="00F87B47" w:rsidP="00373F21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22F83" w14:textId="74A71932" w:rsidR="004C5353" w:rsidRDefault="004C5353" w:rsidP="007925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7E892D" w14:textId="77777777" w:rsidR="004A31BF" w:rsidRPr="00437810" w:rsidRDefault="004A31BF" w:rsidP="007925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E58823" w14:textId="716CC3F9" w:rsidR="004C5353" w:rsidRPr="004A31BF" w:rsidRDefault="004C5353" w:rsidP="004A3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A31BF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4A31B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4A31B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4A31BF">
        <w:rPr>
          <w:rFonts w:ascii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с</w:t>
      </w:r>
      <w:r w:rsidRPr="004A31B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Pr="004A31BF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4A31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4A31BF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4A31BF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4A31BF">
        <w:rPr>
          <w:rFonts w:ascii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е</w:t>
      </w:r>
      <w:r w:rsidRPr="004A31BF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ратуры</w:t>
      </w:r>
    </w:p>
    <w:p w14:paraId="122FD86E" w14:textId="77777777" w:rsidR="004C5353" w:rsidRPr="004A31BF" w:rsidRDefault="004C5353" w:rsidP="004A3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8EA2CA" w14:textId="77777777" w:rsidR="004C5353" w:rsidRPr="004A31BF" w:rsidRDefault="004C5353" w:rsidP="004A3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080D62" w14:textId="77777777" w:rsidR="004C5353" w:rsidRPr="004A31BF" w:rsidRDefault="004C5353" w:rsidP="004A31B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A31BF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4A31BF"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r</w:t>
      </w:r>
      <w:r w:rsidRPr="004A31BF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4A31B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G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a</w:t>
      </w:r>
      <w:r w:rsidRPr="004A31BF">
        <w:rPr>
          <w:rFonts w:ascii="Times New Roman" w:hAnsi="Times New Roman" w:cs="Times New Roman"/>
          <w:color w:val="000000"/>
          <w:sz w:val="28"/>
          <w:szCs w:val="28"/>
          <w:lang w:val="en-US"/>
        </w:rPr>
        <w:t>rber.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L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e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a</w:t>
      </w:r>
      <w:r w:rsidRPr="004A31BF">
        <w:rPr>
          <w:rFonts w:ascii="Times New Roman" w:hAnsi="Times New Roman" w:cs="Times New Roman"/>
          <w:color w:val="000000"/>
          <w:sz w:val="28"/>
          <w:szCs w:val="28"/>
          <w:lang w:val="en-US"/>
        </w:rPr>
        <w:t>rning</w:t>
      </w:r>
      <w:r w:rsidRPr="004A31BF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 </w:t>
      </w:r>
      <w:r w:rsidRPr="004A31BF">
        <w:rPr>
          <w:rFonts w:ascii="Times New Roman" w:hAnsi="Times New Roman" w:cs="Times New Roman"/>
          <w:color w:val="000000"/>
          <w:sz w:val="28"/>
          <w:szCs w:val="28"/>
          <w:lang w:val="en-US"/>
        </w:rPr>
        <w:t>LE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G</w:t>
      </w:r>
      <w:r w:rsidRPr="004A31BF">
        <w:rPr>
          <w:rFonts w:ascii="Times New Roman" w:hAnsi="Times New Roman" w:cs="Times New Roman"/>
          <w:color w:val="000000"/>
          <w:sz w:val="28"/>
          <w:szCs w:val="28"/>
          <w:lang w:val="en-US"/>
        </w:rPr>
        <w:t>O Mindstorm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Pr="004A31B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EV3. – 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A31B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.: 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4A31B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A31B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требов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>ю</w:t>
      </w:r>
      <w:r w:rsidRPr="004A31B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2015 – 284 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4A31BF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EF60E97" w14:textId="77777777" w:rsidR="004C5353" w:rsidRPr="004A31BF" w:rsidRDefault="004C5353" w:rsidP="004A31B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A31B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вс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ницк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4A31B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Л.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Ю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A31B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Алг</w:t>
      </w:r>
      <w:r w:rsidRPr="004A31BF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тмы</w:t>
      </w:r>
      <w:r w:rsidRPr="004A31B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рогр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амм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A31B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дв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A31B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роб</w:t>
      </w:r>
      <w:r w:rsidRPr="004A31BF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4A31B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-3"/>
          <w:sz w:val="28"/>
          <w:szCs w:val="28"/>
        </w:rPr>
        <w:t>L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e</w:t>
      </w:r>
      <w:r w:rsidRPr="004A31BF">
        <w:rPr>
          <w:rFonts w:ascii="Times New Roman" w:hAnsi="Times New Roman" w:cs="Times New Roman"/>
          <w:color w:val="000000"/>
          <w:spacing w:val="-2"/>
          <w:sz w:val="28"/>
          <w:szCs w:val="28"/>
        </w:rPr>
        <w:t>g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4A31B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4A31BF">
        <w:rPr>
          <w:rFonts w:ascii="Times New Roman" w:hAnsi="Times New Roman" w:cs="Times New Roman"/>
          <w:color w:val="000000"/>
          <w:sz w:val="28"/>
          <w:szCs w:val="28"/>
        </w:rPr>
        <w:t>Mindstorms</w:t>
      </w:r>
      <w:proofErr w:type="spellEnd"/>
      <w:r w:rsidRPr="004A31B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V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A31B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о л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 xml:space="preserve">. – М.: </w:t>
      </w:r>
      <w:r w:rsidRPr="004A31BF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тво</w:t>
      </w:r>
      <w:r w:rsidRPr="004A31B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-7"/>
          <w:sz w:val="28"/>
          <w:szCs w:val="28"/>
        </w:rPr>
        <w:t>«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>П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A31BF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4A31BF">
        <w:rPr>
          <w:rFonts w:ascii="Times New Roman" w:hAnsi="Times New Roman" w:cs="Times New Roman"/>
          <w:color w:val="000000"/>
          <w:spacing w:val="-7"/>
          <w:sz w:val="28"/>
          <w:szCs w:val="28"/>
        </w:rPr>
        <w:t>»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2015.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– 168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9A9437" w14:textId="77777777" w:rsidR="004C5353" w:rsidRPr="004A31BF" w:rsidRDefault="004C5353" w:rsidP="004A31B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A31B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вс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ницк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4A31BF">
        <w:rPr>
          <w:rFonts w:ascii="Times New Roman" w:hAnsi="Times New Roman" w:cs="Times New Roman"/>
          <w:color w:val="000000"/>
          <w:sz w:val="28"/>
          <w:szCs w:val="28"/>
        </w:rPr>
        <w:t xml:space="preserve"> Л.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Ю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. Пр</w:t>
      </w:r>
      <w:r w:rsidRPr="004A31BF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ци</w:t>
      </w:r>
      <w:r w:rsidRPr="004A31BF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ьн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4A31BF"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>л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е робо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A31BF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-5"/>
          <w:sz w:val="28"/>
          <w:szCs w:val="28"/>
        </w:rPr>
        <w:t>L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e</w:t>
      </w:r>
      <w:r w:rsidRPr="004A31BF">
        <w:rPr>
          <w:rFonts w:ascii="Times New Roman" w:hAnsi="Times New Roman" w:cs="Times New Roman"/>
          <w:color w:val="000000"/>
          <w:spacing w:val="-2"/>
          <w:sz w:val="28"/>
          <w:szCs w:val="28"/>
        </w:rPr>
        <w:t>g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 xml:space="preserve">o </w:t>
      </w:r>
      <w:proofErr w:type="spellStart"/>
      <w:r w:rsidRPr="004A31BF">
        <w:rPr>
          <w:rFonts w:ascii="Times New Roman" w:hAnsi="Times New Roman" w:cs="Times New Roman"/>
          <w:color w:val="000000"/>
          <w:sz w:val="28"/>
          <w:szCs w:val="28"/>
        </w:rPr>
        <w:t>Mindstorms</w:t>
      </w:r>
      <w:proofErr w:type="spellEnd"/>
      <w:r w:rsidRPr="004A31BF">
        <w:rPr>
          <w:rFonts w:ascii="Times New Roman" w:hAnsi="Times New Roman" w:cs="Times New Roman"/>
          <w:color w:val="000000"/>
          <w:sz w:val="28"/>
          <w:szCs w:val="28"/>
        </w:rPr>
        <w:t xml:space="preserve"> E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V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A31BF">
        <w:rPr>
          <w:rFonts w:ascii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о л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 xml:space="preserve">. – М.: </w:t>
      </w:r>
      <w:r w:rsidRPr="004A31BF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тво</w:t>
      </w:r>
      <w:r w:rsidRPr="004A31B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-7"/>
          <w:sz w:val="28"/>
          <w:szCs w:val="28"/>
        </w:rPr>
        <w:t>«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>П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A31BF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4A31BF">
        <w:rPr>
          <w:rFonts w:ascii="Times New Roman" w:hAnsi="Times New Roman" w:cs="Times New Roman"/>
          <w:color w:val="000000"/>
          <w:spacing w:val="-7"/>
          <w:sz w:val="28"/>
          <w:szCs w:val="28"/>
        </w:rPr>
        <w:t>»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4г.</w:t>
      </w:r>
    </w:p>
    <w:p w14:paraId="5534E842" w14:textId="77777777" w:rsidR="004C5353" w:rsidRPr="004A31BF" w:rsidRDefault="004C5353" w:rsidP="004A31B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A31B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вс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ницк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4A31BF">
        <w:rPr>
          <w:rFonts w:ascii="Times New Roman" w:hAnsi="Times New Roman" w:cs="Times New Roman"/>
          <w:color w:val="000000"/>
          <w:sz w:val="28"/>
          <w:szCs w:val="28"/>
        </w:rPr>
        <w:t xml:space="preserve"> Л.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Ю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A31BF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4A31BF"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A31BF"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рогр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амм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4A31BF">
        <w:rPr>
          <w:rFonts w:ascii="Times New Roman" w:hAnsi="Times New Roman" w:cs="Times New Roman"/>
          <w:color w:val="000000"/>
          <w:spacing w:val="-29"/>
          <w:sz w:val="28"/>
          <w:szCs w:val="28"/>
        </w:rPr>
        <w:t>робота</w:t>
      </w:r>
      <w:r w:rsidRPr="004A31BF">
        <w:rPr>
          <w:rFonts w:ascii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-5"/>
          <w:sz w:val="28"/>
          <w:szCs w:val="28"/>
        </w:rPr>
        <w:t>L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>E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GO</w:t>
      </w:r>
      <w:r w:rsidRPr="004A31BF"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 w:rsidRPr="004A31BF">
        <w:rPr>
          <w:rFonts w:ascii="Times New Roman" w:hAnsi="Times New Roman" w:cs="Times New Roman"/>
          <w:color w:val="000000"/>
          <w:sz w:val="28"/>
          <w:szCs w:val="28"/>
        </w:rPr>
        <w:t>Mindst</w:t>
      </w:r>
      <w:r w:rsidRPr="004A31BF">
        <w:rPr>
          <w:rFonts w:ascii="Times New Roman" w:hAnsi="Times New Roman" w:cs="Times New Roman"/>
          <w:color w:val="000000"/>
          <w:spacing w:val="3"/>
          <w:sz w:val="28"/>
          <w:szCs w:val="28"/>
        </w:rPr>
        <w:t>o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rm</w:t>
      </w:r>
      <w:proofErr w:type="spellEnd"/>
      <w:r w:rsidRPr="004A31BF">
        <w:rPr>
          <w:rFonts w:ascii="Times New Roman" w:hAnsi="Times New Roman" w:cs="Times New Roman"/>
          <w:color w:val="000000"/>
          <w:sz w:val="28"/>
          <w:szCs w:val="28"/>
        </w:rPr>
        <w:t xml:space="preserve"> E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V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4A31BF">
        <w:rPr>
          <w:rFonts w:ascii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– М.: Изд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тво</w:t>
      </w:r>
      <w:r w:rsidRPr="004A31B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-7"/>
          <w:sz w:val="28"/>
          <w:szCs w:val="28"/>
        </w:rPr>
        <w:t>«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>П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A31BF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4A31BF">
        <w:rPr>
          <w:rFonts w:ascii="Times New Roman" w:hAnsi="Times New Roman" w:cs="Times New Roman"/>
          <w:color w:val="000000"/>
          <w:spacing w:val="-7"/>
          <w:sz w:val="28"/>
          <w:szCs w:val="28"/>
        </w:rPr>
        <w:t>»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2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013г.</w:t>
      </w:r>
    </w:p>
    <w:p w14:paraId="69BF037E" w14:textId="77777777" w:rsidR="004C5353" w:rsidRPr="004A31BF" w:rsidRDefault="004C5353" w:rsidP="004A31B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A31BF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В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Pr="004A31BF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С.М.</w:t>
      </w:r>
      <w:proofErr w:type="gramEnd"/>
      <w:r w:rsidRPr="004A31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Сор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внов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ьн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я робо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4A31BF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>х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ик</w:t>
      </w:r>
      <w:r w:rsidRPr="004A31BF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A31BF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ём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рогр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амм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ров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 xml:space="preserve">я в 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де EV3:</w:t>
      </w:r>
      <w:r w:rsidRPr="004A31B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ч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но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A31BF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чес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A31BF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4A31B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4A31BF">
        <w:rPr>
          <w:rFonts w:ascii="Times New Roman" w:hAnsi="Times New Roman" w:cs="Times New Roman"/>
          <w:color w:val="000000"/>
          <w:sz w:val="28"/>
          <w:szCs w:val="28"/>
        </w:rPr>
        <w:t>е</w:t>
      </w:r>
    </w:p>
    <w:p w14:paraId="5FF5D89B" w14:textId="77777777" w:rsidR="004C5353" w:rsidRPr="004A31BF" w:rsidRDefault="00A96282" w:rsidP="004A31B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="004C5353" w:rsidRPr="004A31B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="004C5353" w:rsidRPr="004A31BF">
          <w:rPr>
            <w:rFonts w:ascii="Times New Roman" w:hAnsi="Times New Roman" w:cs="Times New Roman"/>
            <w:color w:val="0000FF"/>
            <w:spacing w:val="1"/>
            <w:sz w:val="28"/>
            <w:szCs w:val="28"/>
            <w:u w:val="single"/>
          </w:rPr>
          <w:t>i</w:t>
        </w:r>
        <w:r w:rsidR="004C5353" w:rsidRPr="004A31B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ndstorms.le</w:t>
        </w:r>
        <w:r w:rsidR="004C5353" w:rsidRPr="004A31BF">
          <w:rPr>
            <w:rFonts w:ascii="Times New Roman" w:hAnsi="Times New Roman" w:cs="Times New Roman"/>
            <w:color w:val="0000FF"/>
            <w:spacing w:val="-3"/>
            <w:sz w:val="28"/>
            <w:szCs w:val="28"/>
            <w:u w:val="single"/>
          </w:rPr>
          <w:t>g</w:t>
        </w:r>
        <w:r w:rsidR="004C5353" w:rsidRPr="004A31B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o.</w:t>
        </w:r>
        <w:r w:rsidR="004C5353" w:rsidRPr="004A31BF">
          <w:rPr>
            <w:rFonts w:ascii="Times New Roman" w:hAnsi="Times New Roman" w:cs="Times New Roman"/>
            <w:color w:val="0000FF"/>
            <w:spacing w:val="-1"/>
            <w:sz w:val="28"/>
            <w:szCs w:val="28"/>
            <w:u w:val="single"/>
          </w:rPr>
          <w:t>c</w:t>
        </w:r>
        <w:r w:rsidR="004C5353" w:rsidRPr="004A31B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om</w:t>
        </w:r>
      </w:hyperlink>
    </w:p>
    <w:p w14:paraId="7583985C" w14:textId="77777777" w:rsidR="004C5353" w:rsidRPr="004A31BF" w:rsidRDefault="00A96282" w:rsidP="004A31B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hyperlink r:id="rId10" w:history="1">
        <w:r w:rsidR="004C5353" w:rsidRPr="004A31B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pro</w:t>
        </w:r>
        <w:r w:rsidR="004C5353" w:rsidRPr="004A31BF">
          <w:rPr>
            <w:rFonts w:ascii="Times New Roman" w:hAnsi="Times New Roman" w:cs="Times New Roman"/>
            <w:color w:val="0000FF"/>
            <w:spacing w:val="-1"/>
            <w:sz w:val="28"/>
            <w:szCs w:val="28"/>
            <w:u w:val="single"/>
            <w:lang w:val="en-US"/>
          </w:rPr>
          <w:t>r</w:t>
        </w:r>
        <w:r w:rsidR="004C5353" w:rsidRPr="004A31B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obot.ru</w:t>
        </w:r>
      </w:hyperlink>
    </w:p>
    <w:p w14:paraId="5478EA65" w14:textId="77777777" w:rsidR="004C5353" w:rsidRPr="004A31BF" w:rsidRDefault="00A96282" w:rsidP="004A31B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hyperlink r:id="rId11" w:history="1">
        <w:r w:rsidR="004C5353" w:rsidRPr="004A31B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le</w:t>
        </w:r>
        <w:r w:rsidR="004C5353" w:rsidRPr="004A31BF">
          <w:rPr>
            <w:rFonts w:ascii="Times New Roman" w:hAnsi="Times New Roman" w:cs="Times New Roman"/>
            <w:color w:val="0000FF"/>
            <w:spacing w:val="-3"/>
            <w:sz w:val="28"/>
            <w:szCs w:val="28"/>
            <w:u w:val="single"/>
            <w:lang w:val="en-US"/>
          </w:rPr>
          <w:t>g</w:t>
        </w:r>
        <w:r w:rsidR="004C5353" w:rsidRPr="004A31BF">
          <w:rPr>
            <w:rFonts w:ascii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o</w:t>
        </w:r>
        <w:r w:rsidR="004C5353" w:rsidRPr="004A31BF">
          <w:rPr>
            <w:rFonts w:ascii="Times New Roman" w:hAnsi="Times New Roman" w:cs="Times New Roman"/>
            <w:color w:val="0000FF"/>
            <w:spacing w:val="-1"/>
            <w:sz w:val="28"/>
            <w:szCs w:val="28"/>
            <w:u w:val="single"/>
            <w:lang w:val="en-US"/>
          </w:rPr>
          <w:t>e</w:t>
        </w:r>
        <w:r w:rsidR="004C5353" w:rsidRPr="004A31BF">
          <w:rPr>
            <w:rFonts w:ascii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n</w:t>
        </w:r>
        <w:r w:rsidR="004C5353" w:rsidRPr="004A31BF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g</w:t>
        </w:r>
        <w:r w:rsidR="004C5353" w:rsidRPr="004A31B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ine</w:t>
        </w:r>
        <w:r w:rsidR="004C5353" w:rsidRPr="004A31BF">
          <w:rPr>
            <w:rFonts w:ascii="Times New Roman" w:hAnsi="Times New Roman" w:cs="Times New Roman"/>
            <w:color w:val="0000FF"/>
            <w:spacing w:val="-1"/>
            <w:sz w:val="28"/>
            <w:szCs w:val="28"/>
            <w:u w:val="single"/>
            <w:lang w:val="en-US"/>
          </w:rPr>
          <w:t>e</w:t>
        </w:r>
        <w:r w:rsidR="004C5353" w:rsidRPr="004A31B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ri</w:t>
        </w:r>
        <w:r w:rsidR="004C5353" w:rsidRPr="004A31BF">
          <w:rPr>
            <w:rFonts w:ascii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n</w:t>
        </w:r>
        <w:r w:rsidR="004C5353" w:rsidRPr="004A31BF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g</w:t>
        </w:r>
        <w:r w:rsidR="004C5353" w:rsidRPr="004A31BF">
          <w:rPr>
            <w:rFonts w:ascii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.</w:t>
        </w:r>
        <w:r w:rsidR="004C5353" w:rsidRPr="004A31BF">
          <w:rPr>
            <w:rFonts w:ascii="Times New Roman" w:hAnsi="Times New Roman" w:cs="Times New Roman"/>
            <w:color w:val="0000FF"/>
            <w:spacing w:val="-1"/>
            <w:sz w:val="28"/>
            <w:szCs w:val="28"/>
            <w:u w:val="single"/>
            <w:lang w:val="en-US"/>
          </w:rPr>
          <w:t>c</w:t>
        </w:r>
        <w:r w:rsidR="004C5353" w:rsidRPr="004A31B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om</w:t>
        </w:r>
      </w:hyperlink>
    </w:p>
    <w:p w14:paraId="0E4A5456" w14:textId="77777777" w:rsidR="004A31BF" w:rsidRPr="004A31BF" w:rsidRDefault="00A96282" w:rsidP="004A31B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hyperlink r:id="rId12" w:history="1">
        <w:r w:rsidR="004C5353" w:rsidRPr="004A31B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n</w:t>
        </w:r>
        <w:r w:rsidR="004C5353" w:rsidRPr="004A31BF">
          <w:rPr>
            <w:rFonts w:ascii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x</w:t>
        </w:r>
        <w:r w:rsidR="004C5353" w:rsidRPr="004A31B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tpro</w:t>
        </w:r>
        <w:r w:rsidR="004C5353" w:rsidRPr="004A31BF">
          <w:rPr>
            <w:rFonts w:ascii="Times New Roman" w:hAnsi="Times New Roman" w:cs="Times New Roman"/>
            <w:color w:val="0000FF"/>
            <w:spacing w:val="-3"/>
            <w:sz w:val="28"/>
            <w:szCs w:val="28"/>
            <w:u w:val="single"/>
            <w:lang w:val="en-US"/>
          </w:rPr>
          <w:t>g</w:t>
        </w:r>
        <w:r w:rsidR="004C5353" w:rsidRPr="004A31B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</w:t>
        </w:r>
        <w:r w:rsidR="004C5353" w:rsidRPr="004A31BF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a</w:t>
        </w:r>
        <w:r w:rsidR="004C5353" w:rsidRPr="004A31BF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ms.com</w:t>
        </w:r>
      </w:hyperlink>
    </w:p>
    <w:p w14:paraId="041FC882" w14:textId="19FCB221" w:rsidR="003B0878" w:rsidRPr="004A31BF" w:rsidRDefault="004C5353" w:rsidP="004A31BF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A31BF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robospo</w:t>
      </w:r>
      <w:r w:rsidRPr="004A31BF">
        <w:rPr>
          <w:rFonts w:ascii="Times New Roman" w:hAnsi="Times New Roman" w:cs="Times New Roman"/>
          <w:color w:val="0000FF"/>
          <w:spacing w:val="-1"/>
          <w:sz w:val="28"/>
          <w:szCs w:val="28"/>
          <w:u w:val="single"/>
          <w:lang w:val="en-US"/>
        </w:rPr>
        <w:t>r</w:t>
      </w:r>
      <w:r w:rsidRPr="004A31BF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t.ru</w:t>
      </w:r>
      <w:r w:rsidRPr="004A31BF">
        <w:rPr>
          <w:rFonts w:ascii="Times New Roman" w:hAnsi="Times New Roman" w:cs="Times New Roman"/>
          <w:color w:val="0000FF"/>
          <w:spacing w:val="3"/>
          <w:sz w:val="28"/>
          <w:szCs w:val="28"/>
          <w:u w:val="single"/>
          <w:lang w:val="en-US"/>
        </w:rPr>
        <w:t>m</w:t>
      </w:r>
      <w:r w:rsidRPr="004A31BF">
        <w:rPr>
          <w:rFonts w:ascii="Times New Roman" w:hAnsi="Times New Roman" w:cs="Times New Roman"/>
          <w:color w:val="0000FF"/>
          <w:spacing w:val="-5"/>
          <w:sz w:val="28"/>
          <w:szCs w:val="28"/>
          <w:u w:val="single"/>
          <w:lang w:val="en-US"/>
        </w:rPr>
        <w:t>y</w:t>
      </w:r>
      <w:r w:rsidRPr="004A31BF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robot.</w:t>
      </w:r>
      <w:r w:rsidRPr="004A31BF">
        <w:rPr>
          <w:rFonts w:ascii="Times New Roman" w:hAnsi="Times New Roman" w:cs="Times New Roman"/>
          <w:color w:val="0000FF"/>
          <w:spacing w:val="-1"/>
          <w:sz w:val="28"/>
          <w:szCs w:val="28"/>
          <w:u w:val="single"/>
          <w:lang w:val="en-US"/>
        </w:rPr>
        <w:t>r</w:t>
      </w:r>
      <w:r w:rsidRPr="004A31BF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urobo</w:t>
      </w:r>
      <w:r w:rsidRPr="004A31BF">
        <w:rPr>
          <w:rFonts w:ascii="Times New Roman" w:hAnsi="Times New Roman" w:cs="Times New Roman"/>
          <w:color w:val="0000FF"/>
          <w:spacing w:val="-1"/>
          <w:sz w:val="28"/>
          <w:szCs w:val="28"/>
          <w:u w:val="single"/>
          <w:lang w:val="en-US"/>
        </w:rPr>
        <w:t>fe</w:t>
      </w:r>
      <w:r w:rsidRPr="004A31BF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st2012.ru</w:t>
      </w:r>
      <w:r w:rsidR="00D96A8E" w:rsidRPr="004A31BF">
        <w:rPr>
          <w:rFonts w:ascii="Times New Roman" w:hAnsi="Times New Roman" w:cs="Times New Roman"/>
          <w:color w:val="0000FF"/>
          <w:spacing w:val="-1"/>
          <w:position w:val="-1"/>
          <w:sz w:val="28"/>
          <w:szCs w:val="28"/>
          <w:u w:val="single"/>
        </w:rPr>
        <w:t xml:space="preserve"> </w:t>
      </w:r>
    </w:p>
    <w:p w14:paraId="76C499D1" w14:textId="77777777" w:rsidR="00C60730" w:rsidRDefault="00D96A8E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                                    </w:t>
      </w:r>
    </w:p>
    <w:p w14:paraId="199A7AE5" w14:textId="77777777" w:rsidR="00C60730" w:rsidRDefault="00C60730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3BB5DF3" w14:textId="77777777" w:rsidR="00C60730" w:rsidRDefault="00C60730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0C05C0ED" w14:textId="77777777" w:rsidR="00C60730" w:rsidRDefault="00C60730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2E0D668" w14:textId="77777777" w:rsidR="00C60730" w:rsidRDefault="00C60730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14645D3" w14:textId="77777777" w:rsidR="00C60730" w:rsidRDefault="00C60730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0C1867C8" w14:textId="77777777" w:rsidR="00C60730" w:rsidRDefault="00C60730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D0EB0DA" w14:textId="77777777" w:rsidR="00C60730" w:rsidRDefault="00C60730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0611EE5" w14:textId="77777777" w:rsidR="00C60730" w:rsidRDefault="00C60730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EC51CE3" w14:textId="77777777" w:rsidR="00C60730" w:rsidRDefault="00C60730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015CF134" w14:textId="77777777" w:rsidR="00C60730" w:rsidRDefault="00C60730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AD66A70" w14:textId="77777777" w:rsidR="00C60730" w:rsidRDefault="00C60730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6FDEB1F" w14:textId="4053382A" w:rsidR="00C60730" w:rsidRDefault="00C60730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539E66FE" w14:textId="7EE1FFE7" w:rsidR="004A31BF" w:rsidRDefault="004A31BF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F2334C2" w14:textId="44ABC96C" w:rsidR="004A31BF" w:rsidRDefault="004A31BF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0D5B1100" w14:textId="79A7DB87" w:rsidR="004A31BF" w:rsidRDefault="004A31BF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79DC287" w14:textId="3A3C91E1" w:rsidR="004A31BF" w:rsidRDefault="004A31BF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0B5409A" w14:textId="047C21F3" w:rsidR="004A31BF" w:rsidRDefault="004A31BF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92F1E20" w14:textId="0FA389F8" w:rsidR="004A31BF" w:rsidRDefault="004A31BF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0FF0A87E" w14:textId="1E7CA27F" w:rsidR="004A31BF" w:rsidRDefault="004A31BF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E72A8DF" w14:textId="7FC53877" w:rsidR="004A31BF" w:rsidRDefault="004A31BF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C143C0B" w14:textId="3F5053EE" w:rsidR="004A31BF" w:rsidRDefault="004A31BF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07B09473" w14:textId="1C3BC217" w:rsidR="004A31BF" w:rsidRDefault="004A31BF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6F1D867" w14:textId="03022339" w:rsidR="00A26CDD" w:rsidRDefault="00A26CDD" w:rsidP="00A26C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040DE8E6" w14:textId="24AC72F6" w:rsidR="00A26CDD" w:rsidRDefault="00A26CDD" w:rsidP="00A26C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06C302B4" w14:textId="024B7897" w:rsidR="00A26CDD" w:rsidRDefault="00A26CDD" w:rsidP="00A26C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45DF5BD" w14:textId="43A90A53" w:rsidR="00A26CDD" w:rsidRDefault="00A26CDD" w:rsidP="00A26C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6FDDCE5" w14:textId="14100AF8" w:rsidR="00A26CDD" w:rsidRDefault="00A26CDD" w:rsidP="00A26C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6819466" w14:textId="7426F1C1" w:rsidR="00A26CDD" w:rsidRDefault="00A26CDD" w:rsidP="00A26C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5157E1D" w14:textId="7493E1E5" w:rsidR="00A26CDD" w:rsidRDefault="00A26CDD" w:rsidP="00A26C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84DF358" w14:textId="117D5934" w:rsidR="00A26CDD" w:rsidRDefault="00A26CDD" w:rsidP="00A26C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0D3D864" w14:textId="2A212628" w:rsidR="00A26CDD" w:rsidRDefault="00A26CDD" w:rsidP="00A26C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54C19E5A" w14:textId="22E4CA06" w:rsidR="00A26CDD" w:rsidRDefault="00A26CDD" w:rsidP="00A26C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E270E2A" w14:textId="7B572DC2" w:rsidR="00A26CDD" w:rsidRDefault="00A26CDD" w:rsidP="00A26C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5A8356C6" w14:textId="7BA4C7F6" w:rsidR="00A26CDD" w:rsidRDefault="00A26CDD" w:rsidP="00A26C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B9826FE" w14:textId="77777777" w:rsidR="00A26CDD" w:rsidRDefault="00A26CDD" w:rsidP="00A26C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02E2F475" w14:textId="77777777" w:rsidR="00C60730" w:rsidRDefault="00C60730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F11DFB2" w14:textId="77777777" w:rsidR="00C60730" w:rsidRDefault="00C60730" w:rsidP="003B08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7B26B83" w14:textId="4CC89366" w:rsidR="004A31BF" w:rsidRPr="004A31BF" w:rsidRDefault="00D96A8E" w:rsidP="004A31BF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  <w:r w:rsidR="004A31BF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</w:p>
    <w:p w14:paraId="25770986" w14:textId="77777777" w:rsidR="00D96A8E" w:rsidRPr="004A31BF" w:rsidRDefault="00D96A8E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2B531A5" w14:textId="77777777" w:rsidR="003B0878" w:rsidRPr="004A31BF" w:rsidRDefault="003B0878" w:rsidP="004A31B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Индивидуальный и групповой творческий проект</w:t>
      </w:r>
    </w:p>
    <w:p w14:paraId="5C3E6A38" w14:textId="77777777" w:rsidR="003B0878" w:rsidRPr="004A31BF" w:rsidRDefault="003B0878" w:rsidP="004A31B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b/>
          <w:bCs/>
          <w:color w:val="auto"/>
          <w:sz w:val="28"/>
          <w:szCs w:val="28"/>
        </w:rPr>
        <w:t>«Создание моделей с использованием базовых конструкций»</w:t>
      </w:r>
    </w:p>
    <w:p w14:paraId="617DDA08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4225021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Цель: определение уровня способностей учащихся по итогам обучения по программе. </w:t>
      </w:r>
    </w:p>
    <w:p w14:paraId="2368D90F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Условия проведения: </w:t>
      </w:r>
    </w:p>
    <w:p w14:paraId="085BCA7A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1. Время выполнения – 90 мин. </w:t>
      </w:r>
    </w:p>
    <w:p w14:paraId="44735C5F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Оборудование: </w:t>
      </w:r>
      <w:r w:rsidRPr="004A31BF">
        <w:rPr>
          <w:rFonts w:ascii="Times New Roman" w:hAnsi="Times New Roman" w:cs="Times New Roman"/>
          <w:color w:val="auto"/>
          <w:sz w:val="28"/>
          <w:szCs w:val="28"/>
          <w:lang w:val="en-US"/>
        </w:rPr>
        <w:t>LEGO</w:t>
      </w: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-конструктор. </w:t>
      </w:r>
    </w:p>
    <w:p w14:paraId="18AB8F3E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Порядок выполнения: </w:t>
      </w:r>
    </w:p>
    <w:p w14:paraId="08A2F220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1. Придумать индивидуально или группой </w:t>
      </w:r>
      <w:r w:rsidRPr="004A31BF">
        <w:rPr>
          <w:rFonts w:ascii="Times New Roman" w:hAnsi="Times New Roman" w:cs="Times New Roman"/>
          <w:color w:val="auto"/>
          <w:sz w:val="28"/>
          <w:szCs w:val="28"/>
          <w:lang w:val="en-US"/>
        </w:rPr>
        <w:t>LEGO</w:t>
      </w: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-конструкцию. </w:t>
      </w:r>
    </w:p>
    <w:p w14:paraId="6E2F7CBB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2. Выбрать базовые элементы конструкции. </w:t>
      </w:r>
    </w:p>
    <w:p w14:paraId="2ED0FA3C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3. Соблюдая технологическую последовательность, собрать базовые элементы конструкции. </w:t>
      </w:r>
    </w:p>
    <w:p w14:paraId="221CA3A5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4. Проверить основные узлы соединения. </w:t>
      </w:r>
    </w:p>
    <w:p w14:paraId="3FBEAE3C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5. Проверить движение механизмов. </w:t>
      </w:r>
    </w:p>
    <w:p w14:paraId="112EFD9B" w14:textId="77777777" w:rsidR="003B0878" w:rsidRPr="004A31BF" w:rsidRDefault="003B0878" w:rsidP="004A3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4A31BF">
        <w:rPr>
          <w:rFonts w:ascii="Times New Roman" w:hAnsi="Times New Roman" w:cs="Times New Roman"/>
          <w:sz w:val="28"/>
          <w:szCs w:val="28"/>
        </w:rPr>
        <w:t>6. Запустить конструкцию в движение.</w:t>
      </w:r>
    </w:p>
    <w:p w14:paraId="52C3D390" w14:textId="77777777" w:rsidR="003B0878" w:rsidRPr="004A31BF" w:rsidRDefault="003B0878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981441" w14:textId="77777777" w:rsidR="003B0878" w:rsidRPr="004A31BF" w:rsidRDefault="003B0878" w:rsidP="004A31B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>Выполнение практической работы</w:t>
      </w:r>
    </w:p>
    <w:p w14:paraId="0E4DCC65" w14:textId="77777777" w:rsidR="003B0878" w:rsidRPr="004A31BF" w:rsidRDefault="003B0878" w:rsidP="004A31B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>«Конструкция из базовых элементов» по заданному чертежу</w:t>
      </w:r>
    </w:p>
    <w:p w14:paraId="59A6FCCE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63D5AED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Цель: определение уровня способностей учащихся на начальном этапе обучения. </w:t>
      </w:r>
    </w:p>
    <w:p w14:paraId="2AD62C1D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Условия проведения: </w:t>
      </w:r>
    </w:p>
    <w:p w14:paraId="75670B4E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1. Время выполнения – 45 мин. </w:t>
      </w:r>
    </w:p>
    <w:p w14:paraId="0D29A713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2. Самостоятельное выполнение практической работы. </w:t>
      </w:r>
    </w:p>
    <w:p w14:paraId="11FB4192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Оборудование: дидактический материал «Конструкция из базовых элементов», </w:t>
      </w:r>
      <w:r w:rsidRPr="004A31BF">
        <w:rPr>
          <w:rFonts w:ascii="Times New Roman" w:hAnsi="Times New Roman" w:cs="Times New Roman"/>
          <w:color w:val="auto"/>
          <w:sz w:val="28"/>
          <w:szCs w:val="28"/>
          <w:lang w:val="en-US"/>
        </w:rPr>
        <w:t>LEGO</w:t>
      </w: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-конструктор. </w:t>
      </w:r>
    </w:p>
    <w:p w14:paraId="6F0F4452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Порядок выполнения: </w:t>
      </w:r>
    </w:p>
    <w:p w14:paraId="37BCE62A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1. По заданному чертежу, соблюдая технологическую последовательность, собрать базовую конструкцию. </w:t>
      </w:r>
    </w:p>
    <w:p w14:paraId="64D6B425" w14:textId="77777777" w:rsidR="003B0878" w:rsidRPr="004A31BF" w:rsidRDefault="003B0878" w:rsidP="004A31B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1BF">
        <w:rPr>
          <w:rFonts w:ascii="Times New Roman" w:hAnsi="Times New Roman" w:cs="Times New Roman"/>
          <w:color w:val="auto"/>
          <w:sz w:val="28"/>
          <w:szCs w:val="28"/>
        </w:rPr>
        <w:t xml:space="preserve">2. Проверить основные узлы соединения. </w:t>
      </w:r>
    </w:p>
    <w:p w14:paraId="0211A5EE" w14:textId="5F31AAC1" w:rsidR="004C5353" w:rsidRPr="004A31BF" w:rsidRDefault="003B0878" w:rsidP="004A3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31BF">
        <w:rPr>
          <w:rFonts w:ascii="Times New Roman" w:hAnsi="Times New Roman" w:cs="Times New Roman"/>
          <w:sz w:val="28"/>
          <w:szCs w:val="28"/>
        </w:rPr>
        <w:t>3. Проверить всю конструкцию в целом.</w:t>
      </w:r>
    </w:p>
    <w:sectPr w:rsidR="004C5353" w:rsidRPr="004A31BF" w:rsidSect="00A26CDD">
      <w:footerReference w:type="default" r:id="rId13"/>
      <w:pgSz w:w="11906" w:h="17338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008E" w14:textId="77777777" w:rsidR="00A96282" w:rsidRDefault="00A96282" w:rsidP="00014E4C">
      <w:pPr>
        <w:spacing w:after="0" w:line="240" w:lineRule="auto"/>
      </w:pPr>
      <w:r>
        <w:separator/>
      </w:r>
    </w:p>
  </w:endnote>
  <w:endnote w:type="continuationSeparator" w:id="0">
    <w:p w14:paraId="151FD470" w14:textId="77777777" w:rsidR="00A96282" w:rsidRDefault="00A96282" w:rsidP="0001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23DB" w14:textId="77777777" w:rsidR="003B0878" w:rsidRDefault="004F18DF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96A8E">
      <w:rPr>
        <w:noProof/>
      </w:rPr>
      <w:t>21</w:t>
    </w:r>
    <w:r>
      <w:rPr>
        <w:noProof/>
      </w:rPr>
      <w:fldChar w:fldCharType="end"/>
    </w:r>
  </w:p>
  <w:p w14:paraId="637358F4" w14:textId="77777777" w:rsidR="003B0878" w:rsidRDefault="003B08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B96E" w14:textId="77777777" w:rsidR="00A96282" w:rsidRDefault="00A96282" w:rsidP="00014E4C">
      <w:pPr>
        <w:spacing w:after="0" w:line="240" w:lineRule="auto"/>
      </w:pPr>
      <w:r>
        <w:separator/>
      </w:r>
    </w:p>
  </w:footnote>
  <w:footnote w:type="continuationSeparator" w:id="0">
    <w:p w14:paraId="3D42A919" w14:textId="77777777" w:rsidR="00A96282" w:rsidRDefault="00A96282" w:rsidP="00014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55E"/>
    <w:multiLevelType w:val="hybridMultilevel"/>
    <w:tmpl w:val="2440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F67645"/>
    <w:multiLevelType w:val="hybridMultilevel"/>
    <w:tmpl w:val="EE247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F93FB8"/>
    <w:multiLevelType w:val="hybridMultilevel"/>
    <w:tmpl w:val="6516992E"/>
    <w:lvl w:ilvl="0" w:tplc="E51889B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93E33AD"/>
    <w:multiLevelType w:val="hybridMultilevel"/>
    <w:tmpl w:val="4A2A8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277D4F"/>
    <w:multiLevelType w:val="hybridMultilevel"/>
    <w:tmpl w:val="28D86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944894"/>
    <w:multiLevelType w:val="hybridMultilevel"/>
    <w:tmpl w:val="46885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9709D5"/>
    <w:multiLevelType w:val="hybridMultilevel"/>
    <w:tmpl w:val="B1440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B74DC7"/>
    <w:multiLevelType w:val="hybridMultilevel"/>
    <w:tmpl w:val="46F81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377A41"/>
    <w:multiLevelType w:val="hybridMultilevel"/>
    <w:tmpl w:val="DD92B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8117C5"/>
    <w:multiLevelType w:val="hybridMultilevel"/>
    <w:tmpl w:val="1E48F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A87670"/>
    <w:multiLevelType w:val="hybridMultilevel"/>
    <w:tmpl w:val="D2104968"/>
    <w:lvl w:ilvl="0" w:tplc="88FA4ACA">
      <w:numFmt w:val="bullet"/>
      <w:lvlText w:val=""/>
      <w:lvlJc w:val="left"/>
      <w:pPr>
        <w:ind w:left="1808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4D7CD1"/>
    <w:multiLevelType w:val="hybridMultilevel"/>
    <w:tmpl w:val="71DED6F4"/>
    <w:lvl w:ilvl="0" w:tplc="3EC0A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E423D0"/>
    <w:multiLevelType w:val="hybridMultilevel"/>
    <w:tmpl w:val="2D8A64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0518B1"/>
    <w:multiLevelType w:val="hybridMultilevel"/>
    <w:tmpl w:val="D208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2A47A6C"/>
    <w:multiLevelType w:val="hybridMultilevel"/>
    <w:tmpl w:val="89260E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AF2321"/>
    <w:multiLevelType w:val="hybridMultilevel"/>
    <w:tmpl w:val="C0F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352315"/>
    <w:multiLevelType w:val="hybridMultilevel"/>
    <w:tmpl w:val="408EF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0D23D2"/>
    <w:multiLevelType w:val="hybridMultilevel"/>
    <w:tmpl w:val="C3F292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EE4915"/>
    <w:multiLevelType w:val="hybridMultilevel"/>
    <w:tmpl w:val="D396B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4271D0"/>
    <w:multiLevelType w:val="hybridMultilevel"/>
    <w:tmpl w:val="97C27538"/>
    <w:lvl w:ilvl="0" w:tplc="88FA4ACA">
      <w:numFmt w:val="bullet"/>
      <w:lvlText w:val=""/>
      <w:lvlJc w:val="left"/>
      <w:pPr>
        <w:ind w:left="1099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332C75"/>
    <w:multiLevelType w:val="hybridMultilevel"/>
    <w:tmpl w:val="9BF8ED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D31E87"/>
    <w:multiLevelType w:val="hybridMultilevel"/>
    <w:tmpl w:val="C6CC2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2D3A7B"/>
    <w:multiLevelType w:val="hybridMultilevel"/>
    <w:tmpl w:val="5D4CB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4635C7"/>
    <w:multiLevelType w:val="hybridMultilevel"/>
    <w:tmpl w:val="BA946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0C7DC0"/>
    <w:multiLevelType w:val="hybridMultilevel"/>
    <w:tmpl w:val="E4F66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E32E3D"/>
    <w:multiLevelType w:val="hybridMultilevel"/>
    <w:tmpl w:val="1B145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806B78"/>
    <w:multiLevelType w:val="hybridMultilevel"/>
    <w:tmpl w:val="52DE889C"/>
    <w:lvl w:ilvl="0" w:tplc="E51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620F5"/>
    <w:multiLevelType w:val="hybridMultilevel"/>
    <w:tmpl w:val="AC3AABD8"/>
    <w:lvl w:ilvl="0" w:tplc="12AE085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5445A70"/>
    <w:multiLevelType w:val="hybridMultilevel"/>
    <w:tmpl w:val="9C2CC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D46113"/>
    <w:multiLevelType w:val="hybridMultilevel"/>
    <w:tmpl w:val="9D3CB7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743729E"/>
    <w:multiLevelType w:val="hybridMultilevel"/>
    <w:tmpl w:val="C11E1BB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8672FBD"/>
    <w:multiLevelType w:val="hybridMultilevel"/>
    <w:tmpl w:val="610A5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EC870F5"/>
    <w:multiLevelType w:val="hybridMultilevel"/>
    <w:tmpl w:val="7C8C8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226F38"/>
    <w:multiLevelType w:val="hybridMultilevel"/>
    <w:tmpl w:val="222C5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A29021C"/>
    <w:multiLevelType w:val="hybridMultilevel"/>
    <w:tmpl w:val="17B4A3D8"/>
    <w:lvl w:ilvl="0" w:tplc="3EC0A31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6AF331E3"/>
    <w:multiLevelType w:val="hybridMultilevel"/>
    <w:tmpl w:val="1C7C2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D3F4BFD"/>
    <w:multiLevelType w:val="hybridMultilevel"/>
    <w:tmpl w:val="E4A2D7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EEE6291"/>
    <w:multiLevelType w:val="hybridMultilevel"/>
    <w:tmpl w:val="601C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F3C1263"/>
    <w:multiLevelType w:val="hybridMultilevel"/>
    <w:tmpl w:val="457888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8B50357"/>
    <w:multiLevelType w:val="hybridMultilevel"/>
    <w:tmpl w:val="87985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D9F0A44"/>
    <w:multiLevelType w:val="hybridMultilevel"/>
    <w:tmpl w:val="0DFA97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F0407E2"/>
    <w:multiLevelType w:val="hybridMultilevel"/>
    <w:tmpl w:val="982C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9"/>
  </w:num>
  <w:num w:numId="3">
    <w:abstractNumId w:val="10"/>
  </w:num>
  <w:num w:numId="4">
    <w:abstractNumId w:val="25"/>
  </w:num>
  <w:num w:numId="5">
    <w:abstractNumId w:val="27"/>
  </w:num>
  <w:num w:numId="6">
    <w:abstractNumId w:val="37"/>
  </w:num>
  <w:num w:numId="7">
    <w:abstractNumId w:val="5"/>
  </w:num>
  <w:num w:numId="8">
    <w:abstractNumId w:val="7"/>
  </w:num>
  <w:num w:numId="9">
    <w:abstractNumId w:val="3"/>
  </w:num>
  <w:num w:numId="10">
    <w:abstractNumId w:val="35"/>
  </w:num>
  <w:num w:numId="11">
    <w:abstractNumId w:val="13"/>
  </w:num>
  <w:num w:numId="12">
    <w:abstractNumId w:val="1"/>
  </w:num>
  <w:num w:numId="13">
    <w:abstractNumId w:val="31"/>
  </w:num>
  <w:num w:numId="14">
    <w:abstractNumId w:val="33"/>
  </w:num>
  <w:num w:numId="15">
    <w:abstractNumId w:val="28"/>
  </w:num>
  <w:num w:numId="16">
    <w:abstractNumId w:val="6"/>
  </w:num>
  <w:num w:numId="17">
    <w:abstractNumId w:val="40"/>
  </w:num>
  <w:num w:numId="18">
    <w:abstractNumId w:val="8"/>
  </w:num>
  <w:num w:numId="19">
    <w:abstractNumId w:val="36"/>
  </w:num>
  <w:num w:numId="20">
    <w:abstractNumId w:val="4"/>
  </w:num>
  <w:num w:numId="21">
    <w:abstractNumId w:val="20"/>
  </w:num>
  <w:num w:numId="22">
    <w:abstractNumId w:val="12"/>
  </w:num>
  <w:num w:numId="23">
    <w:abstractNumId w:val="21"/>
  </w:num>
  <w:num w:numId="24">
    <w:abstractNumId w:val="23"/>
  </w:num>
  <w:num w:numId="25">
    <w:abstractNumId w:val="24"/>
  </w:num>
  <w:num w:numId="26">
    <w:abstractNumId w:val="17"/>
  </w:num>
  <w:num w:numId="27">
    <w:abstractNumId w:val="14"/>
  </w:num>
  <w:num w:numId="28">
    <w:abstractNumId w:val="32"/>
  </w:num>
  <w:num w:numId="29">
    <w:abstractNumId w:val="29"/>
  </w:num>
  <w:num w:numId="30">
    <w:abstractNumId w:val="22"/>
  </w:num>
  <w:num w:numId="31">
    <w:abstractNumId w:val="38"/>
  </w:num>
  <w:num w:numId="32">
    <w:abstractNumId w:val="16"/>
  </w:num>
  <w:num w:numId="33">
    <w:abstractNumId w:val="9"/>
  </w:num>
  <w:num w:numId="34">
    <w:abstractNumId w:val="0"/>
  </w:num>
  <w:num w:numId="35">
    <w:abstractNumId w:val="18"/>
  </w:num>
  <w:num w:numId="36">
    <w:abstractNumId w:val="15"/>
  </w:num>
  <w:num w:numId="37">
    <w:abstractNumId w:val="41"/>
  </w:num>
  <w:num w:numId="38">
    <w:abstractNumId w:val="30"/>
  </w:num>
  <w:num w:numId="39">
    <w:abstractNumId w:val="2"/>
  </w:num>
  <w:num w:numId="40">
    <w:abstractNumId w:val="26"/>
  </w:num>
  <w:num w:numId="41">
    <w:abstractNumId w:val="42"/>
  </w:num>
  <w:num w:numId="42">
    <w:abstractNumId w:val="1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046"/>
    <w:rsid w:val="00014E4C"/>
    <w:rsid w:val="000C05CA"/>
    <w:rsid w:val="000E2356"/>
    <w:rsid w:val="000F3EA2"/>
    <w:rsid w:val="000F6E70"/>
    <w:rsid w:val="00101C0F"/>
    <w:rsid w:val="001176AF"/>
    <w:rsid w:val="00177A3A"/>
    <w:rsid w:val="001B13C8"/>
    <w:rsid w:val="001C53DA"/>
    <w:rsid w:val="001F50F3"/>
    <w:rsid w:val="00213B42"/>
    <w:rsid w:val="0021673B"/>
    <w:rsid w:val="002167B5"/>
    <w:rsid w:val="00221D23"/>
    <w:rsid w:val="002548ED"/>
    <w:rsid w:val="002908A9"/>
    <w:rsid w:val="002B3903"/>
    <w:rsid w:val="002E7157"/>
    <w:rsid w:val="0034663C"/>
    <w:rsid w:val="0036769F"/>
    <w:rsid w:val="00373F21"/>
    <w:rsid w:val="003A398F"/>
    <w:rsid w:val="003A7093"/>
    <w:rsid w:val="003B0878"/>
    <w:rsid w:val="003D746D"/>
    <w:rsid w:val="00437578"/>
    <w:rsid w:val="00437810"/>
    <w:rsid w:val="00453046"/>
    <w:rsid w:val="00476FC9"/>
    <w:rsid w:val="004A15F0"/>
    <w:rsid w:val="004A31BF"/>
    <w:rsid w:val="004C5353"/>
    <w:rsid w:val="004F18DF"/>
    <w:rsid w:val="00547716"/>
    <w:rsid w:val="00575310"/>
    <w:rsid w:val="005D6FFE"/>
    <w:rsid w:val="00617B89"/>
    <w:rsid w:val="006343CB"/>
    <w:rsid w:val="00653CEA"/>
    <w:rsid w:val="00677768"/>
    <w:rsid w:val="00695152"/>
    <w:rsid w:val="006E09FE"/>
    <w:rsid w:val="007326FD"/>
    <w:rsid w:val="00732FA2"/>
    <w:rsid w:val="007925F6"/>
    <w:rsid w:val="00793BB2"/>
    <w:rsid w:val="007B116D"/>
    <w:rsid w:val="007C2E37"/>
    <w:rsid w:val="007F20CA"/>
    <w:rsid w:val="00815F37"/>
    <w:rsid w:val="0088369C"/>
    <w:rsid w:val="008C4338"/>
    <w:rsid w:val="00901325"/>
    <w:rsid w:val="00916562"/>
    <w:rsid w:val="00932AAE"/>
    <w:rsid w:val="00956C68"/>
    <w:rsid w:val="0096453E"/>
    <w:rsid w:val="009C5635"/>
    <w:rsid w:val="009D6124"/>
    <w:rsid w:val="009E4F9C"/>
    <w:rsid w:val="00A0382A"/>
    <w:rsid w:val="00A26CDD"/>
    <w:rsid w:val="00A61477"/>
    <w:rsid w:val="00A73917"/>
    <w:rsid w:val="00A96282"/>
    <w:rsid w:val="00AA1B7F"/>
    <w:rsid w:val="00AD349E"/>
    <w:rsid w:val="00B00D1A"/>
    <w:rsid w:val="00B23B93"/>
    <w:rsid w:val="00B57C1D"/>
    <w:rsid w:val="00B9393A"/>
    <w:rsid w:val="00BB13B4"/>
    <w:rsid w:val="00BB542C"/>
    <w:rsid w:val="00C60730"/>
    <w:rsid w:val="00C9000B"/>
    <w:rsid w:val="00C97210"/>
    <w:rsid w:val="00D227A7"/>
    <w:rsid w:val="00D84873"/>
    <w:rsid w:val="00D96A8E"/>
    <w:rsid w:val="00E13BC1"/>
    <w:rsid w:val="00E3592E"/>
    <w:rsid w:val="00E54528"/>
    <w:rsid w:val="00E6300F"/>
    <w:rsid w:val="00E66B92"/>
    <w:rsid w:val="00E7699B"/>
    <w:rsid w:val="00E858EF"/>
    <w:rsid w:val="00F04524"/>
    <w:rsid w:val="00F2785C"/>
    <w:rsid w:val="00F44502"/>
    <w:rsid w:val="00F47957"/>
    <w:rsid w:val="00F61650"/>
    <w:rsid w:val="00F6570F"/>
    <w:rsid w:val="00F87B47"/>
    <w:rsid w:val="00F9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4AD7B"/>
  <w15:docId w15:val="{8D416922-A297-499D-B2FA-D9458522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7A7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7699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link w:val="a4"/>
    <w:uiPriority w:val="1"/>
    <w:qFormat/>
    <w:rsid w:val="00E7699B"/>
    <w:pPr>
      <w:ind w:left="720"/>
    </w:pPr>
  </w:style>
  <w:style w:type="table" w:styleId="a5">
    <w:name w:val="Table Grid"/>
    <w:basedOn w:val="a1"/>
    <w:rsid w:val="00AD349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1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14E4C"/>
  </w:style>
  <w:style w:type="paragraph" w:styleId="a8">
    <w:name w:val="footer"/>
    <w:basedOn w:val="a"/>
    <w:link w:val="a9"/>
    <w:uiPriority w:val="99"/>
    <w:rsid w:val="0001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14E4C"/>
  </w:style>
  <w:style w:type="paragraph" w:styleId="aa">
    <w:name w:val="Normal (Web)"/>
    <w:basedOn w:val="a"/>
    <w:uiPriority w:val="99"/>
    <w:rsid w:val="0001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373F21"/>
    <w:rPr>
      <w:rFonts w:cs="Calibri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rsid w:val="00373F21"/>
    <w:pPr>
      <w:widowControl w:val="0"/>
      <w:autoSpaceDE w:val="0"/>
      <w:autoSpaceDN w:val="0"/>
      <w:spacing w:after="0" w:line="240" w:lineRule="auto"/>
      <w:ind w:left="1702"/>
    </w:pPr>
    <w:rPr>
      <w:sz w:val="28"/>
      <w:szCs w:val="28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373F21"/>
    <w:rPr>
      <w:rFonts w:ascii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3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E3592E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0F3EA2"/>
    <w:rPr>
      <w:sz w:val="22"/>
      <w:szCs w:val="22"/>
    </w:rPr>
  </w:style>
  <w:style w:type="character" w:customStyle="1" w:styleId="ac">
    <w:name w:val="Без интервала Знак"/>
    <w:link w:val="ab"/>
    <w:uiPriority w:val="1"/>
    <w:locked/>
    <w:rsid w:val="00C60730"/>
    <w:rPr>
      <w:rFonts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C60730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a4">
    <w:name w:val="Абзац списка Знак"/>
    <w:link w:val="a3"/>
    <w:uiPriority w:val="34"/>
    <w:locked/>
    <w:rsid w:val="00221D23"/>
    <w:rPr>
      <w:rFonts w:cs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21D23"/>
    <w:pPr>
      <w:widowControl w:val="0"/>
      <w:autoSpaceDE w:val="0"/>
      <w:autoSpaceDN w:val="0"/>
      <w:spacing w:after="0" w:line="210" w:lineRule="exact"/>
      <w:ind w:left="98"/>
      <w:jc w:val="center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rsid w:val="00221D23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xtprogram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oengineering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robo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dstorms.lego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691AD-07A8-43D6-8D16-4555D817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4706</Words>
  <Characters>26829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</dc:creator>
  <cp:keywords/>
  <dc:description/>
  <cp:lastModifiedBy>nathalielis@mail.ru</cp:lastModifiedBy>
  <cp:revision>32</cp:revision>
  <cp:lastPrinted>2025-09-18T10:56:00Z</cp:lastPrinted>
  <dcterms:created xsi:type="dcterms:W3CDTF">2019-11-27T13:24:00Z</dcterms:created>
  <dcterms:modified xsi:type="dcterms:W3CDTF">2025-12-16T05:53:00Z</dcterms:modified>
</cp:coreProperties>
</file>